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3981" w14:textId="77777777" w:rsidR="00783342" w:rsidRPr="00246CFC" w:rsidRDefault="00783342" w:rsidP="00783342">
      <w:pPr>
        <w:jc w:val="center"/>
        <w:rPr>
          <w:rFonts w:ascii="Tahoma" w:hAnsi="Tahoma" w:cs="Tahoma"/>
          <w:sz w:val="22"/>
          <w:u w:val="single"/>
        </w:rPr>
      </w:pPr>
    </w:p>
    <w:p w14:paraId="1ED1C6B5" w14:textId="77777777" w:rsidR="00783342" w:rsidRPr="00DB7432" w:rsidRDefault="00ED72FC" w:rsidP="00783342">
      <w:pPr>
        <w:jc w:val="center"/>
        <w:rPr>
          <w:rFonts w:ascii="Tahoma" w:hAnsi="Tahoma" w:cs="Tahoma"/>
          <w:b/>
          <w:sz w:val="22"/>
          <w:u w:val="single"/>
        </w:rPr>
      </w:pPr>
      <w:r w:rsidRPr="00DB7432">
        <w:rPr>
          <w:rFonts w:ascii="Tahoma" w:hAnsi="Tahoma" w:cs="Tahoma"/>
          <w:b/>
          <w:sz w:val="22"/>
          <w:u w:val="single"/>
        </w:rPr>
        <w:t>CERERE INDICATIV DOU</w:t>
      </w:r>
      <w:r w:rsidR="00354E33" w:rsidRPr="00DB7432">
        <w:rPr>
          <w:rFonts w:ascii="Tahoma" w:hAnsi="Tahoma" w:cs="Tahoma"/>
          <w:b/>
          <w:sz w:val="22"/>
          <w:u w:val="single"/>
        </w:rPr>
        <w:t>Ă</w:t>
      </w:r>
      <w:r w:rsidRPr="00DB7432">
        <w:rPr>
          <w:rFonts w:ascii="Tahoma" w:hAnsi="Tahoma" w:cs="Tahoma"/>
          <w:b/>
          <w:sz w:val="22"/>
          <w:u w:val="single"/>
        </w:rPr>
        <w:t xml:space="preserve"> LITERE RADIOAMATOR</w:t>
      </w:r>
    </w:p>
    <w:p w14:paraId="70C0D41C" w14:textId="77777777" w:rsidR="00ED72FC" w:rsidRPr="00246CFC" w:rsidRDefault="00ED72FC" w:rsidP="00783342">
      <w:pPr>
        <w:jc w:val="center"/>
        <w:rPr>
          <w:rFonts w:ascii="Tahoma" w:hAnsi="Tahoma" w:cs="Tahoma"/>
          <w:sz w:val="22"/>
          <w:u w:val="single"/>
        </w:rPr>
      </w:pPr>
    </w:p>
    <w:p w14:paraId="30962584" w14:textId="77777777" w:rsidR="00783342" w:rsidRPr="00246CFC" w:rsidRDefault="00783342" w:rsidP="00783342">
      <w:pPr>
        <w:ind w:firstLine="720"/>
        <w:jc w:val="both"/>
        <w:rPr>
          <w:rFonts w:ascii="Tahoma" w:hAnsi="Tahoma" w:cs="Tahoma"/>
          <w:sz w:val="22"/>
          <w:szCs w:val="24"/>
        </w:rPr>
      </w:pPr>
      <w:r w:rsidRPr="00246CFC">
        <w:rPr>
          <w:rFonts w:ascii="Tahoma" w:hAnsi="Tahoma" w:cs="Tahoma"/>
          <w:sz w:val="22"/>
          <w:szCs w:val="24"/>
        </w:rPr>
        <w:t>Către,</w:t>
      </w:r>
    </w:p>
    <w:p w14:paraId="0B2A0FCC" w14:textId="6703870E" w:rsidR="00961A1D" w:rsidRPr="00246CFC" w:rsidRDefault="006A0B55" w:rsidP="005873DF">
      <w:pPr>
        <w:ind w:left="1276"/>
        <w:jc w:val="both"/>
        <w:rPr>
          <w:rFonts w:ascii="Tahoma" w:hAnsi="Tahoma" w:cs="Tahoma"/>
          <w:sz w:val="22"/>
          <w:szCs w:val="24"/>
        </w:rPr>
      </w:pPr>
      <w:r w:rsidRPr="006A0B55">
        <w:rPr>
          <w:rFonts w:ascii="Tahoma" w:hAnsi="Tahoma" w:cs="Tahoma"/>
          <w:b/>
          <w:sz w:val="22"/>
          <w:szCs w:val="24"/>
        </w:rPr>
        <w:t>Autoritatea Națională pentru Administrare și Reglementare în Comunicații</w:t>
      </w:r>
      <w:r w:rsidR="005873DF" w:rsidRPr="00246CFC">
        <w:rPr>
          <w:rFonts w:ascii="Tahoma" w:hAnsi="Tahoma" w:cs="Tahoma"/>
          <w:sz w:val="22"/>
          <w:szCs w:val="24"/>
        </w:rPr>
        <w:t xml:space="preserve"> </w:t>
      </w:r>
    </w:p>
    <w:p w14:paraId="6B31A1A2" w14:textId="77777777" w:rsidR="00783342" w:rsidRPr="00246CFC" w:rsidRDefault="00783342" w:rsidP="00783342">
      <w:pPr>
        <w:ind w:firstLine="1276"/>
        <w:jc w:val="both"/>
        <w:rPr>
          <w:rFonts w:ascii="Tahoma" w:hAnsi="Tahoma" w:cs="Tahoma"/>
          <w:sz w:val="22"/>
          <w:szCs w:val="24"/>
        </w:rPr>
      </w:pPr>
    </w:p>
    <w:p w14:paraId="6A12A974" w14:textId="77777777" w:rsidR="00783342" w:rsidRPr="00246CFC" w:rsidRDefault="00783342" w:rsidP="0045730D">
      <w:pPr>
        <w:jc w:val="both"/>
        <w:rPr>
          <w:rFonts w:ascii="Tahoma" w:hAnsi="Tahoma" w:cs="Tahoma"/>
          <w:sz w:val="22"/>
          <w:szCs w:val="24"/>
        </w:rPr>
      </w:pPr>
    </w:p>
    <w:p w14:paraId="68FBACAB" w14:textId="77777777" w:rsidR="00C046D5" w:rsidRDefault="008172C1" w:rsidP="007D1BC4">
      <w:pPr>
        <w:pStyle w:val="BodyTextIndent"/>
        <w:rPr>
          <w:rFonts w:ascii="Tahoma" w:hAnsi="Tahoma" w:cs="Tahoma"/>
          <w:snapToGrid w:val="0"/>
          <w:sz w:val="22"/>
          <w:szCs w:val="24"/>
        </w:rPr>
      </w:pPr>
      <w:r w:rsidRPr="00246CFC">
        <w:rPr>
          <w:rFonts w:ascii="Tahoma" w:hAnsi="Tahoma" w:cs="Tahoma"/>
          <w:noProof/>
          <w:sz w:val="22"/>
          <w:szCs w:val="24"/>
          <w:lang w:eastAsia="ro-RO"/>
        </w:rPr>
        <mc:AlternateContent>
          <mc:Choice Requires="wpg">
            <w:drawing>
              <wp:anchor distT="0" distB="0" distL="114300" distR="114300" simplePos="0" relativeHeight="251657216" behindDoc="0" locked="0" layoutInCell="1" allowOverlap="1" wp14:anchorId="740CE582" wp14:editId="2DCD97FA">
                <wp:simplePos x="0" y="0"/>
                <wp:positionH relativeFrom="column">
                  <wp:posOffset>2311945</wp:posOffset>
                </wp:positionH>
                <wp:positionV relativeFrom="paragraph">
                  <wp:posOffset>1010176</wp:posOffset>
                </wp:positionV>
                <wp:extent cx="1880870" cy="180975"/>
                <wp:effectExtent l="6985" t="5715" r="7620" b="1333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870" cy="180975"/>
                          <a:chOff x="3175" y="4806"/>
                          <a:chExt cx="2962" cy="285"/>
                        </a:xfrm>
                      </wpg:grpSpPr>
                      <wps:wsp>
                        <wps:cNvPr id="5" name="Rectangle 4"/>
                        <wps:cNvSpPr>
                          <a:spLocks noChangeArrowheads="1"/>
                        </wps:cNvSpPr>
                        <wps:spPr bwMode="auto">
                          <a:xfrm>
                            <a:off x="3175"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5"/>
                        <wps:cNvSpPr>
                          <a:spLocks noChangeArrowheads="1"/>
                        </wps:cNvSpPr>
                        <wps:spPr bwMode="auto">
                          <a:xfrm>
                            <a:off x="3409"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6"/>
                        <wps:cNvSpPr>
                          <a:spLocks noChangeArrowheads="1"/>
                        </wps:cNvSpPr>
                        <wps:spPr bwMode="auto">
                          <a:xfrm>
                            <a:off x="3636"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7"/>
                        <wps:cNvSpPr>
                          <a:spLocks noChangeArrowheads="1"/>
                        </wps:cNvSpPr>
                        <wps:spPr bwMode="auto">
                          <a:xfrm>
                            <a:off x="3864"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8"/>
                        <wps:cNvSpPr>
                          <a:spLocks noChangeArrowheads="1"/>
                        </wps:cNvSpPr>
                        <wps:spPr bwMode="auto">
                          <a:xfrm>
                            <a:off x="4086"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9"/>
                        <wps:cNvSpPr>
                          <a:spLocks noChangeArrowheads="1"/>
                        </wps:cNvSpPr>
                        <wps:spPr bwMode="auto">
                          <a:xfrm>
                            <a:off x="4314"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10"/>
                        <wps:cNvSpPr>
                          <a:spLocks noChangeArrowheads="1"/>
                        </wps:cNvSpPr>
                        <wps:spPr bwMode="auto">
                          <a:xfrm>
                            <a:off x="4536"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11"/>
                        <wps:cNvSpPr>
                          <a:spLocks noChangeArrowheads="1"/>
                        </wps:cNvSpPr>
                        <wps:spPr bwMode="auto">
                          <a:xfrm>
                            <a:off x="4771"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2"/>
                        <wps:cNvSpPr>
                          <a:spLocks noChangeArrowheads="1"/>
                        </wps:cNvSpPr>
                        <wps:spPr bwMode="auto">
                          <a:xfrm>
                            <a:off x="4998"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3"/>
                        <wps:cNvSpPr>
                          <a:spLocks noChangeArrowheads="1"/>
                        </wps:cNvSpPr>
                        <wps:spPr bwMode="auto">
                          <a:xfrm>
                            <a:off x="5226"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14"/>
                        <wps:cNvSpPr>
                          <a:spLocks noChangeArrowheads="1"/>
                        </wps:cNvSpPr>
                        <wps:spPr bwMode="auto">
                          <a:xfrm>
                            <a:off x="5454"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5"/>
                        <wps:cNvSpPr>
                          <a:spLocks noChangeArrowheads="1"/>
                        </wps:cNvSpPr>
                        <wps:spPr bwMode="auto">
                          <a:xfrm>
                            <a:off x="5676"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6"/>
                        <wps:cNvSpPr>
                          <a:spLocks noChangeArrowheads="1"/>
                        </wps:cNvSpPr>
                        <wps:spPr bwMode="auto">
                          <a:xfrm>
                            <a:off x="5910" y="4806"/>
                            <a:ext cx="227" cy="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89169" id="Group 3" o:spid="_x0000_s1026" style="position:absolute;margin-left:182.05pt;margin-top:79.55pt;width:148.1pt;height:14.25pt;z-index:251657216" coordorigin="3175,4806" coordsize="296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">
                <v:rect id="Rectangle 4" o:spid="_x0000_s1027" style="position:absolute;left:3175;top:4806;width:22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5" o:spid="_x0000_s1028" style="position:absolute;left:3409;top:4806;width:22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6" o:spid="_x0000_s1029" style="position:absolute;left:3636;top:4806;width:22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7" o:spid="_x0000_s1030" style="position:absolute;left:3864;top:4806;width:22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8" o:spid="_x0000_s1031" style="position:absolute;left:4086;top:4806;width:22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Rectangle 9" o:spid="_x0000_s1032" style="position:absolute;left:4314;top:4806;width:22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10" o:spid="_x0000_s1033" style="position:absolute;left:4536;top:4806;width:22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11" o:spid="_x0000_s1034" style="position:absolute;left:4771;top:4806;width:22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2" o:spid="_x0000_s1035" style="position:absolute;left:4998;top:4806;width:22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3" o:spid="_x0000_s1036" style="position:absolute;left:5226;top:4806;width:22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14" o:spid="_x0000_s1037" style="position:absolute;left:5454;top:4806;width:22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5" o:spid="_x0000_s1038" style="position:absolute;left:5676;top:4806;width:22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16" o:spid="_x0000_s1039" style="position:absolute;left:5910;top:4806;width:227;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group>
            </w:pict>
          </mc:Fallback>
        </mc:AlternateContent>
      </w:r>
      <w:r w:rsidR="00783342" w:rsidRPr="00246CFC">
        <w:rPr>
          <w:rFonts w:ascii="Tahoma" w:hAnsi="Tahoma" w:cs="Tahoma"/>
          <w:sz w:val="22"/>
          <w:szCs w:val="24"/>
        </w:rPr>
        <w:t>Subsemnatul (a) _______________________________</w:t>
      </w:r>
      <w:r w:rsidR="00EA3A69" w:rsidRPr="00246CFC">
        <w:rPr>
          <w:rFonts w:ascii="Tahoma" w:hAnsi="Tahoma" w:cs="Tahoma"/>
          <w:sz w:val="22"/>
          <w:szCs w:val="24"/>
        </w:rPr>
        <w:t>_______</w:t>
      </w:r>
      <w:r w:rsidR="007D1BC4">
        <w:rPr>
          <w:rFonts w:ascii="Tahoma" w:hAnsi="Tahoma" w:cs="Tahoma"/>
          <w:sz w:val="22"/>
          <w:szCs w:val="24"/>
        </w:rPr>
        <w:t>,</w:t>
      </w:r>
      <w:r w:rsidR="00783342" w:rsidRPr="00246CFC">
        <w:rPr>
          <w:rFonts w:ascii="Tahoma" w:hAnsi="Tahoma" w:cs="Tahoma"/>
          <w:sz w:val="22"/>
          <w:szCs w:val="24"/>
        </w:rPr>
        <w:t xml:space="preserve"> cu domiciliul stabil în localitatea _______________________</w:t>
      </w:r>
      <w:r w:rsidR="007D1BC4">
        <w:rPr>
          <w:rFonts w:ascii="Tahoma" w:hAnsi="Tahoma" w:cs="Tahoma"/>
          <w:sz w:val="22"/>
          <w:szCs w:val="24"/>
        </w:rPr>
        <w:t>,</w:t>
      </w:r>
      <w:r w:rsidR="00C31D3A" w:rsidRPr="00246CFC">
        <w:rPr>
          <w:rFonts w:ascii="Tahoma" w:hAnsi="Tahoma" w:cs="Tahoma"/>
          <w:sz w:val="22"/>
          <w:szCs w:val="24"/>
        </w:rPr>
        <w:t xml:space="preserve"> </w:t>
      </w:r>
      <w:r w:rsidR="00783342" w:rsidRPr="00246CFC">
        <w:rPr>
          <w:rFonts w:ascii="Tahoma" w:hAnsi="Tahoma" w:cs="Tahoma"/>
          <w:sz w:val="22"/>
          <w:szCs w:val="24"/>
        </w:rPr>
        <w:t>jude</w:t>
      </w:r>
      <w:r w:rsidR="00C046D5">
        <w:rPr>
          <w:rFonts w:ascii="Tahoma" w:hAnsi="Tahoma" w:cs="Tahoma"/>
          <w:sz w:val="22"/>
          <w:szCs w:val="24"/>
        </w:rPr>
        <w:t>ț</w:t>
      </w:r>
      <w:r w:rsidR="00783342" w:rsidRPr="00246CFC">
        <w:rPr>
          <w:rFonts w:ascii="Tahoma" w:hAnsi="Tahoma" w:cs="Tahoma"/>
          <w:sz w:val="22"/>
          <w:szCs w:val="24"/>
        </w:rPr>
        <w:t>ul ____________</w:t>
      </w:r>
      <w:r w:rsidR="007D1BC4">
        <w:rPr>
          <w:rFonts w:ascii="Tahoma" w:hAnsi="Tahoma" w:cs="Tahoma"/>
          <w:sz w:val="22"/>
          <w:szCs w:val="24"/>
        </w:rPr>
        <w:t>,</w:t>
      </w:r>
      <w:r w:rsidR="00C31D3A" w:rsidRPr="00246CFC">
        <w:rPr>
          <w:rFonts w:ascii="Tahoma" w:hAnsi="Tahoma" w:cs="Tahoma"/>
          <w:sz w:val="22"/>
          <w:szCs w:val="24"/>
        </w:rPr>
        <w:t xml:space="preserve"> </w:t>
      </w:r>
      <w:r w:rsidR="00783342" w:rsidRPr="00246CFC">
        <w:rPr>
          <w:rFonts w:ascii="Tahoma" w:hAnsi="Tahoma" w:cs="Tahoma"/>
          <w:sz w:val="22"/>
          <w:szCs w:val="24"/>
        </w:rPr>
        <w:t>cod po</w:t>
      </w:r>
      <w:r w:rsidR="00C046D5">
        <w:rPr>
          <w:rFonts w:ascii="Tahoma" w:hAnsi="Tahoma" w:cs="Tahoma"/>
          <w:sz w:val="22"/>
          <w:szCs w:val="24"/>
        </w:rPr>
        <w:t>ș</w:t>
      </w:r>
      <w:r w:rsidR="00783342" w:rsidRPr="00246CFC">
        <w:rPr>
          <w:rFonts w:ascii="Tahoma" w:hAnsi="Tahoma" w:cs="Tahoma"/>
          <w:sz w:val="22"/>
          <w:szCs w:val="24"/>
        </w:rPr>
        <w:t>tal___</w:t>
      </w:r>
      <w:r w:rsidR="00F450C6" w:rsidRPr="00246CFC">
        <w:rPr>
          <w:rFonts w:ascii="Tahoma" w:hAnsi="Tahoma" w:cs="Tahoma"/>
          <w:sz w:val="22"/>
          <w:szCs w:val="24"/>
        </w:rPr>
        <w:t>______</w:t>
      </w:r>
      <w:r w:rsidR="00783342" w:rsidRPr="00246CFC">
        <w:rPr>
          <w:rFonts w:ascii="Tahoma" w:hAnsi="Tahoma" w:cs="Tahoma"/>
          <w:sz w:val="22"/>
          <w:szCs w:val="24"/>
        </w:rPr>
        <w:t>_</w:t>
      </w:r>
      <w:r w:rsidR="00891700" w:rsidRPr="00246CFC">
        <w:rPr>
          <w:rFonts w:ascii="Tahoma" w:hAnsi="Tahoma" w:cs="Tahoma"/>
          <w:sz w:val="22"/>
          <w:szCs w:val="24"/>
        </w:rPr>
        <w:t>_</w:t>
      </w:r>
      <w:r w:rsidR="007D1BC4">
        <w:rPr>
          <w:rFonts w:ascii="Tahoma" w:hAnsi="Tahoma" w:cs="Tahoma"/>
          <w:sz w:val="22"/>
          <w:szCs w:val="24"/>
        </w:rPr>
        <w:t>,</w:t>
      </w:r>
      <w:r w:rsidR="00783342" w:rsidRPr="00246CFC">
        <w:rPr>
          <w:rFonts w:ascii="Tahoma" w:hAnsi="Tahoma" w:cs="Tahoma"/>
          <w:sz w:val="22"/>
          <w:szCs w:val="24"/>
        </w:rPr>
        <w:t xml:space="preserve"> </w:t>
      </w:r>
      <w:r w:rsidR="00F450C6" w:rsidRPr="00246CFC">
        <w:rPr>
          <w:rFonts w:ascii="Tahoma" w:hAnsi="Tahoma" w:cs="Tahoma"/>
          <w:sz w:val="22"/>
          <w:szCs w:val="24"/>
        </w:rPr>
        <w:t xml:space="preserve">                           </w:t>
      </w:r>
      <w:r w:rsidR="00783342" w:rsidRPr="00246CFC">
        <w:rPr>
          <w:rFonts w:ascii="Tahoma" w:hAnsi="Tahoma" w:cs="Tahoma"/>
          <w:sz w:val="22"/>
          <w:szCs w:val="24"/>
        </w:rPr>
        <w:t>str. ____________</w:t>
      </w:r>
      <w:r w:rsidR="007D1BC4">
        <w:rPr>
          <w:rFonts w:ascii="Tahoma" w:hAnsi="Tahoma" w:cs="Tahoma"/>
          <w:sz w:val="22"/>
          <w:szCs w:val="24"/>
        </w:rPr>
        <w:t>___________</w:t>
      </w:r>
      <w:r w:rsidR="00783342" w:rsidRPr="00246CFC">
        <w:rPr>
          <w:rFonts w:ascii="Tahoma" w:hAnsi="Tahoma" w:cs="Tahoma"/>
          <w:sz w:val="22"/>
          <w:szCs w:val="24"/>
        </w:rPr>
        <w:t>_____ nr. ___</w:t>
      </w:r>
      <w:r w:rsidR="007D1BC4">
        <w:rPr>
          <w:rFonts w:ascii="Tahoma" w:hAnsi="Tahoma" w:cs="Tahoma"/>
          <w:sz w:val="22"/>
          <w:szCs w:val="24"/>
        </w:rPr>
        <w:t>,</w:t>
      </w:r>
      <w:r w:rsidR="00783342" w:rsidRPr="00246CFC">
        <w:rPr>
          <w:rFonts w:ascii="Tahoma" w:hAnsi="Tahoma" w:cs="Tahoma"/>
          <w:sz w:val="22"/>
          <w:szCs w:val="24"/>
        </w:rPr>
        <w:t xml:space="preserve"> bloc ___</w:t>
      </w:r>
      <w:r w:rsidR="007D1BC4">
        <w:rPr>
          <w:rFonts w:ascii="Tahoma" w:hAnsi="Tahoma" w:cs="Tahoma"/>
          <w:sz w:val="22"/>
          <w:szCs w:val="24"/>
        </w:rPr>
        <w:t>,</w:t>
      </w:r>
      <w:r w:rsidR="00783342" w:rsidRPr="00246CFC">
        <w:rPr>
          <w:rFonts w:ascii="Tahoma" w:hAnsi="Tahoma" w:cs="Tahoma"/>
          <w:sz w:val="22"/>
          <w:szCs w:val="24"/>
        </w:rPr>
        <w:t xml:space="preserve"> etaj __</w:t>
      </w:r>
      <w:r w:rsidR="007D1BC4">
        <w:rPr>
          <w:rFonts w:ascii="Tahoma" w:hAnsi="Tahoma" w:cs="Tahoma"/>
          <w:sz w:val="22"/>
          <w:szCs w:val="24"/>
        </w:rPr>
        <w:t>,</w:t>
      </w:r>
      <w:r w:rsidR="00783342" w:rsidRPr="00246CFC">
        <w:rPr>
          <w:rFonts w:ascii="Tahoma" w:hAnsi="Tahoma" w:cs="Tahoma"/>
          <w:sz w:val="22"/>
          <w:szCs w:val="24"/>
        </w:rPr>
        <w:t xml:space="preserve"> ap. __</w:t>
      </w:r>
      <w:r w:rsidR="007D1BC4">
        <w:rPr>
          <w:rFonts w:ascii="Tahoma" w:hAnsi="Tahoma" w:cs="Tahoma"/>
          <w:sz w:val="22"/>
          <w:szCs w:val="24"/>
        </w:rPr>
        <w:t>,</w:t>
      </w:r>
      <w:r w:rsidR="00783342" w:rsidRPr="00246CFC">
        <w:rPr>
          <w:rFonts w:ascii="Tahoma" w:hAnsi="Tahoma" w:cs="Tahoma"/>
          <w:sz w:val="22"/>
          <w:szCs w:val="24"/>
        </w:rPr>
        <w:t xml:space="preserve"> telefon ________</w:t>
      </w:r>
      <w:r w:rsidR="00DB7432">
        <w:rPr>
          <w:rFonts w:ascii="Tahoma" w:hAnsi="Tahoma" w:cs="Tahoma"/>
          <w:sz w:val="22"/>
          <w:szCs w:val="24"/>
        </w:rPr>
        <w:t>__</w:t>
      </w:r>
      <w:r w:rsidR="00783342" w:rsidRPr="00246CFC">
        <w:rPr>
          <w:rFonts w:ascii="Tahoma" w:hAnsi="Tahoma" w:cs="Tahoma"/>
          <w:sz w:val="22"/>
          <w:szCs w:val="24"/>
        </w:rPr>
        <w:t>__</w:t>
      </w:r>
      <w:r w:rsidR="007D1BC4">
        <w:rPr>
          <w:rFonts w:ascii="Tahoma" w:hAnsi="Tahoma" w:cs="Tahoma"/>
          <w:sz w:val="22"/>
          <w:szCs w:val="24"/>
        </w:rPr>
        <w:t>_</w:t>
      </w:r>
      <w:r w:rsidR="00783342" w:rsidRPr="00246CFC">
        <w:rPr>
          <w:rFonts w:ascii="Tahoma" w:hAnsi="Tahoma" w:cs="Tahoma"/>
          <w:sz w:val="22"/>
          <w:szCs w:val="24"/>
        </w:rPr>
        <w:t>__, certificat de na</w:t>
      </w:r>
      <w:r w:rsidR="00C046D5">
        <w:rPr>
          <w:rFonts w:ascii="Tahoma" w:hAnsi="Tahoma" w:cs="Tahoma"/>
          <w:sz w:val="22"/>
          <w:szCs w:val="24"/>
        </w:rPr>
        <w:t>ș</w:t>
      </w:r>
      <w:r w:rsidR="00783342" w:rsidRPr="00246CFC">
        <w:rPr>
          <w:rFonts w:ascii="Tahoma" w:hAnsi="Tahoma" w:cs="Tahoma"/>
          <w:sz w:val="22"/>
          <w:szCs w:val="24"/>
        </w:rPr>
        <w:t>tere seria ____ nr. ___________ posesor al</w:t>
      </w:r>
      <w:r w:rsidR="00AA5ABB" w:rsidRPr="00246CFC">
        <w:rPr>
          <w:rFonts w:ascii="Tahoma" w:hAnsi="Tahoma" w:cs="Tahoma"/>
          <w:sz w:val="22"/>
          <w:szCs w:val="24"/>
        </w:rPr>
        <w:t xml:space="preserve"> căr</w:t>
      </w:r>
      <w:r w:rsidR="00C046D5">
        <w:rPr>
          <w:rFonts w:ascii="Tahoma" w:hAnsi="Tahoma" w:cs="Tahoma"/>
          <w:sz w:val="22"/>
          <w:szCs w:val="24"/>
        </w:rPr>
        <w:t>ț</w:t>
      </w:r>
      <w:r w:rsidR="00AA5ABB" w:rsidRPr="00246CFC">
        <w:rPr>
          <w:rFonts w:ascii="Tahoma" w:hAnsi="Tahoma" w:cs="Tahoma"/>
          <w:sz w:val="22"/>
          <w:szCs w:val="24"/>
        </w:rPr>
        <w:t>ii de identitate</w:t>
      </w:r>
      <w:r w:rsidR="00783342" w:rsidRPr="00246CFC">
        <w:rPr>
          <w:rFonts w:ascii="Tahoma" w:hAnsi="Tahoma" w:cs="Tahoma"/>
          <w:sz w:val="22"/>
          <w:szCs w:val="24"/>
        </w:rPr>
        <w:t xml:space="preserve"> seria _____ nr. __________, cod numeric personal</w:t>
      </w:r>
      <w:r w:rsidR="00783342" w:rsidRPr="00246CFC">
        <w:rPr>
          <w:rFonts w:ascii="Tahoma" w:hAnsi="Tahoma" w:cs="Tahoma"/>
          <w:sz w:val="22"/>
          <w:szCs w:val="24"/>
        </w:rPr>
        <w:tab/>
      </w:r>
      <w:r w:rsidR="00783342" w:rsidRPr="00246CFC">
        <w:rPr>
          <w:rFonts w:ascii="Tahoma" w:hAnsi="Tahoma" w:cs="Tahoma"/>
          <w:sz w:val="22"/>
          <w:szCs w:val="24"/>
        </w:rPr>
        <w:tab/>
      </w:r>
      <w:r w:rsidR="00783342" w:rsidRPr="00246CFC">
        <w:rPr>
          <w:rFonts w:ascii="Tahoma" w:hAnsi="Tahoma" w:cs="Tahoma"/>
          <w:sz w:val="22"/>
          <w:szCs w:val="24"/>
        </w:rPr>
        <w:tab/>
      </w:r>
      <w:r w:rsidR="00783342" w:rsidRPr="00246CFC">
        <w:rPr>
          <w:rFonts w:ascii="Tahoma" w:hAnsi="Tahoma" w:cs="Tahoma"/>
          <w:sz w:val="22"/>
          <w:szCs w:val="24"/>
        </w:rPr>
        <w:tab/>
        <w:t xml:space="preserve">    </w:t>
      </w:r>
      <w:r w:rsidR="00C046D5">
        <w:rPr>
          <w:rFonts w:ascii="Tahoma" w:hAnsi="Tahoma" w:cs="Tahoma"/>
          <w:sz w:val="22"/>
          <w:szCs w:val="24"/>
        </w:rPr>
        <w:t xml:space="preserve">      ,</w:t>
      </w:r>
      <w:r w:rsidR="007D1BC4">
        <w:rPr>
          <w:rFonts w:ascii="Tahoma" w:hAnsi="Tahoma" w:cs="Tahoma"/>
          <w:sz w:val="22"/>
          <w:szCs w:val="24"/>
        </w:rPr>
        <w:t xml:space="preserve">   , </w:t>
      </w:r>
      <w:r w:rsidR="00C046D5">
        <w:rPr>
          <w:rFonts w:ascii="Tahoma" w:hAnsi="Tahoma" w:cs="Tahoma"/>
          <w:sz w:val="22"/>
          <w:szCs w:val="24"/>
        </w:rPr>
        <w:t xml:space="preserve">cu </w:t>
      </w:r>
      <w:r w:rsidR="00C046D5">
        <w:rPr>
          <w:rFonts w:ascii="Tahoma" w:hAnsi="Tahoma" w:cs="Tahoma"/>
          <w:snapToGrid w:val="0"/>
          <w:sz w:val="22"/>
          <w:szCs w:val="24"/>
        </w:rPr>
        <w:t>i</w:t>
      </w:r>
      <w:r w:rsidR="00C046D5" w:rsidRPr="00BB1DEF">
        <w:rPr>
          <w:rFonts w:ascii="Tahoma" w:hAnsi="Tahoma" w:cs="Tahoma"/>
          <w:snapToGrid w:val="0"/>
          <w:sz w:val="22"/>
          <w:szCs w:val="24"/>
        </w:rPr>
        <w:t>ndicativul radioclubului pentru coresponden</w:t>
      </w:r>
      <w:r w:rsidR="00C046D5">
        <w:rPr>
          <w:rFonts w:ascii="Tahoma" w:hAnsi="Tahoma" w:cs="Tahoma"/>
          <w:snapToGrid w:val="0"/>
          <w:sz w:val="22"/>
          <w:szCs w:val="24"/>
        </w:rPr>
        <w:t>ț</w:t>
      </w:r>
      <w:r w:rsidR="00C046D5" w:rsidRPr="00BB1DEF">
        <w:rPr>
          <w:rFonts w:ascii="Tahoma" w:hAnsi="Tahoma" w:cs="Tahoma"/>
          <w:snapToGrid w:val="0"/>
          <w:sz w:val="22"/>
          <w:szCs w:val="24"/>
        </w:rPr>
        <w:t>ă:</w:t>
      </w:r>
      <w:r w:rsidR="00C046D5">
        <w:rPr>
          <w:rFonts w:ascii="Tahoma" w:hAnsi="Tahoma" w:cs="Tahoma"/>
          <w:snapToGrid w:val="0"/>
          <w:sz w:val="22"/>
          <w:szCs w:val="24"/>
        </w:rPr>
        <w:t xml:space="preserve"> ______________________.</w:t>
      </w:r>
    </w:p>
    <w:p w14:paraId="5E989C1C" w14:textId="77777777" w:rsidR="004371DA" w:rsidRDefault="004371DA" w:rsidP="007D1BC4">
      <w:pPr>
        <w:pStyle w:val="BodyTextIndent"/>
        <w:rPr>
          <w:rFonts w:ascii="Tahoma" w:hAnsi="Tahoma" w:cs="Tahoma"/>
          <w:snapToGrid w:val="0"/>
          <w:sz w:val="22"/>
          <w:szCs w:val="24"/>
        </w:rPr>
      </w:pPr>
    </w:p>
    <w:p w14:paraId="426AF62E" w14:textId="3708BFD4" w:rsidR="00783342" w:rsidRPr="00246CFC" w:rsidRDefault="00783342" w:rsidP="003B6944">
      <w:pPr>
        <w:spacing w:line="360" w:lineRule="auto"/>
        <w:jc w:val="center"/>
        <w:rPr>
          <w:rFonts w:ascii="Tahoma" w:hAnsi="Tahoma" w:cs="Tahoma"/>
          <w:sz w:val="22"/>
          <w:szCs w:val="24"/>
        </w:rPr>
      </w:pPr>
      <w:r w:rsidRPr="00246CFC">
        <w:rPr>
          <w:rFonts w:ascii="Tahoma" w:hAnsi="Tahoma" w:cs="Tahoma"/>
          <w:b/>
          <w:sz w:val="22"/>
          <w:szCs w:val="24"/>
        </w:rPr>
        <w:t xml:space="preserve">Vă rog </w:t>
      </w:r>
      <w:r w:rsidRPr="003B6944">
        <w:rPr>
          <w:rFonts w:ascii="Tahoma" w:hAnsi="Tahoma" w:cs="Tahoma"/>
          <w:b/>
          <w:bCs/>
          <w:sz w:val="22"/>
          <w:szCs w:val="24"/>
        </w:rPr>
        <w:t>să îmi aproba</w:t>
      </w:r>
      <w:r w:rsidR="00C046D5" w:rsidRPr="003B6944">
        <w:rPr>
          <w:rFonts w:ascii="Tahoma" w:hAnsi="Tahoma" w:cs="Tahoma"/>
          <w:b/>
          <w:bCs/>
          <w:sz w:val="22"/>
          <w:szCs w:val="24"/>
        </w:rPr>
        <w:t>ț</w:t>
      </w:r>
      <w:r w:rsidRPr="003B6944">
        <w:rPr>
          <w:rFonts w:ascii="Tahoma" w:hAnsi="Tahoma" w:cs="Tahoma"/>
          <w:b/>
          <w:bCs/>
          <w:sz w:val="22"/>
          <w:szCs w:val="24"/>
        </w:rPr>
        <w:t>i folosirea unui indicativ de dou</w:t>
      </w:r>
      <w:r w:rsidR="00354E33" w:rsidRPr="003B6944">
        <w:rPr>
          <w:rFonts w:ascii="Tahoma" w:hAnsi="Tahoma" w:cs="Tahoma"/>
          <w:b/>
          <w:bCs/>
          <w:sz w:val="22"/>
          <w:szCs w:val="24"/>
        </w:rPr>
        <w:t>ă</w:t>
      </w:r>
      <w:r w:rsidRPr="003B6944">
        <w:rPr>
          <w:rFonts w:ascii="Tahoma" w:hAnsi="Tahoma" w:cs="Tahoma"/>
          <w:b/>
          <w:bCs/>
          <w:sz w:val="22"/>
          <w:szCs w:val="24"/>
        </w:rPr>
        <w:t xml:space="preserve"> litere _</w:t>
      </w:r>
      <w:r w:rsidR="001E48DB" w:rsidRPr="003B6944">
        <w:rPr>
          <w:rFonts w:ascii="Tahoma" w:hAnsi="Tahoma" w:cs="Tahoma"/>
          <w:b/>
          <w:bCs/>
          <w:sz w:val="22"/>
          <w:szCs w:val="24"/>
        </w:rPr>
        <w:t>__</w:t>
      </w:r>
      <w:r w:rsidRPr="003B6944">
        <w:rPr>
          <w:rFonts w:ascii="Tahoma" w:hAnsi="Tahoma" w:cs="Tahoma"/>
          <w:b/>
          <w:bCs/>
          <w:sz w:val="22"/>
          <w:szCs w:val="24"/>
        </w:rPr>
        <w:t>____________</w:t>
      </w:r>
      <w:r w:rsidRPr="00246CFC">
        <w:rPr>
          <w:rStyle w:val="FootnoteReference"/>
          <w:rFonts w:ascii="Tahoma" w:hAnsi="Tahoma" w:cs="Tahoma"/>
          <w:sz w:val="22"/>
          <w:szCs w:val="24"/>
        </w:rPr>
        <w:footnoteReference w:id="1"/>
      </w:r>
      <w:r w:rsidRPr="00246CFC">
        <w:rPr>
          <w:rFonts w:ascii="Tahoma" w:hAnsi="Tahoma" w:cs="Tahoma"/>
          <w:sz w:val="22"/>
          <w:szCs w:val="24"/>
        </w:rPr>
        <w:t>.</w:t>
      </w:r>
    </w:p>
    <w:p w14:paraId="1C7316DC" w14:textId="77777777" w:rsidR="00783342" w:rsidRPr="00246CFC" w:rsidRDefault="00783342" w:rsidP="003B6944">
      <w:pPr>
        <w:spacing w:line="360" w:lineRule="auto"/>
        <w:ind w:firstLine="851"/>
        <w:jc w:val="both"/>
        <w:rPr>
          <w:rFonts w:ascii="Tahoma" w:hAnsi="Tahoma" w:cs="Tahoma"/>
          <w:sz w:val="22"/>
          <w:szCs w:val="24"/>
        </w:rPr>
      </w:pPr>
      <w:r w:rsidRPr="00246CFC">
        <w:rPr>
          <w:rFonts w:ascii="Tahoma" w:hAnsi="Tahoma" w:cs="Tahoma"/>
          <w:sz w:val="22"/>
          <w:szCs w:val="24"/>
        </w:rPr>
        <w:t>Anexez următoarele acte:</w:t>
      </w:r>
    </w:p>
    <w:p w14:paraId="0640A8BA" w14:textId="77777777" w:rsidR="005518FE" w:rsidRPr="00D86010" w:rsidRDefault="005518FE" w:rsidP="005518FE">
      <w:pPr>
        <w:widowControl w:val="0"/>
        <w:numPr>
          <w:ilvl w:val="0"/>
          <w:numId w:val="3"/>
        </w:numPr>
        <w:jc w:val="both"/>
        <w:rPr>
          <w:rFonts w:ascii="Tahoma" w:hAnsi="Tahoma" w:cs="Tahoma"/>
          <w:snapToGrid w:val="0"/>
          <w:sz w:val="22"/>
          <w:szCs w:val="22"/>
        </w:rPr>
      </w:pPr>
      <w:r w:rsidRPr="00D86010">
        <w:rPr>
          <w:rFonts w:ascii="Tahoma" w:hAnsi="Tahoma" w:cs="Tahoma"/>
          <w:snapToGrid w:val="0"/>
          <w:sz w:val="22"/>
          <w:szCs w:val="22"/>
        </w:rPr>
        <w:t>copia cărții de identitate sau a documentului care atestă șederea sau rezidența pe teritoriul</w:t>
      </w:r>
      <w:r>
        <w:rPr>
          <w:rFonts w:ascii="Tahoma" w:hAnsi="Tahoma" w:cs="Tahoma"/>
          <w:snapToGrid w:val="0"/>
          <w:sz w:val="22"/>
          <w:szCs w:val="22"/>
        </w:rPr>
        <w:t xml:space="preserve"> </w:t>
      </w:r>
      <w:r w:rsidRPr="00D86010">
        <w:rPr>
          <w:rFonts w:ascii="Tahoma" w:hAnsi="Tahoma" w:cs="Tahoma"/>
          <w:snapToGrid w:val="0"/>
          <w:sz w:val="22"/>
          <w:szCs w:val="22"/>
        </w:rPr>
        <w:t>României, în cazul cetățenilor străini, după caz;</w:t>
      </w:r>
    </w:p>
    <w:p w14:paraId="7995A0E3" w14:textId="77777777" w:rsidR="005518FE" w:rsidRDefault="005518FE" w:rsidP="005518FE">
      <w:pPr>
        <w:widowControl w:val="0"/>
        <w:numPr>
          <w:ilvl w:val="0"/>
          <w:numId w:val="3"/>
        </w:numPr>
        <w:jc w:val="both"/>
        <w:rPr>
          <w:rFonts w:ascii="Tahoma" w:hAnsi="Tahoma" w:cs="Tahoma"/>
          <w:snapToGrid w:val="0"/>
          <w:sz w:val="22"/>
          <w:szCs w:val="22"/>
        </w:rPr>
      </w:pPr>
      <w:r w:rsidRPr="00D86010">
        <w:rPr>
          <w:rFonts w:ascii="Tahoma" w:hAnsi="Tahoma" w:cs="Tahoma"/>
          <w:snapToGrid w:val="0"/>
          <w:sz w:val="22"/>
          <w:szCs w:val="22"/>
        </w:rPr>
        <w:t>o fotografie color recentă tip pașaport 3x4 cm sau o fotografie color transmisă în format</w:t>
      </w:r>
      <w:r>
        <w:rPr>
          <w:rFonts w:ascii="Tahoma" w:hAnsi="Tahoma" w:cs="Tahoma"/>
          <w:snapToGrid w:val="0"/>
          <w:sz w:val="22"/>
          <w:szCs w:val="22"/>
        </w:rPr>
        <w:t xml:space="preserve"> </w:t>
      </w:r>
      <w:r w:rsidRPr="00D86010">
        <w:rPr>
          <w:rFonts w:ascii="Tahoma" w:hAnsi="Tahoma" w:cs="Tahoma"/>
          <w:snapToGrid w:val="0"/>
          <w:sz w:val="22"/>
          <w:szCs w:val="22"/>
        </w:rPr>
        <w:t>electronic cu o rezoluție de minim 300 dpi și raport 9:7;</w:t>
      </w:r>
    </w:p>
    <w:p w14:paraId="7C4A22F1" w14:textId="77777777" w:rsidR="005518FE" w:rsidRPr="006A2646" w:rsidRDefault="005518FE" w:rsidP="005518FE">
      <w:pPr>
        <w:widowControl w:val="0"/>
        <w:numPr>
          <w:ilvl w:val="0"/>
          <w:numId w:val="3"/>
        </w:numPr>
        <w:jc w:val="both"/>
        <w:rPr>
          <w:rFonts w:ascii="Tahoma" w:hAnsi="Tahoma" w:cs="Tahoma"/>
          <w:snapToGrid w:val="0"/>
          <w:sz w:val="22"/>
          <w:szCs w:val="22"/>
        </w:rPr>
      </w:pPr>
      <w:r w:rsidRPr="00E513E4">
        <w:rPr>
          <w:rFonts w:ascii="Tahoma" w:hAnsi="Tahoma" w:cs="Tahoma"/>
          <w:snapToGrid w:val="0"/>
          <w:sz w:val="22"/>
          <w:szCs w:val="22"/>
        </w:rPr>
        <w:t>autorizația existentă în original.</w:t>
      </w:r>
    </w:p>
    <w:p w14:paraId="432B68C4" w14:textId="18AE788F" w:rsidR="00783342" w:rsidRPr="00246CFC" w:rsidRDefault="00783342" w:rsidP="00783342">
      <w:pPr>
        <w:spacing w:line="360" w:lineRule="auto"/>
        <w:ind w:left="4316"/>
        <w:jc w:val="both"/>
        <w:rPr>
          <w:rFonts w:ascii="Tahoma" w:hAnsi="Tahoma" w:cs="Tahoma"/>
          <w:sz w:val="22"/>
          <w:szCs w:val="24"/>
        </w:rPr>
      </w:pPr>
    </w:p>
    <w:p w14:paraId="735F12B9" w14:textId="77777777" w:rsidR="004E6B10" w:rsidRDefault="00F70DCE" w:rsidP="005518FE">
      <w:pPr>
        <w:spacing w:line="360" w:lineRule="auto"/>
        <w:ind w:firstLine="709"/>
        <w:jc w:val="both"/>
        <w:rPr>
          <w:rFonts w:ascii="Tahoma" w:hAnsi="Tahoma" w:cs="Tahoma"/>
          <w:sz w:val="22"/>
          <w:szCs w:val="24"/>
        </w:rPr>
      </w:pPr>
      <w:r w:rsidRPr="00246CFC">
        <w:rPr>
          <w:rFonts w:ascii="Tahoma" w:hAnsi="Tahoma" w:cs="Tahoma"/>
          <w:sz w:val="22"/>
          <w:szCs w:val="24"/>
        </w:rPr>
        <w:t>Declar</w:t>
      </w:r>
      <w:r w:rsidR="00354E33" w:rsidRPr="00246CFC">
        <w:rPr>
          <w:rFonts w:ascii="Tahoma" w:hAnsi="Tahoma" w:cs="Tahoma"/>
          <w:sz w:val="22"/>
          <w:szCs w:val="24"/>
        </w:rPr>
        <w:t xml:space="preserve"> că</w:t>
      </w:r>
      <w:r w:rsidRPr="00246CFC">
        <w:rPr>
          <w:rFonts w:ascii="Tahoma" w:hAnsi="Tahoma" w:cs="Tahoma"/>
          <w:sz w:val="22"/>
          <w:szCs w:val="24"/>
        </w:rPr>
        <w:t xml:space="preserve"> am luat cuno</w:t>
      </w:r>
      <w:r w:rsidR="00C046D5">
        <w:rPr>
          <w:rFonts w:ascii="Tahoma" w:hAnsi="Tahoma" w:cs="Tahoma"/>
          <w:sz w:val="22"/>
          <w:szCs w:val="24"/>
        </w:rPr>
        <w:t>ș</w:t>
      </w:r>
      <w:r w:rsidRPr="00246CFC">
        <w:rPr>
          <w:rFonts w:ascii="Tahoma" w:hAnsi="Tahoma" w:cs="Tahoma"/>
          <w:sz w:val="22"/>
          <w:szCs w:val="24"/>
        </w:rPr>
        <w:t>tin</w:t>
      </w:r>
      <w:r w:rsidR="00C046D5">
        <w:rPr>
          <w:rFonts w:ascii="Tahoma" w:hAnsi="Tahoma" w:cs="Tahoma"/>
          <w:sz w:val="22"/>
          <w:szCs w:val="24"/>
        </w:rPr>
        <w:t>ț</w:t>
      </w:r>
      <w:r w:rsidRPr="00246CFC">
        <w:rPr>
          <w:rFonts w:ascii="Tahoma" w:hAnsi="Tahoma" w:cs="Tahoma"/>
          <w:sz w:val="22"/>
          <w:szCs w:val="24"/>
        </w:rPr>
        <w:t xml:space="preserve">ă de </w:t>
      </w:r>
      <w:r w:rsidR="004E6B10">
        <w:rPr>
          <w:rFonts w:ascii="Tahoma" w:hAnsi="Tahoma" w:cs="Tahoma"/>
          <w:sz w:val="22"/>
          <w:szCs w:val="24"/>
        </w:rPr>
        <w:t xml:space="preserve">prevederile </w:t>
      </w:r>
      <w:r w:rsidR="004E6B10" w:rsidRPr="004E6B10">
        <w:rPr>
          <w:rFonts w:ascii="Tahoma" w:hAnsi="Tahoma" w:cs="Tahoma"/>
          <w:sz w:val="22"/>
          <w:szCs w:val="24"/>
        </w:rPr>
        <w:t>Deciziei Președintelui Autorității Naționale pentru Administrare și Reglementare în Comunicații nr. 245/2017 privind reglementarea serviciului de amator</w:t>
      </w:r>
      <w:r w:rsidRPr="00246CFC">
        <w:rPr>
          <w:rFonts w:ascii="Tahoma" w:hAnsi="Tahoma" w:cs="Tahoma"/>
          <w:sz w:val="22"/>
          <w:szCs w:val="24"/>
        </w:rPr>
        <w:t xml:space="preserve">, precum </w:t>
      </w:r>
      <w:r w:rsidR="00C046D5">
        <w:rPr>
          <w:rFonts w:ascii="Tahoma" w:hAnsi="Tahoma" w:cs="Tahoma"/>
          <w:sz w:val="22"/>
          <w:szCs w:val="24"/>
        </w:rPr>
        <w:t>ș</w:t>
      </w:r>
      <w:r w:rsidRPr="00246CFC">
        <w:rPr>
          <w:rFonts w:ascii="Tahoma" w:hAnsi="Tahoma" w:cs="Tahoma"/>
          <w:sz w:val="22"/>
          <w:szCs w:val="24"/>
        </w:rPr>
        <w:t>i de dispozi</w:t>
      </w:r>
      <w:r w:rsidR="00C046D5">
        <w:rPr>
          <w:rFonts w:ascii="Tahoma" w:hAnsi="Tahoma" w:cs="Tahoma"/>
          <w:sz w:val="22"/>
          <w:szCs w:val="24"/>
        </w:rPr>
        <w:t>ț</w:t>
      </w:r>
      <w:r w:rsidRPr="00246CFC">
        <w:rPr>
          <w:rFonts w:ascii="Tahoma" w:hAnsi="Tahoma" w:cs="Tahoma"/>
          <w:sz w:val="22"/>
          <w:szCs w:val="24"/>
        </w:rPr>
        <w:t xml:space="preserve">iile celorlalte reglementări în vigoare din domeniul </w:t>
      </w:r>
      <w:r w:rsidR="004E6B10">
        <w:rPr>
          <w:rFonts w:ascii="Tahoma" w:hAnsi="Tahoma" w:cs="Tahoma"/>
          <w:sz w:val="22"/>
          <w:szCs w:val="24"/>
        </w:rPr>
        <w:t>comunicațiilor electronice</w:t>
      </w:r>
      <w:r w:rsidRPr="00246CFC">
        <w:rPr>
          <w:rFonts w:ascii="Tahoma" w:hAnsi="Tahoma" w:cs="Tahoma"/>
          <w:sz w:val="22"/>
          <w:szCs w:val="24"/>
        </w:rPr>
        <w:t>.</w:t>
      </w:r>
    </w:p>
    <w:p w14:paraId="215E3626" w14:textId="77777777" w:rsidR="00D462C7" w:rsidRDefault="00D462C7" w:rsidP="002B3B60">
      <w:pPr>
        <w:spacing w:line="360" w:lineRule="auto"/>
        <w:ind w:firstLine="709"/>
        <w:jc w:val="both"/>
        <w:rPr>
          <w:rFonts w:ascii="Tahoma" w:hAnsi="Tahoma" w:cs="Tahoma"/>
          <w:sz w:val="22"/>
          <w:szCs w:val="24"/>
        </w:rPr>
      </w:pPr>
    </w:p>
    <w:p w14:paraId="36501BDC" w14:textId="299BE9ED" w:rsidR="00783342" w:rsidRPr="005518FE" w:rsidRDefault="00D462C7" w:rsidP="00D462C7">
      <w:pPr>
        <w:jc w:val="both"/>
        <w:rPr>
          <w:rFonts w:ascii="Tahoma" w:hAnsi="Tahoma" w:cs="Tahoma"/>
          <w:sz w:val="18"/>
          <w:szCs w:val="24"/>
        </w:rPr>
      </w:pPr>
      <w:r w:rsidRPr="005518FE">
        <w:rPr>
          <w:rFonts w:ascii="Tahoma" w:hAnsi="Tahoma" w:cs="Tahoma"/>
          <w:sz w:val="18"/>
          <w:szCs w:val="24"/>
        </w:rPr>
        <w:t xml:space="preserve">Autoritatea Națională pentru Administrare și Reglementare în Comunicații prelucrează datele dumneavoastră personale în conformitate cu dispozițiile Regulamentului (UE) 2016/679. Scopul </w:t>
      </w:r>
      <w:r w:rsidR="005518FE" w:rsidRPr="005518FE">
        <w:rPr>
          <w:rFonts w:ascii="Tahoma" w:hAnsi="Tahoma" w:cs="Tahoma"/>
          <w:sz w:val="18"/>
          <w:szCs w:val="24"/>
        </w:rPr>
        <w:t>prelucrării</w:t>
      </w:r>
      <w:r w:rsidRPr="005518FE">
        <w:rPr>
          <w:rFonts w:ascii="Tahoma" w:hAnsi="Tahoma" w:cs="Tahoma"/>
          <w:sz w:val="18"/>
          <w:szCs w:val="24"/>
        </w:rPr>
        <w:t xml:space="preserve"> îl constituie îndeplinirea obligațiilor legale privind aplicarea politicii </w:t>
      </w:r>
      <w:r w:rsidR="005518FE" w:rsidRPr="005518FE">
        <w:rPr>
          <w:rFonts w:ascii="Tahoma" w:hAnsi="Tahoma" w:cs="Tahoma"/>
          <w:sz w:val="18"/>
          <w:szCs w:val="24"/>
        </w:rPr>
        <w:t>naționale</w:t>
      </w:r>
      <w:r w:rsidRPr="005518FE">
        <w:rPr>
          <w:rFonts w:ascii="Tahoma" w:hAnsi="Tahoma" w:cs="Tahoma"/>
          <w:sz w:val="18"/>
          <w:szCs w:val="24"/>
        </w:rPr>
        <w:t xml:space="preserve"> în domeniul </w:t>
      </w:r>
      <w:r w:rsidR="005518FE" w:rsidRPr="005518FE">
        <w:rPr>
          <w:rFonts w:ascii="Tahoma" w:hAnsi="Tahoma" w:cs="Tahoma"/>
          <w:sz w:val="18"/>
          <w:szCs w:val="24"/>
        </w:rPr>
        <w:t>comunicațiilor</w:t>
      </w:r>
      <w:r w:rsidRPr="005518FE">
        <w:rPr>
          <w:rFonts w:ascii="Tahoma" w:hAnsi="Tahoma" w:cs="Tahoma"/>
          <w:sz w:val="18"/>
          <w:szCs w:val="24"/>
        </w:rPr>
        <w:t xml:space="preserve"> electronice, </w:t>
      </w:r>
      <w:r w:rsidR="005518FE" w:rsidRPr="005518FE">
        <w:rPr>
          <w:rFonts w:ascii="Tahoma" w:hAnsi="Tahoma" w:cs="Tahoma"/>
          <w:sz w:val="18"/>
          <w:szCs w:val="24"/>
        </w:rPr>
        <w:t>comunicațiilor</w:t>
      </w:r>
      <w:r w:rsidRPr="005518FE">
        <w:rPr>
          <w:rFonts w:ascii="Tahoma" w:hAnsi="Tahoma" w:cs="Tahoma"/>
          <w:sz w:val="18"/>
          <w:szCs w:val="24"/>
        </w:rPr>
        <w:t xml:space="preserve"> audiovizuale </w:t>
      </w:r>
      <w:r w:rsidR="005518FE" w:rsidRPr="005518FE">
        <w:rPr>
          <w:rFonts w:ascii="Tahoma" w:hAnsi="Tahoma" w:cs="Tahoma"/>
          <w:sz w:val="18"/>
          <w:szCs w:val="24"/>
        </w:rPr>
        <w:t>și</w:t>
      </w:r>
      <w:r w:rsidRPr="005518FE">
        <w:rPr>
          <w:rFonts w:ascii="Tahoma" w:hAnsi="Tahoma" w:cs="Tahoma"/>
          <w:sz w:val="18"/>
          <w:szCs w:val="24"/>
        </w:rPr>
        <w:t xml:space="preserve"> al serviciilor </w:t>
      </w:r>
      <w:r w:rsidR="005518FE" w:rsidRPr="005518FE">
        <w:rPr>
          <w:rFonts w:ascii="Tahoma" w:hAnsi="Tahoma" w:cs="Tahoma"/>
          <w:sz w:val="18"/>
          <w:szCs w:val="24"/>
        </w:rPr>
        <w:t>poștale</w:t>
      </w:r>
      <w:r w:rsidRPr="005518FE">
        <w:rPr>
          <w:rFonts w:ascii="Tahoma" w:hAnsi="Tahoma" w:cs="Tahoma"/>
          <w:sz w:val="18"/>
          <w:szCs w:val="24"/>
        </w:rPr>
        <w:t xml:space="preserve">, inclusiv prin reglementarea </w:t>
      </w:r>
      <w:r w:rsidR="005518FE" w:rsidRPr="005518FE">
        <w:rPr>
          <w:rFonts w:ascii="Tahoma" w:hAnsi="Tahoma" w:cs="Tahoma"/>
          <w:sz w:val="18"/>
          <w:szCs w:val="24"/>
        </w:rPr>
        <w:t>pieței</w:t>
      </w:r>
      <w:r w:rsidRPr="005518FE">
        <w:rPr>
          <w:rFonts w:ascii="Tahoma" w:hAnsi="Tahoma" w:cs="Tahoma"/>
          <w:sz w:val="18"/>
          <w:szCs w:val="24"/>
        </w:rPr>
        <w:t xml:space="preserve"> </w:t>
      </w:r>
      <w:r w:rsidR="005518FE" w:rsidRPr="005518FE">
        <w:rPr>
          <w:rFonts w:ascii="Tahoma" w:hAnsi="Tahoma" w:cs="Tahoma"/>
          <w:sz w:val="18"/>
          <w:szCs w:val="24"/>
        </w:rPr>
        <w:t>și</w:t>
      </w:r>
      <w:r w:rsidRPr="005518FE">
        <w:rPr>
          <w:rFonts w:ascii="Tahoma" w:hAnsi="Tahoma" w:cs="Tahoma"/>
          <w:sz w:val="18"/>
          <w:szCs w:val="24"/>
        </w:rPr>
        <w:t xml:space="preserve">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w:t>
      </w:r>
      <w:r w:rsidR="005518FE" w:rsidRPr="005518FE">
        <w:rPr>
          <w:rFonts w:ascii="Tahoma" w:hAnsi="Tahoma" w:cs="Tahoma"/>
          <w:sz w:val="18"/>
          <w:szCs w:val="24"/>
        </w:rPr>
        <w:t>privește</w:t>
      </w:r>
      <w:r w:rsidRPr="005518FE">
        <w:rPr>
          <w:rFonts w:ascii="Tahoma" w:hAnsi="Tahoma" w:cs="Tahoma"/>
          <w:sz w:val="18"/>
          <w:szCs w:val="24"/>
        </w:rPr>
        <w:t xml:space="preserve"> prelucrarea datelor cu caracter personal și libera circulație a acestor date sunt disponibile pe pagina de internet </w:t>
      </w:r>
      <w:hyperlink r:id="rId8" w:history="1">
        <w:r w:rsidR="00F17762" w:rsidRPr="00410F60">
          <w:rPr>
            <w:rStyle w:val="Hyperlink"/>
            <w:rFonts w:ascii="Tahoma" w:hAnsi="Tahoma" w:cs="Tahoma"/>
            <w:sz w:val="18"/>
            <w:szCs w:val="24"/>
          </w:rPr>
          <w:t>https://www.ancom.ro</w:t>
        </w:r>
      </w:hyperlink>
      <w:r w:rsidR="00FF12B3">
        <w:rPr>
          <w:rFonts w:ascii="Tahoma" w:hAnsi="Tahoma" w:cs="Tahoma"/>
          <w:sz w:val="18"/>
          <w:szCs w:val="24"/>
        </w:rPr>
        <w:t xml:space="preserve"> </w:t>
      </w:r>
      <w:r w:rsidRPr="005518FE">
        <w:rPr>
          <w:rFonts w:ascii="Tahoma" w:hAnsi="Tahoma" w:cs="Tahoma"/>
          <w:sz w:val="18"/>
          <w:szCs w:val="24"/>
        </w:rPr>
        <w:t>, la secțiunea “GDPR”.</w:t>
      </w:r>
    </w:p>
    <w:p w14:paraId="3A498869" w14:textId="77777777" w:rsidR="00D462C7" w:rsidRDefault="00D462C7" w:rsidP="00D462C7">
      <w:pPr>
        <w:jc w:val="both"/>
        <w:rPr>
          <w:rFonts w:ascii="Tahoma" w:hAnsi="Tahoma" w:cs="Tahoma"/>
          <w:sz w:val="20"/>
          <w:szCs w:val="24"/>
        </w:rPr>
      </w:pPr>
    </w:p>
    <w:p w14:paraId="3202F48B" w14:textId="77777777" w:rsidR="005518FE" w:rsidRPr="00D462C7" w:rsidRDefault="005518FE" w:rsidP="00D462C7">
      <w:pPr>
        <w:jc w:val="both"/>
        <w:rPr>
          <w:rFonts w:ascii="Tahoma" w:hAnsi="Tahoma" w:cs="Tahoma"/>
          <w:sz w:val="20"/>
          <w:szCs w:val="24"/>
        </w:rPr>
      </w:pPr>
    </w:p>
    <w:p w14:paraId="366C4E84" w14:textId="77777777" w:rsidR="001E48DB" w:rsidRPr="00246CFC" w:rsidRDefault="00783342" w:rsidP="002B3B60">
      <w:pPr>
        <w:spacing w:line="360" w:lineRule="auto"/>
        <w:jc w:val="both"/>
        <w:rPr>
          <w:rFonts w:ascii="Tahoma" w:hAnsi="Tahoma" w:cs="Tahoma"/>
          <w:sz w:val="22"/>
          <w:szCs w:val="24"/>
        </w:rPr>
      </w:pPr>
      <w:r w:rsidRPr="00246CFC">
        <w:rPr>
          <w:rFonts w:ascii="Tahoma" w:hAnsi="Tahoma" w:cs="Tahoma"/>
          <w:sz w:val="22"/>
          <w:szCs w:val="24"/>
        </w:rPr>
        <w:t>Data _________________</w:t>
      </w:r>
      <w:r w:rsidRPr="00246CFC">
        <w:rPr>
          <w:rFonts w:ascii="Tahoma" w:hAnsi="Tahoma" w:cs="Tahoma"/>
          <w:sz w:val="22"/>
          <w:szCs w:val="24"/>
        </w:rPr>
        <w:tab/>
      </w:r>
      <w:r w:rsidRPr="00246CFC">
        <w:rPr>
          <w:rFonts w:ascii="Tahoma" w:hAnsi="Tahoma" w:cs="Tahoma"/>
          <w:sz w:val="22"/>
          <w:szCs w:val="24"/>
        </w:rPr>
        <w:tab/>
        <w:t xml:space="preserve">Semnătura </w:t>
      </w:r>
      <w:r w:rsidR="00FF4F34" w:rsidRPr="00246CFC">
        <w:rPr>
          <w:rFonts w:ascii="Tahoma" w:hAnsi="Tahoma" w:cs="Tahoma"/>
          <w:sz w:val="22"/>
          <w:szCs w:val="24"/>
        </w:rPr>
        <w:t xml:space="preserve">  </w:t>
      </w:r>
      <w:r w:rsidRPr="00246CFC">
        <w:rPr>
          <w:rFonts w:ascii="Tahoma" w:hAnsi="Tahoma" w:cs="Tahoma"/>
          <w:sz w:val="22"/>
          <w:szCs w:val="24"/>
        </w:rPr>
        <w:t>_________________</w:t>
      </w:r>
    </w:p>
    <w:sectPr w:rsidR="001E48DB" w:rsidRPr="00246CFC" w:rsidSect="001E48DB">
      <w:headerReference w:type="even" r:id="rId9"/>
      <w:headerReference w:type="default" r:id="rId10"/>
      <w:footerReference w:type="even" r:id="rId11"/>
      <w:footerReference w:type="default" r:id="rId12"/>
      <w:pgSz w:w="11907" w:h="16840" w:code="9"/>
      <w:pgMar w:top="397" w:right="1151" w:bottom="397" w:left="1151" w:header="3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FEDF" w14:textId="77777777" w:rsidR="00E3224F" w:rsidRDefault="00E3224F">
      <w:r>
        <w:separator/>
      </w:r>
    </w:p>
    <w:p w14:paraId="545EA393" w14:textId="77777777" w:rsidR="00E3224F" w:rsidRDefault="00E3224F"/>
    <w:p w14:paraId="4DB63444" w14:textId="77777777" w:rsidR="00E3224F" w:rsidRDefault="00E3224F"/>
  </w:endnote>
  <w:endnote w:type="continuationSeparator" w:id="0">
    <w:p w14:paraId="30D40EAA" w14:textId="77777777" w:rsidR="00E3224F" w:rsidRDefault="00E3224F">
      <w:r>
        <w:continuationSeparator/>
      </w:r>
    </w:p>
    <w:p w14:paraId="524350A5" w14:textId="77777777" w:rsidR="00E3224F" w:rsidRDefault="00E3224F"/>
    <w:p w14:paraId="7B79AF51" w14:textId="77777777" w:rsidR="00E3224F" w:rsidRDefault="00E32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2C74" w14:textId="77777777" w:rsidR="006B118D" w:rsidRDefault="006B118D" w:rsidP="0063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BB525A" w14:textId="77777777" w:rsidR="006B118D" w:rsidRDefault="006B118D">
    <w:pPr>
      <w:pStyle w:val="Footer"/>
    </w:pPr>
  </w:p>
  <w:p w14:paraId="5E533C55" w14:textId="77777777" w:rsidR="006B118D" w:rsidRDefault="006B118D"/>
  <w:p w14:paraId="3A3E6976" w14:textId="77777777" w:rsidR="006B118D" w:rsidRDefault="006B11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2181" w14:textId="77777777" w:rsidR="005518FE" w:rsidRDefault="005518FE" w:rsidP="00DB7432">
    <w:pPr>
      <w:pStyle w:val="Footer"/>
      <w:rPr>
        <w:rFonts w:ascii="Tahoma" w:hAnsi="Tahoma" w:cs="Tahoma"/>
        <w:sz w:val="18"/>
        <w:szCs w:val="18"/>
        <w:lang w:val="pt-BR"/>
      </w:rPr>
    </w:pPr>
  </w:p>
  <w:p w14:paraId="5D011B71" w14:textId="7E474B9B" w:rsidR="006B118D" w:rsidRPr="00DB7432" w:rsidRDefault="006B118D" w:rsidP="00DB7432">
    <w:pPr>
      <w:pStyle w:val="Footer"/>
      <w:rPr>
        <w:rFonts w:ascii="Tahoma" w:hAnsi="Tahoma" w:cs="Tahoma"/>
        <w:sz w:val="18"/>
        <w:szCs w:val="18"/>
        <w:lang w:val="pt-BR"/>
      </w:rPr>
    </w:pPr>
    <w:r w:rsidRPr="00DB7432">
      <w:rPr>
        <w:rFonts w:ascii="Tahoma" w:hAnsi="Tahoma" w:cs="Tahoma"/>
        <w:sz w:val="18"/>
        <w:szCs w:val="18"/>
        <w:lang w:val="pt-BR"/>
      </w:rPr>
      <w:t>Cod : F</w:t>
    </w:r>
    <w:r w:rsidR="00DB7432">
      <w:rPr>
        <w:rFonts w:ascii="Tahoma" w:hAnsi="Tahoma" w:cs="Tahoma"/>
        <w:sz w:val="18"/>
        <w:szCs w:val="18"/>
        <w:lang w:val="pt-BR"/>
      </w:rPr>
      <w:t>9</w:t>
    </w:r>
    <w:r w:rsidRPr="00DB7432">
      <w:rPr>
        <w:rFonts w:ascii="Tahoma" w:hAnsi="Tahoma" w:cs="Tahoma"/>
        <w:sz w:val="18"/>
        <w:szCs w:val="18"/>
        <w:lang w:val="pt-BR"/>
      </w:rPr>
      <w:t>–ARAM</w:t>
    </w:r>
    <w:r w:rsidR="00DB7432">
      <w:rPr>
        <w:rFonts w:ascii="Tahoma" w:hAnsi="Tahoma" w:cs="Tahoma"/>
        <w:sz w:val="18"/>
        <w:szCs w:val="18"/>
        <w:lang w:val="pt-BR"/>
      </w:rPr>
      <w:t xml:space="preserve">                                                                                    </w:t>
    </w:r>
    <w:r w:rsidR="00866A29">
      <w:rPr>
        <w:rFonts w:ascii="Tahoma" w:hAnsi="Tahoma" w:cs="Tahoma"/>
        <w:sz w:val="18"/>
        <w:szCs w:val="18"/>
        <w:lang w:val="pt-BR"/>
      </w:rPr>
      <w:t xml:space="preserve">                           </w:t>
    </w:r>
    <w:r w:rsidR="00DB7432">
      <w:rPr>
        <w:rFonts w:ascii="Tahoma" w:hAnsi="Tahoma" w:cs="Tahoma"/>
        <w:sz w:val="18"/>
        <w:szCs w:val="18"/>
        <w:lang w:val="pt-BR"/>
      </w:rPr>
      <w:t xml:space="preserve"> </w:t>
    </w:r>
    <w:r w:rsidRPr="00DB7432">
      <w:rPr>
        <w:rFonts w:ascii="Tahoma" w:hAnsi="Tahoma" w:cs="Tahoma"/>
        <w:sz w:val="18"/>
        <w:szCs w:val="18"/>
        <w:lang w:val="pt-BR"/>
      </w:rPr>
      <w:t>Edi</w:t>
    </w:r>
    <w:r w:rsidR="00C33BBC">
      <w:rPr>
        <w:rFonts w:ascii="Tahoma" w:hAnsi="Tahoma" w:cs="Tahoma"/>
        <w:sz w:val="18"/>
        <w:szCs w:val="18"/>
        <w:lang w:val="pt-BR"/>
      </w:rPr>
      <w:t>ț</w:t>
    </w:r>
    <w:r w:rsidRPr="00DB7432">
      <w:rPr>
        <w:rFonts w:ascii="Tahoma" w:hAnsi="Tahoma" w:cs="Tahoma"/>
        <w:sz w:val="18"/>
        <w:szCs w:val="18"/>
        <w:lang w:val="pt-BR"/>
      </w:rPr>
      <w:t>ia:</w:t>
    </w:r>
    <w:r w:rsidR="00DB7432">
      <w:rPr>
        <w:rFonts w:ascii="Tahoma" w:hAnsi="Tahoma" w:cs="Tahoma"/>
        <w:sz w:val="18"/>
        <w:szCs w:val="18"/>
        <w:lang w:val="pt-BR"/>
      </w:rPr>
      <w:t xml:space="preserve"> 2</w:t>
    </w:r>
    <w:r w:rsidRPr="00DB7432">
      <w:rPr>
        <w:rFonts w:ascii="Tahoma" w:hAnsi="Tahoma" w:cs="Tahoma"/>
        <w:sz w:val="18"/>
        <w:szCs w:val="18"/>
        <w:lang w:val="pt-BR"/>
      </w:rPr>
      <w:t>; Revizia:</w:t>
    </w:r>
    <w:r w:rsidR="00DB7432">
      <w:rPr>
        <w:rFonts w:ascii="Tahoma" w:hAnsi="Tahoma" w:cs="Tahoma"/>
        <w:sz w:val="18"/>
        <w:szCs w:val="18"/>
        <w:lang w:val="pt-BR"/>
      </w:rPr>
      <w:t xml:space="preserve"> </w:t>
    </w:r>
    <w:r w:rsidR="003519A1">
      <w:rPr>
        <w:rFonts w:ascii="Tahoma" w:hAnsi="Tahoma" w:cs="Tahoma"/>
        <w:sz w:val="18"/>
        <w:szCs w:val="18"/>
        <w:lang w:val="pt-BR"/>
      </w:rPr>
      <w:t>1</w:t>
    </w:r>
  </w:p>
  <w:p w14:paraId="0E86A621" w14:textId="77777777" w:rsidR="006B118D" w:rsidRPr="00DB7432" w:rsidRDefault="006B118D">
    <w:pPr>
      <w:rPr>
        <w:rFonts w:ascii="Tahoma" w:hAnsi="Tahoma" w:cs="Tahoma"/>
        <w:lang w:val="pt-BR"/>
      </w:rPr>
    </w:pPr>
  </w:p>
  <w:p w14:paraId="5E9FFEED" w14:textId="77777777" w:rsidR="006B118D" w:rsidRPr="00F450C6" w:rsidRDefault="006B118D">
    <w:pP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900BF" w14:textId="77777777" w:rsidR="00E3224F" w:rsidRDefault="00E3224F">
      <w:r>
        <w:separator/>
      </w:r>
    </w:p>
    <w:p w14:paraId="48AE921A" w14:textId="77777777" w:rsidR="00E3224F" w:rsidRDefault="00E3224F"/>
    <w:p w14:paraId="6C27CCCE" w14:textId="77777777" w:rsidR="00E3224F" w:rsidRDefault="00E3224F"/>
  </w:footnote>
  <w:footnote w:type="continuationSeparator" w:id="0">
    <w:p w14:paraId="7A10ED20" w14:textId="77777777" w:rsidR="00E3224F" w:rsidRDefault="00E3224F">
      <w:r>
        <w:continuationSeparator/>
      </w:r>
    </w:p>
    <w:p w14:paraId="7665CB6C" w14:textId="77777777" w:rsidR="00E3224F" w:rsidRDefault="00E3224F"/>
    <w:p w14:paraId="3A39F688" w14:textId="77777777" w:rsidR="00E3224F" w:rsidRDefault="00E3224F"/>
  </w:footnote>
  <w:footnote w:id="1">
    <w:p w14:paraId="200F3868" w14:textId="77777777" w:rsidR="006B118D" w:rsidRPr="00DB7432" w:rsidRDefault="006B118D" w:rsidP="002B3B60">
      <w:pPr>
        <w:pStyle w:val="FootnoteText"/>
        <w:jc w:val="both"/>
        <w:rPr>
          <w:rFonts w:ascii="Tahoma" w:hAnsi="Tahoma" w:cs="Tahoma"/>
        </w:rPr>
      </w:pPr>
      <w:r w:rsidRPr="00DB7432">
        <w:rPr>
          <w:rStyle w:val="FootnoteReference"/>
          <w:rFonts w:ascii="Tahoma" w:hAnsi="Tahoma" w:cs="Tahoma"/>
        </w:rPr>
        <w:footnoteRef/>
      </w:r>
      <w:r w:rsidRPr="00DB7432">
        <w:rPr>
          <w:rFonts w:ascii="Tahoma" w:hAnsi="Tahoma" w:cs="Tahoma"/>
          <w:lang w:val="it-IT"/>
        </w:rPr>
        <w:t xml:space="preserve"> </w:t>
      </w:r>
      <w:r w:rsidRPr="00DB7432">
        <w:rPr>
          <w:rFonts w:ascii="Tahoma" w:hAnsi="Tahoma" w:cs="Tahoma"/>
        </w:rPr>
        <w:t>Se pot enumera mai multe variante pentru solicitare, separate cu virgulă, dar solicitarea va fi rezolvată doar în măsura posibilită</w:t>
      </w:r>
      <w:r w:rsidR="00C046D5" w:rsidRPr="00DB7432">
        <w:rPr>
          <w:rFonts w:ascii="Tahoma" w:hAnsi="Tahoma" w:cs="Tahoma"/>
        </w:rPr>
        <w:t>ț</w:t>
      </w:r>
      <w:r w:rsidRPr="00DB7432">
        <w:rPr>
          <w:rFonts w:ascii="Tahoma" w:hAnsi="Tahoma" w:cs="Tahoma"/>
        </w:rPr>
        <w:t>ilor de atribuire.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1A52" w14:textId="77777777" w:rsidR="006B118D" w:rsidRDefault="006B118D"/>
  <w:p w14:paraId="245A7A48" w14:textId="77777777" w:rsidR="006B118D" w:rsidRDefault="006B11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EB31" w14:textId="77777777" w:rsidR="00FF4F34" w:rsidRPr="005518FE" w:rsidRDefault="00FF4F34" w:rsidP="00FF4F34">
    <w:pPr>
      <w:pStyle w:val="Heading9"/>
      <w:rPr>
        <w:rFonts w:ascii="Tahoma" w:hAnsi="Tahoma" w:cs="Tahoma"/>
        <w:sz w:val="18"/>
      </w:rPr>
    </w:pPr>
    <w:r w:rsidRPr="005518FE">
      <w:rPr>
        <w:rFonts w:ascii="Tahoma" w:hAnsi="Tahoma" w:cs="Tahoma"/>
        <w:sz w:val="18"/>
      </w:rPr>
      <w:t xml:space="preserve">Durata medie de completare: 4 minute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5A9C"/>
    <w:multiLevelType w:val="hybridMultilevel"/>
    <w:tmpl w:val="624426C2"/>
    <w:lvl w:ilvl="0" w:tplc="0409000F">
      <w:start w:val="1"/>
      <w:numFmt w:val="decimal"/>
      <w:lvlText w:val="%1."/>
      <w:lvlJc w:val="left"/>
      <w:pPr>
        <w:tabs>
          <w:tab w:val="num" w:pos="1800"/>
        </w:tabs>
        <w:ind w:left="1800" w:hanging="360"/>
      </w:pPr>
    </w:lvl>
    <w:lvl w:ilvl="1" w:tplc="3A6A8478">
      <w:numFmt w:val="bullet"/>
      <w:lvlText w:val=""/>
      <w:lvlJc w:val="left"/>
      <w:pPr>
        <w:tabs>
          <w:tab w:val="num" w:pos="2520"/>
        </w:tabs>
        <w:ind w:left="2520" w:hanging="360"/>
      </w:pPr>
      <w:rPr>
        <w:rFonts w:ascii="Symbol" w:eastAsia="Times New Roman" w:hAnsi="Symbol"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7D851D2"/>
    <w:multiLevelType w:val="hybridMultilevel"/>
    <w:tmpl w:val="F6885950"/>
    <w:lvl w:ilvl="0" w:tplc="02A8512E">
      <w:start w:val="1"/>
      <w:numFmt w:val="lowerLetter"/>
      <w:lvlText w:val="%1)"/>
      <w:lvlJc w:val="left"/>
      <w:pPr>
        <w:tabs>
          <w:tab w:val="num" w:pos="1080"/>
        </w:tabs>
        <w:ind w:left="1080" w:hanging="360"/>
      </w:pPr>
      <w:rPr>
        <w:rFonts w:hint="default"/>
        <w:b/>
      </w:rPr>
    </w:lvl>
    <w:lvl w:ilvl="1" w:tplc="BCF48C5E">
      <w:start w:val="1"/>
      <w:numFmt w:val="lowerLetter"/>
      <w:lvlText w:val="%2)"/>
      <w:lvlJc w:val="left"/>
      <w:pPr>
        <w:tabs>
          <w:tab w:val="num" w:pos="1080"/>
        </w:tabs>
        <w:ind w:left="1080" w:hanging="360"/>
      </w:pPr>
      <w:rPr>
        <w:rFonts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55B13B8C"/>
    <w:multiLevelType w:val="hybridMultilevel"/>
    <w:tmpl w:val="30F8E9CA"/>
    <w:lvl w:ilvl="0" w:tplc="04180001">
      <w:start w:val="1"/>
      <w:numFmt w:val="bullet"/>
      <w:lvlText w:val=""/>
      <w:lvlJc w:val="left"/>
      <w:pPr>
        <w:tabs>
          <w:tab w:val="num" w:pos="1800"/>
        </w:tabs>
        <w:ind w:left="1800" w:hanging="360"/>
      </w:pPr>
      <w:rPr>
        <w:rFonts w:ascii="Symbol" w:hAnsi="Symbol" w:hint="default"/>
        <w:b/>
      </w:rPr>
    </w:lvl>
    <w:lvl w:ilvl="1" w:tplc="BCF48C5E">
      <w:start w:val="1"/>
      <w:numFmt w:val="lowerLetter"/>
      <w:lvlText w:val="%2)"/>
      <w:lvlJc w:val="left"/>
      <w:pPr>
        <w:tabs>
          <w:tab w:val="num" w:pos="1800"/>
        </w:tabs>
        <w:ind w:left="1800" w:hanging="360"/>
      </w:pPr>
      <w:rPr>
        <w:rFonts w:hint="default"/>
        <w:b/>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718020082">
    <w:abstractNumId w:val="0"/>
  </w:num>
  <w:num w:numId="2" w16cid:durableId="644044826">
    <w:abstractNumId w:val="1"/>
  </w:num>
  <w:num w:numId="3" w16cid:durableId="255335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0ASJDU2NTCzMLMyUdpeDU4uLM/DyQAsNaAOI4AKwsAAAA"/>
  </w:docVars>
  <w:rsids>
    <w:rsidRoot w:val="00783342"/>
    <w:rsid w:val="000258CE"/>
    <w:rsid w:val="000560C7"/>
    <w:rsid w:val="00063C80"/>
    <w:rsid w:val="000C3B4F"/>
    <w:rsid w:val="000E50E8"/>
    <w:rsid w:val="001617BD"/>
    <w:rsid w:val="00167D5E"/>
    <w:rsid w:val="001E48DB"/>
    <w:rsid w:val="00210CFC"/>
    <w:rsid w:val="00246CFC"/>
    <w:rsid w:val="002562CC"/>
    <w:rsid w:val="002576E4"/>
    <w:rsid w:val="0026550C"/>
    <w:rsid w:val="00292829"/>
    <w:rsid w:val="002A6734"/>
    <w:rsid w:val="002B3B60"/>
    <w:rsid w:val="002C4F5B"/>
    <w:rsid w:val="002E283B"/>
    <w:rsid w:val="00333877"/>
    <w:rsid w:val="003519A1"/>
    <w:rsid w:val="00354E33"/>
    <w:rsid w:val="003B6944"/>
    <w:rsid w:val="003D65BC"/>
    <w:rsid w:val="003E4D28"/>
    <w:rsid w:val="00410B8F"/>
    <w:rsid w:val="004371DA"/>
    <w:rsid w:val="0045730D"/>
    <w:rsid w:val="004573CB"/>
    <w:rsid w:val="004631E8"/>
    <w:rsid w:val="004A7427"/>
    <w:rsid w:val="004C0A84"/>
    <w:rsid w:val="004E6B10"/>
    <w:rsid w:val="004F26DB"/>
    <w:rsid w:val="00525157"/>
    <w:rsid w:val="0053184D"/>
    <w:rsid w:val="005518FE"/>
    <w:rsid w:val="005873DF"/>
    <w:rsid w:val="00593DDE"/>
    <w:rsid w:val="005B0B3A"/>
    <w:rsid w:val="005B164D"/>
    <w:rsid w:val="005C1CBB"/>
    <w:rsid w:val="005D5C16"/>
    <w:rsid w:val="00613903"/>
    <w:rsid w:val="006358E9"/>
    <w:rsid w:val="00655091"/>
    <w:rsid w:val="00682917"/>
    <w:rsid w:val="006A0B55"/>
    <w:rsid w:val="006B118D"/>
    <w:rsid w:val="00702D35"/>
    <w:rsid w:val="00727B51"/>
    <w:rsid w:val="00733C8B"/>
    <w:rsid w:val="00734FEF"/>
    <w:rsid w:val="00783342"/>
    <w:rsid w:val="007C1B51"/>
    <w:rsid w:val="007D10CE"/>
    <w:rsid w:val="007D1BC4"/>
    <w:rsid w:val="007D494B"/>
    <w:rsid w:val="00802B50"/>
    <w:rsid w:val="0081267E"/>
    <w:rsid w:val="008172C1"/>
    <w:rsid w:val="00862D2F"/>
    <w:rsid w:val="00866A29"/>
    <w:rsid w:val="00886914"/>
    <w:rsid w:val="00891700"/>
    <w:rsid w:val="008A4490"/>
    <w:rsid w:val="008D1DDB"/>
    <w:rsid w:val="008E01CE"/>
    <w:rsid w:val="008E45EE"/>
    <w:rsid w:val="008F2740"/>
    <w:rsid w:val="0092023C"/>
    <w:rsid w:val="00961A1D"/>
    <w:rsid w:val="009C4C09"/>
    <w:rsid w:val="00A165D5"/>
    <w:rsid w:val="00A265CC"/>
    <w:rsid w:val="00A418DF"/>
    <w:rsid w:val="00A46AF0"/>
    <w:rsid w:val="00A62798"/>
    <w:rsid w:val="00A9153B"/>
    <w:rsid w:val="00A94A92"/>
    <w:rsid w:val="00AA5ABB"/>
    <w:rsid w:val="00AA674B"/>
    <w:rsid w:val="00B22E7C"/>
    <w:rsid w:val="00B400C5"/>
    <w:rsid w:val="00BF5CBD"/>
    <w:rsid w:val="00C046D5"/>
    <w:rsid w:val="00C31D3A"/>
    <w:rsid w:val="00C33BBC"/>
    <w:rsid w:val="00C51397"/>
    <w:rsid w:val="00C87562"/>
    <w:rsid w:val="00CE5A80"/>
    <w:rsid w:val="00CF34E5"/>
    <w:rsid w:val="00D036AF"/>
    <w:rsid w:val="00D462C7"/>
    <w:rsid w:val="00D611EB"/>
    <w:rsid w:val="00DB7432"/>
    <w:rsid w:val="00DE38D1"/>
    <w:rsid w:val="00DF587C"/>
    <w:rsid w:val="00E3224F"/>
    <w:rsid w:val="00E826D2"/>
    <w:rsid w:val="00EA3A69"/>
    <w:rsid w:val="00ED72FC"/>
    <w:rsid w:val="00F00CCB"/>
    <w:rsid w:val="00F17762"/>
    <w:rsid w:val="00F273C1"/>
    <w:rsid w:val="00F274F5"/>
    <w:rsid w:val="00F450C6"/>
    <w:rsid w:val="00F70DCE"/>
    <w:rsid w:val="00F94BEE"/>
    <w:rsid w:val="00FF12B3"/>
    <w:rsid w:val="00FF18CD"/>
    <w:rsid w:val="00FF4F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04D97"/>
  <w15:chartTrackingRefBased/>
  <w15:docId w15:val="{1C4C64B1-7D51-4106-B24F-78ABCBE1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342"/>
    <w:rPr>
      <w:sz w:val="24"/>
      <w:lang w:eastAsia="en-US"/>
    </w:rPr>
  </w:style>
  <w:style w:type="paragraph" w:styleId="Heading1">
    <w:name w:val="heading 1"/>
    <w:basedOn w:val="Normal"/>
    <w:next w:val="Normal"/>
    <w:qFormat/>
    <w:rsid w:val="00783342"/>
    <w:pPr>
      <w:keepNext/>
      <w:jc w:val="center"/>
      <w:outlineLvl w:val="0"/>
    </w:pPr>
    <w:rPr>
      <w:u w:val="single"/>
    </w:rPr>
  </w:style>
  <w:style w:type="paragraph" w:styleId="Heading9">
    <w:name w:val="heading 9"/>
    <w:basedOn w:val="Normal"/>
    <w:next w:val="Normal"/>
    <w:link w:val="Heading9Char"/>
    <w:unhideWhenUsed/>
    <w:qFormat/>
    <w:rsid w:val="00FF4F3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83342"/>
    <w:pPr>
      <w:spacing w:line="360" w:lineRule="auto"/>
      <w:ind w:firstLine="851"/>
      <w:jc w:val="both"/>
    </w:pPr>
  </w:style>
  <w:style w:type="paragraph" w:styleId="BodyTextIndent3">
    <w:name w:val="Body Text Indent 3"/>
    <w:basedOn w:val="Normal"/>
    <w:rsid w:val="00783342"/>
    <w:pPr>
      <w:spacing w:line="360" w:lineRule="auto"/>
      <w:ind w:firstLine="993"/>
      <w:jc w:val="both"/>
    </w:pPr>
  </w:style>
  <w:style w:type="paragraph" w:styleId="FootnoteText">
    <w:name w:val="footnote text"/>
    <w:basedOn w:val="Normal"/>
    <w:semiHidden/>
    <w:rsid w:val="00783342"/>
    <w:rPr>
      <w:sz w:val="20"/>
    </w:rPr>
  </w:style>
  <w:style w:type="character" w:styleId="FootnoteReference">
    <w:name w:val="footnote reference"/>
    <w:semiHidden/>
    <w:rsid w:val="00783342"/>
    <w:rPr>
      <w:vertAlign w:val="superscript"/>
    </w:rPr>
  </w:style>
  <w:style w:type="paragraph" w:styleId="Footer">
    <w:name w:val="footer"/>
    <w:basedOn w:val="Normal"/>
    <w:rsid w:val="00783342"/>
    <w:pPr>
      <w:tabs>
        <w:tab w:val="center" w:pos="4320"/>
        <w:tab w:val="right" w:pos="8640"/>
      </w:tabs>
    </w:pPr>
  </w:style>
  <w:style w:type="character" w:styleId="PageNumber">
    <w:name w:val="page number"/>
    <w:basedOn w:val="DefaultParagraphFont"/>
    <w:rsid w:val="00783342"/>
  </w:style>
  <w:style w:type="paragraph" w:styleId="BalloonText">
    <w:name w:val="Balloon Text"/>
    <w:basedOn w:val="Normal"/>
    <w:semiHidden/>
    <w:rsid w:val="00783342"/>
    <w:rPr>
      <w:rFonts w:ascii="Tahoma" w:hAnsi="Tahoma" w:cs="Tahoma"/>
      <w:sz w:val="16"/>
      <w:szCs w:val="16"/>
    </w:rPr>
  </w:style>
  <w:style w:type="paragraph" w:styleId="Header">
    <w:name w:val="header"/>
    <w:basedOn w:val="Normal"/>
    <w:rsid w:val="00A46AF0"/>
    <w:pPr>
      <w:tabs>
        <w:tab w:val="center" w:pos="4320"/>
        <w:tab w:val="right" w:pos="8640"/>
      </w:tabs>
    </w:pPr>
  </w:style>
  <w:style w:type="character" w:customStyle="1" w:styleId="Heading9Char">
    <w:name w:val="Heading 9 Char"/>
    <w:link w:val="Heading9"/>
    <w:rsid w:val="00FF4F34"/>
    <w:rPr>
      <w:rFonts w:ascii="Cambria" w:eastAsia="Times New Roman" w:hAnsi="Cambria" w:cs="Times New Roman"/>
      <w:sz w:val="22"/>
      <w:szCs w:val="22"/>
    </w:rPr>
  </w:style>
  <w:style w:type="character" w:styleId="Hyperlink">
    <w:name w:val="Hyperlink"/>
    <w:basedOn w:val="DefaultParagraphFont"/>
    <w:rsid w:val="00FF12B3"/>
    <w:rPr>
      <w:color w:val="0563C1" w:themeColor="hyperlink"/>
      <w:u w:val="single"/>
    </w:rPr>
  </w:style>
  <w:style w:type="character" w:customStyle="1" w:styleId="UnresolvedMention1">
    <w:name w:val="Unresolved Mention1"/>
    <w:basedOn w:val="DefaultParagraphFont"/>
    <w:uiPriority w:val="99"/>
    <w:semiHidden/>
    <w:unhideWhenUsed/>
    <w:rsid w:val="00FF12B3"/>
    <w:rPr>
      <w:color w:val="605E5C"/>
      <w:shd w:val="clear" w:color="auto" w:fill="E1DFDD"/>
    </w:rPr>
  </w:style>
  <w:style w:type="paragraph" w:styleId="Revision">
    <w:name w:val="Revision"/>
    <w:hidden/>
    <w:uiPriority w:val="99"/>
    <w:semiHidden/>
    <w:rsid w:val="004371DA"/>
    <w:rPr>
      <w:sz w:val="24"/>
      <w:lang w:eastAsia="en-US"/>
    </w:rPr>
  </w:style>
  <w:style w:type="character" w:styleId="UnresolvedMention">
    <w:name w:val="Unresolved Mention"/>
    <w:basedOn w:val="DefaultParagraphFont"/>
    <w:uiPriority w:val="99"/>
    <w:semiHidden/>
    <w:unhideWhenUsed/>
    <w:rsid w:val="00F17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com.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7905F-DC08-483C-A100-32040C94B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FORMULAR CERERE TIP  PENTRU ELIBERAREA</vt:lpstr>
    </vt:vector>
  </TitlesOfParts>
  <Company>ANRCTI</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CERERE TIP  PENTRU ELIBERAREA</dc:title>
  <dc:subject/>
  <dc:creator>Corina Busila</dc:creator>
  <cp:keywords/>
  <dc:description/>
  <cp:lastModifiedBy>Oana Alexandra Panait</cp:lastModifiedBy>
  <cp:revision>2</cp:revision>
  <cp:lastPrinted>2013-01-29T07:45:00Z</cp:lastPrinted>
  <dcterms:created xsi:type="dcterms:W3CDTF">2025-05-08T08:16:00Z</dcterms:created>
  <dcterms:modified xsi:type="dcterms:W3CDTF">2025-05-08T08:16:00Z</dcterms:modified>
</cp:coreProperties>
</file>