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F98F" w14:textId="465F36E0" w:rsidR="007C25C2" w:rsidRPr="009904BA" w:rsidRDefault="00DD1278">
      <w:pPr>
        <w:rPr>
          <w:lang w:val="en-US"/>
        </w:rPr>
      </w:pPr>
      <w:r>
        <w:rPr>
          <w:noProof/>
          <w:lang w:val="en-US"/>
        </w:rPr>
        <w:drawing>
          <wp:anchor distT="0" distB="0" distL="114300" distR="114300" simplePos="0" relativeHeight="251657728" behindDoc="0" locked="0" layoutInCell="1" allowOverlap="1" wp14:anchorId="0146C650" wp14:editId="26CF4361">
            <wp:simplePos x="0" y="0"/>
            <wp:positionH relativeFrom="column">
              <wp:posOffset>243205</wp:posOffset>
            </wp:positionH>
            <wp:positionV relativeFrom="page">
              <wp:posOffset>239395</wp:posOffset>
            </wp:positionV>
            <wp:extent cx="7109460" cy="584835"/>
            <wp:effectExtent l="0" t="0" r="0" b="0"/>
            <wp:wrapTopAndBottom/>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09460" cy="584835"/>
                    </a:xfrm>
                    <a:prstGeom prst="rect">
                      <a:avLst/>
                    </a:prstGeom>
                    <a:noFill/>
                  </pic:spPr>
                </pic:pic>
              </a:graphicData>
            </a:graphic>
            <wp14:sizeRelH relativeFrom="margin">
              <wp14:pctWidth>0</wp14:pctWidth>
            </wp14:sizeRelH>
            <wp14:sizeRelV relativeFrom="margin">
              <wp14:pctHeight>0</wp14:pctHeight>
            </wp14:sizeRelV>
          </wp:anchor>
        </w:drawing>
      </w:r>
    </w:p>
    <w:p w14:paraId="5720E0E7" w14:textId="77777777" w:rsidR="00276DCA" w:rsidRPr="009904BA" w:rsidRDefault="00276DCA">
      <w:pPr>
        <w:rPr>
          <w:lang w:val="en-US"/>
        </w:rPr>
      </w:pPr>
    </w:p>
    <w:p w14:paraId="2360E4B9" w14:textId="77777777" w:rsidR="007C25C2" w:rsidRPr="009904BA" w:rsidRDefault="007C25C2">
      <w:pPr>
        <w:rPr>
          <w:lang w:val="en-US"/>
        </w:rPr>
      </w:pPr>
    </w:p>
    <w:p w14:paraId="573348C6" w14:textId="77777777" w:rsidR="007C25C2" w:rsidRPr="009904BA" w:rsidRDefault="007C25C2">
      <w:pPr>
        <w:rPr>
          <w:lang w:val="en-US"/>
        </w:rPr>
      </w:pPr>
    </w:p>
    <w:p w14:paraId="657BBD47" w14:textId="77777777" w:rsidR="007C25C2" w:rsidRPr="009904BA" w:rsidRDefault="007C25C2">
      <w:pPr>
        <w:rPr>
          <w:lang w:val="en-US"/>
        </w:rPr>
      </w:pPr>
    </w:p>
    <w:p w14:paraId="57193577" w14:textId="77777777" w:rsidR="007C25C2" w:rsidRPr="009904BA" w:rsidRDefault="007C25C2">
      <w:pPr>
        <w:rPr>
          <w:lang w:val="en-US"/>
        </w:rPr>
      </w:pPr>
    </w:p>
    <w:p w14:paraId="7D250CEA" w14:textId="77777777" w:rsidR="00164538" w:rsidRPr="009904BA" w:rsidRDefault="00164538">
      <w:pPr>
        <w:rPr>
          <w:lang w:val="en-US"/>
        </w:rPr>
      </w:pPr>
    </w:p>
    <w:p w14:paraId="116D626C" w14:textId="77777777" w:rsidR="00164538" w:rsidRPr="009904BA" w:rsidRDefault="00164538">
      <w:pPr>
        <w:rPr>
          <w:lang w:val="en-US"/>
        </w:rPr>
      </w:pPr>
    </w:p>
    <w:p w14:paraId="2C6594FD" w14:textId="77777777" w:rsidR="00164538" w:rsidRPr="009904BA" w:rsidRDefault="00164538">
      <w:pPr>
        <w:rPr>
          <w:lang w:val="en-US"/>
        </w:rPr>
      </w:pPr>
    </w:p>
    <w:p w14:paraId="501179E3" w14:textId="77777777" w:rsidR="007C25C2" w:rsidRPr="009904BA" w:rsidRDefault="007C25C2">
      <w:pPr>
        <w:rPr>
          <w:lang w:val="en-US"/>
        </w:rPr>
      </w:pPr>
    </w:p>
    <w:p w14:paraId="497DDA59" w14:textId="77777777" w:rsidR="00AE6CDB" w:rsidRPr="009904BA" w:rsidRDefault="00AE6CDB" w:rsidP="00AE6CDB">
      <w:pPr>
        <w:pStyle w:val="BodyText2"/>
        <w:jc w:val="center"/>
        <w:rPr>
          <w:rFonts w:ascii="Tahoma" w:hAnsi="Tahoma" w:cs="Tahoma"/>
          <w:b/>
          <w:sz w:val="28"/>
          <w:szCs w:val="28"/>
          <w:lang w:val="en-US"/>
        </w:rPr>
      </w:pPr>
      <w:r w:rsidRPr="009904BA">
        <w:rPr>
          <w:rFonts w:ascii="Tahoma" w:hAnsi="Tahoma" w:cs="Tahoma"/>
          <w:b/>
          <w:sz w:val="28"/>
          <w:szCs w:val="28"/>
          <w:lang w:val="en-US"/>
        </w:rPr>
        <w:t xml:space="preserve">RO-IR </w:t>
      </w:r>
      <w:r w:rsidR="00082583" w:rsidRPr="009904BA">
        <w:rPr>
          <w:rFonts w:ascii="Tahoma" w:hAnsi="Tahoma" w:cs="Tahoma"/>
          <w:b/>
          <w:sz w:val="28"/>
          <w:szCs w:val="28"/>
          <w:lang w:val="en-US"/>
        </w:rPr>
        <w:t>MICRO</w:t>
      </w:r>
    </w:p>
    <w:p w14:paraId="7C2E5CD9" w14:textId="090AF5BC" w:rsidR="00AE6CDB" w:rsidRPr="009904BA" w:rsidRDefault="00316799" w:rsidP="00AE6CDB">
      <w:pPr>
        <w:jc w:val="center"/>
        <w:rPr>
          <w:rFonts w:ascii="Tahoma" w:hAnsi="Tahoma" w:cs="Tahoma"/>
          <w:b/>
          <w:sz w:val="28"/>
          <w:szCs w:val="28"/>
          <w:lang w:val="en-US"/>
        </w:rPr>
      </w:pPr>
      <w:r w:rsidRPr="009904BA">
        <w:rPr>
          <w:rFonts w:ascii="Tahoma" w:hAnsi="Tahoma" w:cs="Tahoma"/>
          <w:b/>
          <w:sz w:val="28"/>
          <w:szCs w:val="28"/>
          <w:lang w:val="en-US"/>
        </w:rPr>
        <w:t>TECHNICAL REGULATION</w:t>
      </w:r>
      <w:r w:rsidR="00AE6CDB" w:rsidRPr="009904BA">
        <w:rPr>
          <w:rFonts w:ascii="Tahoma" w:hAnsi="Tahoma" w:cs="Tahoma"/>
          <w:b/>
          <w:sz w:val="28"/>
          <w:szCs w:val="28"/>
          <w:lang w:val="en-US"/>
        </w:rPr>
        <w:t xml:space="preserve"> </w:t>
      </w:r>
    </w:p>
    <w:p w14:paraId="19ACECD7" w14:textId="77777777" w:rsidR="00AE6CDB" w:rsidRPr="009904BA" w:rsidRDefault="00AE6CDB" w:rsidP="00AE6CDB">
      <w:pPr>
        <w:jc w:val="center"/>
        <w:rPr>
          <w:rFonts w:ascii="Tahoma" w:hAnsi="Tahoma" w:cs="Tahoma"/>
          <w:b/>
          <w:sz w:val="24"/>
          <w:szCs w:val="24"/>
          <w:lang w:val="en-US"/>
        </w:rPr>
      </w:pPr>
    </w:p>
    <w:p w14:paraId="1A06BF43" w14:textId="1792FB02" w:rsidR="00AE6CDB" w:rsidRPr="009904BA" w:rsidRDefault="00316799" w:rsidP="00AE6CDB">
      <w:pPr>
        <w:jc w:val="center"/>
        <w:rPr>
          <w:rFonts w:ascii="Tahoma" w:hAnsi="Tahoma" w:cs="Tahoma"/>
          <w:b/>
          <w:sz w:val="24"/>
          <w:szCs w:val="24"/>
          <w:lang w:val="en-US"/>
        </w:rPr>
      </w:pPr>
      <w:r w:rsidRPr="009904BA">
        <w:rPr>
          <w:rFonts w:ascii="Tahoma" w:hAnsi="Tahoma" w:cs="Tahoma"/>
          <w:b/>
          <w:sz w:val="24"/>
          <w:szCs w:val="24"/>
          <w:lang w:val="en-US"/>
        </w:rPr>
        <w:t>for the radio interface</w:t>
      </w:r>
      <w:r w:rsidR="00AE6CDB" w:rsidRPr="009904BA">
        <w:rPr>
          <w:rFonts w:ascii="Tahoma" w:hAnsi="Tahoma" w:cs="Tahoma"/>
          <w:b/>
          <w:sz w:val="24"/>
          <w:szCs w:val="24"/>
          <w:lang w:val="en-US"/>
        </w:rPr>
        <w:t xml:space="preserve"> </w:t>
      </w:r>
    </w:p>
    <w:p w14:paraId="0FE427F0" w14:textId="77777777" w:rsidR="00AE6CDB" w:rsidRPr="009904BA" w:rsidRDefault="00AE6CDB" w:rsidP="00AE6CDB">
      <w:pPr>
        <w:jc w:val="center"/>
        <w:rPr>
          <w:rFonts w:ascii="Tahoma" w:hAnsi="Tahoma" w:cs="Tahoma"/>
          <w:b/>
          <w:sz w:val="24"/>
          <w:szCs w:val="24"/>
          <w:lang w:val="en-US"/>
        </w:rPr>
      </w:pPr>
    </w:p>
    <w:p w14:paraId="3EDCD750" w14:textId="33729F85" w:rsidR="00AD772E" w:rsidRPr="009904BA" w:rsidRDefault="00316799" w:rsidP="00AD772E">
      <w:pPr>
        <w:jc w:val="center"/>
        <w:rPr>
          <w:rFonts w:ascii="Tahoma" w:hAnsi="Tahoma" w:cs="Tahoma"/>
          <w:b/>
          <w:sz w:val="24"/>
          <w:szCs w:val="24"/>
          <w:lang w:val="en-US"/>
        </w:rPr>
      </w:pPr>
      <w:r w:rsidRPr="009904BA">
        <w:rPr>
          <w:rFonts w:ascii="Tahoma" w:hAnsi="Tahoma" w:cs="Tahoma"/>
          <w:b/>
          <w:sz w:val="24"/>
          <w:szCs w:val="24"/>
          <w:lang w:val="en-US"/>
        </w:rPr>
        <w:t>regarding</w:t>
      </w:r>
      <w:r w:rsidR="00AE6CDB" w:rsidRPr="009904BA">
        <w:rPr>
          <w:rFonts w:ascii="Tahoma" w:hAnsi="Tahoma" w:cs="Tahoma"/>
          <w:b/>
          <w:sz w:val="24"/>
          <w:szCs w:val="24"/>
          <w:lang w:val="en-US"/>
        </w:rPr>
        <w:t xml:space="preserve"> </w:t>
      </w:r>
      <w:r w:rsidRPr="009904BA">
        <w:rPr>
          <w:rFonts w:ascii="Tahoma" w:hAnsi="Tahoma" w:cs="Tahoma"/>
          <w:b/>
          <w:sz w:val="24"/>
          <w:szCs w:val="24"/>
          <w:lang w:val="en-US"/>
        </w:rPr>
        <w:t>radio microphones</w:t>
      </w:r>
    </w:p>
    <w:p w14:paraId="393CE996" w14:textId="77777777" w:rsidR="00DE3CD3" w:rsidRPr="009904BA" w:rsidRDefault="00DE3CD3" w:rsidP="00AD772E">
      <w:pPr>
        <w:jc w:val="center"/>
        <w:rPr>
          <w:rFonts w:ascii="Tahoma" w:hAnsi="Tahoma" w:cs="Tahoma"/>
          <w:b/>
          <w:sz w:val="24"/>
          <w:szCs w:val="24"/>
          <w:lang w:val="en-US"/>
        </w:rPr>
      </w:pPr>
    </w:p>
    <w:p w14:paraId="70D9EAF1" w14:textId="28268DB8" w:rsidR="00DE3CD3" w:rsidRPr="009904BA" w:rsidRDefault="00DE3CD3" w:rsidP="00AD772E">
      <w:pPr>
        <w:jc w:val="center"/>
        <w:rPr>
          <w:rFonts w:ascii="Tahoma" w:hAnsi="Tahoma" w:cs="Tahoma"/>
          <w:b/>
          <w:sz w:val="24"/>
          <w:szCs w:val="24"/>
          <w:lang w:val="en-US"/>
        </w:rPr>
      </w:pPr>
      <w:r w:rsidRPr="009904BA">
        <w:rPr>
          <w:rFonts w:ascii="Tahoma" w:hAnsi="Tahoma" w:cs="Tahoma"/>
          <w:b/>
          <w:sz w:val="24"/>
          <w:szCs w:val="24"/>
          <w:lang w:val="en-US"/>
        </w:rPr>
        <w:t>(</w:t>
      </w:r>
      <w:r w:rsidR="00316799" w:rsidRPr="009904BA">
        <w:rPr>
          <w:rFonts w:ascii="Tahoma" w:hAnsi="Tahoma" w:cs="Tahoma"/>
          <w:b/>
          <w:sz w:val="24"/>
          <w:szCs w:val="24"/>
          <w:lang w:val="en-US"/>
        </w:rPr>
        <w:t>previous coding</w:t>
      </w:r>
      <w:r w:rsidRPr="009904BA">
        <w:rPr>
          <w:rFonts w:ascii="Tahoma" w:hAnsi="Tahoma" w:cs="Tahoma"/>
          <w:b/>
          <w:sz w:val="24"/>
          <w:szCs w:val="24"/>
          <w:lang w:val="en-US"/>
        </w:rPr>
        <w:t xml:space="preserve"> RO-IR </w:t>
      </w:r>
      <w:r w:rsidR="00255426" w:rsidRPr="009904BA">
        <w:rPr>
          <w:rFonts w:ascii="Tahoma" w:hAnsi="Tahoma" w:cs="Tahoma"/>
          <w:b/>
          <w:sz w:val="24"/>
          <w:szCs w:val="24"/>
          <w:lang w:val="en-US"/>
        </w:rPr>
        <w:t>10</w:t>
      </w:r>
      <w:r w:rsidRPr="009904BA">
        <w:rPr>
          <w:rFonts w:ascii="Tahoma" w:hAnsi="Tahoma" w:cs="Tahoma"/>
          <w:b/>
          <w:sz w:val="24"/>
          <w:szCs w:val="24"/>
          <w:lang w:val="en-US"/>
        </w:rPr>
        <w:t>)</w:t>
      </w:r>
    </w:p>
    <w:p w14:paraId="73171C61" w14:textId="77777777" w:rsidR="00AE6CDB" w:rsidRPr="009904BA" w:rsidRDefault="00AE6CDB" w:rsidP="00AE6CDB">
      <w:pPr>
        <w:jc w:val="center"/>
        <w:rPr>
          <w:rFonts w:ascii="Tahoma" w:hAnsi="Tahoma" w:cs="Tahoma"/>
          <w:b/>
          <w:sz w:val="24"/>
          <w:szCs w:val="24"/>
          <w:lang w:val="en-US"/>
        </w:rPr>
      </w:pPr>
    </w:p>
    <w:p w14:paraId="58A8A6C1" w14:textId="77777777" w:rsidR="00AE6CDB" w:rsidRPr="009904BA" w:rsidRDefault="00AE6CDB" w:rsidP="00AE6CDB">
      <w:pPr>
        <w:jc w:val="center"/>
        <w:rPr>
          <w:rFonts w:ascii="Tahoma" w:hAnsi="Tahoma" w:cs="Tahoma"/>
          <w:b/>
          <w:sz w:val="24"/>
          <w:szCs w:val="24"/>
          <w:lang w:val="en-US"/>
        </w:rPr>
      </w:pPr>
    </w:p>
    <w:p w14:paraId="59121B25" w14:textId="77777777" w:rsidR="007C25C2" w:rsidRPr="009904BA" w:rsidRDefault="007C25C2" w:rsidP="007C25C2">
      <w:pPr>
        <w:jc w:val="center"/>
        <w:rPr>
          <w:rFonts w:ascii="Tahoma" w:hAnsi="Tahoma" w:cs="Tahoma"/>
          <w:b/>
          <w:sz w:val="24"/>
          <w:szCs w:val="24"/>
          <w:lang w:val="en-US"/>
        </w:rPr>
      </w:pPr>
    </w:p>
    <w:p w14:paraId="26A83CE6" w14:textId="77777777" w:rsidR="007C25C2" w:rsidRPr="009904BA" w:rsidRDefault="007C25C2" w:rsidP="007C25C2">
      <w:pPr>
        <w:jc w:val="center"/>
        <w:rPr>
          <w:rFonts w:ascii="Tahoma" w:hAnsi="Tahoma" w:cs="Tahoma"/>
          <w:b/>
          <w:sz w:val="24"/>
          <w:szCs w:val="24"/>
          <w:lang w:val="en-US"/>
        </w:rPr>
      </w:pPr>
    </w:p>
    <w:p w14:paraId="1F3510F5" w14:textId="77777777" w:rsidR="007C25C2" w:rsidRPr="009904BA" w:rsidRDefault="007C25C2" w:rsidP="007C25C2">
      <w:pPr>
        <w:jc w:val="center"/>
        <w:rPr>
          <w:rFonts w:ascii="Tahoma" w:hAnsi="Tahoma" w:cs="Tahoma"/>
          <w:b/>
          <w:sz w:val="24"/>
          <w:szCs w:val="24"/>
          <w:lang w:val="en-US"/>
        </w:rPr>
      </w:pPr>
    </w:p>
    <w:p w14:paraId="51D852D5" w14:textId="77777777" w:rsidR="00164538" w:rsidRPr="009904BA" w:rsidRDefault="00164538" w:rsidP="007C25C2">
      <w:pPr>
        <w:jc w:val="center"/>
        <w:rPr>
          <w:rFonts w:ascii="Tahoma" w:hAnsi="Tahoma" w:cs="Tahoma"/>
          <w:b/>
          <w:sz w:val="24"/>
          <w:szCs w:val="24"/>
          <w:lang w:val="en-US"/>
        </w:rPr>
      </w:pPr>
    </w:p>
    <w:p w14:paraId="72EE8852" w14:textId="77777777" w:rsidR="00164538" w:rsidRPr="009904BA" w:rsidRDefault="00164538" w:rsidP="007C25C2">
      <w:pPr>
        <w:jc w:val="center"/>
        <w:rPr>
          <w:rFonts w:ascii="Tahoma" w:hAnsi="Tahoma" w:cs="Tahoma"/>
          <w:b/>
          <w:sz w:val="24"/>
          <w:szCs w:val="24"/>
          <w:lang w:val="en-US"/>
        </w:rPr>
      </w:pPr>
    </w:p>
    <w:p w14:paraId="43F0B4EA" w14:textId="77777777" w:rsidR="00164538" w:rsidRPr="009904BA" w:rsidRDefault="00164538" w:rsidP="007C25C2">
      <w:pPr>
        <w:jc w:val="center"/>
        <w:rPr>
          <w:rFonts w:ascii="Tahoma" w:hAnsi="Tahoma" w:cs="Tahoma"/>
          <w:b/>
          <w:sz w:val="24"/>
          <w:szCs w:val="24"/>
          <w:lang w:val="en-US"/>
        </w:rPr>
      </w:pPr>
    </w:p>
    <w:p w14:paraId="04594A0E" w14:textId="77777777" w:rsidR="00164538" w:rsidRPr="009904BA" w:rsidRDefault="00164538" w:rsidP="007C25C2">
      <w:pPr>
        <w:jc w:val="center"/>
        <w:rPr>
          <w:rFonts w:ascii="Tahoma" w:hAnsi="Tahoma" w:cs="Tahoma"/>
          <w:b/>
          <w:sz w:val="24"/>
          <w:szCs w:val="24"/>
          <w:lang w:val="en-US"/>
        </w:rPr>
      </w:pPr>
    </w:p>
    <w:p w14:paraId="707AB4C7" w14:textId="77777777" w:rsidR="007C25C2" w:rsidRPr="009904BA" w:rsidRDefault="007C25C2" w:rsidP="007C25C2">
      <w:pPr>
        <w:jc w:val="center"/>
        <w:rPr>
          <w:rFonts w:ascii="Tahoma" w:hAnsi="Tahoma" w:cs="Tahoma"/>
          <w:b/>
          <w:sz w:val="24"/>
          <w:szCs w:val="24"/>
          <w:lang w:val="en-US"/>
        </w:rPr>
      </w:pPr>
    </w:p>
    <w:p w14:paraId="2E763140" w14:textId="77777777" w:rsidR="00164538" w:rsidRPr="009904BA" w:rsidRDefault="00164538" w:rsidP="007C25C2">
      <w:pPr>
        <w:jc w:val="center"/>
        <w:rPr>
          <w:rFonts w:ascii="Tahoma" w:hAnsi="Tahoma" w:cs="Tahoma"/>
          <w:b/>
          <w:sz w:val="24"/>
          <w:szCs w:val="24"/>
          <w:lang w:val="en-US"/>
        </w:rPr>
      </w:pPr>
    </w:p>
    <w:p w14:paraId="074C40F1" w14:textId="77777777" w:rsidR="00164538" w:rsidRPr="009904BA" w:rsidRDefault="00164538" w:rsidP="007C25C2">
      <w:pPr>
        <w:jc w:val="center"/>
        <w:rPr>
          <w:rFonts w:ascii="Tahoma" w:hAnsi="Tahoma" w:cs="Tahoma"/>
          <w:b/>
          <w:sz w:val="24"/>
          <w:szCs w:val="24"/>
          <w:lang w:val="en-US"/>
        </w:rPr>
      </w:pPr>
    </w:p>
    <w:p w14:paraId="1364051E" w14:textId="77777777" w:rsidR="00425AC2" w:rsidRPr="009904BA" w:rsidRDefault="00425AC2" w:rsidP="00425AC2">
      <w:pPr>
        <w:pStyle w:val="Heading3"/>
        <w:rPr>
          <w:rFonts w:ascii="Tahoma" w:hAnsi="Tahoma" w:cs="Tahoma"/>
          <w:sz w:val="24"/>
          <w:szCs w:val="24"/>
          <w:lang w:val="en-US"/>
        </w:rPr>
      </w:pPr>
    </w:p>
    <w:p w14:paraId="7F24FFC6" w14:textId="77777777" w:rsidR="00425AC2" w:rsidRPr="009904BA" w:rsidRDefault="00425AC2" w:rsidP="00425AC2">
      <w:pPr>
        <w:jc w:val="center"/>
        <w:rPr>
          <w:lang w:val="en-US"/>
        </w:rPr>
      </w:pPr>
    </w:p>
    <w:p w14:paraId="497551C1" w14:textId="77777777" w:rsidR="00425AC2" w:rsidRPr="009904BA" w:rsidRDefault="00425AC2" w:rsidP="00425AC2">
      <w:pPr>
        <w:rPr>
          <w:rFonts w:ascii="Tahoma" w:hAnsi="Tahoma" w:cs="Tahoma"/>
          <w:sz w:val="24"/>
          <w:szCs w:val="24"/>
          <w:lang w:val="en-US"/>
        </w:rPr>
      </w:pPr>
    </w:p>
    <w:p w14:paraId="34CE38A6" w14:textId="77777777" w:rsidR="00B00422" w:rsidRPr="009904BA" w:rsidRDefault="00B00422" w:rsidP="00425AC2">
      <w:pPr>
        <w:jc w:val="center"/>
        <w:rPr>
          <w:rFonts w:ascii="Tahoma" w:hAnsi="Tahoma" w:cs="Tahoma"/>
          <w:b/>
          <w:sz w:val="24"/>
          <w:szCs w:val="24"/>
          <w:lang w:val="en-US"/>
        </w:rPr>
      </w:pPr>
    </w:p>
    <w:p w14:paraId="6660027B" w14:textId="77777777" w:rsidR="008B535B" w:rsidRPr="009904BA" w:rsidRDefault="008B535B" w:rsidP="00425AC2">
      <w:pPr>
        <w:jc w:val="center"/>
        <w:rPr>
          <w:rFonts w:ascii="Tahoma" w:hAnsi="Tahoma" w:cs="Tahoma"/>
          <w:b/>
          <w:sz w:val="24"/>
          <w:szCs w:val="24"/>
          <w:lang w:val="en-US"/>
        </w:rPr>
      </w:pPr>
    </w:p>
    <w:p w14:paraId="0C4C2225" w14:textId="77777777" w:rsidR="00B84795" w:rsidRPr="009904BA" w:rsidRDefault="00B84795" w:rsidP="00425AC2">
      <w:pPr>
        <w:jc w:val="center"/>
        <w:rPr>
          <w:rFonts w:ascii="Tahoma" w:hAnsi="Tahoma" w:cs="Tahoma"/>
          <w:b/>
          <w:sz w:val="24"/>
          <w:szCs w:val="24"/>
          <w:lang w:val="en-US"/>
        </w:rPr>
      </w:pPr>
    </w:p>
    <w:p w14:paraId="5FC6A9C6" w14:textId="77777777" w:rsidR="00B84795" w:rsidRPr="009904BA" w:rsidRDefault="00B84795" w:rsidP="00425AC2">
      <w:pPr>
        <w:jc w:val="center"/>
        <w:rPr>
          <w:rFonts w:ascii="Tahoma" w:hAnsi="Tahoma" w:cs="Tahoma"/>
          <w:b/>
          <w:sz w:val="24"/>
          <w:szCs w:val="24"/>
          <w:lang w:val="en-US"/>
        </w:rPr>
      </w:pPr>
    </w:p>
    <w:p w14:paraId="636C03F1" w14:textId="77777777" w:rsidR="00B84795" w:rsidRPr="009904BA" w:rsidRDefault="00B84795" w:rsidP="00425AC2">
      <w:pPr>
        <w:jc w:val="center"/>
        <w:rPr>
          <w:rFonts w:ascii="Tahoma" w:hAnsi="Tahoma" w:cs="Tahoma"/>
          <w:b/>
          <w:sz w:val="24"/>
          <w:szCs w:val="24"/>
          <w:lang w:val="en-US"/>
        </w:rPr>
      </w:pPr>
    </w:p>
    <w:p w14:paraId="41E02DC9" w14:textId="77777777" w:rsidR="00701E66" w:rsidRPr="009904BA" w:rsidRDefault="00701E66" w:rsidP="00425AC2">
      <w:pPr>
        <w:jc w:val="center"/>
        <w:rPr>
          <w:rFonts w:ascii="Tahoma" w:hAnsi="Tahoma" w:cs="Tahoma"/>
          <w:b/>
          <w:sz w:val="24"/>
          <w:szCs w:val="24"/>
          <w:lang w:val="en-US"/>
        </w:rPr>
      </w:pPr>
    </w:p>
    <w:p w14:paraId="50494DD0" w14:textId="77777777" w:rsidR="00701E66" w:rsidRPr="009904BA" w:rsidRDefault="00701E66" w:rsidP="00701E66">
      <w:pPr>
        <w:rPr>
          <w:rFonts w:ascii="Tahoma" w:hAnsi="Tahoma" w:cs="Tahoma"/>
          <w:b/>
          <w:sz w:val="24"/>
          <w:szCs w:val="24"/>
          <w:lang w:val="en-US"/>
        </w:rPr>
      </w:pPr>
    </w:p>
    <w:p w14:paraId="273AFD94" w14:textId="77777777" w:rsidR="001E5306" w:rsidRPr="009904BA" w:rsidRDefault="001E5306" w:rsidP="00701E66">
      <w:pPr>
        <w:rPr>
          <w:rFonts w:ascii="Tahoma" w:hAnsi="Tahoma" w:cs="Tahoma"/>
          <w:b/>
          <w:sz w:val="24"/>
          <w:szCs w:val="24"/>
          <w:lang w:val="en-US"/>
        </w:rPr>
      </w:pPr>
    </w:p>
    <w:p w14:paraId="1D1EE884" w14:textId="77777777" w:rsidR="001E5306" w:rsidRPr="009904BA" w:rsidRDefault="001E5306" w:rsidP="00701E66">
      <w:pPr>
        <w:rPr>
          <w:rFonts w:ascii="Tahoma" w:hAnsi="Tahoma" w:cs="Tahoma"/>
          <w:b/>
          <w:sz w:val="24"/>
          <w:szCs w:val="24"/>
          <w:lang w:val="en-US"/>
        </w:rPr>
      </w:pPr>
    </w:p>
    <w:p w14:paraId="45CAC9F3" w14:textId="77777777" w:rsidR="001E5306" w:rsidRPr="009904BA" w:rsidRDefault="001E5306" w:rsidP="00701E66">
      <w:pPr>
        <w:rPr>
          <w:rFonts w:ascii="Tahoma" w:hAnsi="Tahoma" w:cs="Tahoma"/>
          <w:b/>
          <w:sz w:val="24"/>
          <w:szCs w:val="24"/>
          <w:lang w:val="en-US"/>
        </w:rPr>
      </w:pPr>
    </w:p>
    <w:p w14:paraId="0FB23962" w14:textId="77777777" w:rsidR="00201EF3" w:rsidRPr="009904BA" w:rsidRDefault="00201EF3" w:rsidP="00701E66">
      <w:pPr>
        <w:rPr>
          <w:rFonts w:ascii="Tahoma" w:hAnsi="Tahoma" w:cs="Tahoma"/>
          <w:b/>
          <w:sz w:val="24"/>
          <w:szCs w:val="24"/>
          <w:lang w:val="en-US"/>
        </w:rPr>
      </w:pPr>
    </w:p>
    <w:p w14:paraId="435030BB" w14:textId="77777777" w:rsidR="00201EF3" w:rsidRPr="009904BA" w:rsidRDefault="00201EF3" w:rsidP="00701E66">
      <w:pPr>
        <w:rPr>
          <w:rFonts w:ascii="Tahoma" w:hAnsi="Tahoma" w:cs="Tahoma"/>
          <w:b/>
          <w:sz w:val="24"/>
          <w:szCs w:val="24"/>
          <w:lang w:val="en-US"/>
        </w:rPr>
      </w:pPr>
    </w:p>
    <w:p w14:paraId="64E84E9A" w14:textId="77777777" w:rsidR="001E5306" w:rsidRPr="009904BA" w:rsidRDefault="001E5306" w:rsidP="00DE3CD3">
      <w:pPr>
        <w:pStyle w:val="BodyText2"/>
        <w:rPr>
          <w:rFonts w:ascii="Tahoma" w:hAnsi="Tahoma" w:cs="Tahoma"/>
          <w:b/>
          <w:sz w:val="24"/>
          <w:szCs w:val="24"/>
          <w:lang w:val="en-US"/>
        </w:rPr>
      </w:pPr>
    </w:p>
    <w:p w14:paraId="3F1C66DA" w14:textId="095C4805" w:rsidR="00425AC2" w:rsidRPr="009904BA" w:rsidRDefault="00425AC2" w:rsidP="00425AC2">
      <w:pPr>
        <w:pStyle w:val="Heading1"/>
        <w:spacing w:line="240" w:lineRule="auto"/>
        <w:ind w:left="0"/>
        <w:rPr>
          <w:rFonts w:ascii="Tahoma" w:hAnsi="Tahoma" w:cs="Tahoma"/>
          <w:sz w:val="22"/>
          <w:szCs w:val="22"/>
          <w:lang w:val="en-US"/>
        </w:rPr>
      </w:pPr>
      <w:r w:rsidRPr="009904BA">
        <w:rPr>
          <w:rFonts w:ascii="Tahoma" w:hAnsi="Tahoma" w:cs="Tahoma"/>
          <w:sz w:val="22"/>
          <w:szCs w:val="22"/>
          <w:lang w:val="en-US"/>
        </w:rPr>
        <w:lastRenderedPageBreak/>
        <w:t>1</w:t>
      </w:r>
      <w:r w:rsidR="00567677" w:rsidRPr="009904BA">
        <w:rPr>
          <w:rFonts w:ascii="Tahoma" w:hAnsi="Tahoma" w:cs="Tahoma"/>
          <w:sz w:val="22"/>
          <w:szCs w:val="22"/>
          <w:lang w:val="en-US"/>
        </w:rPr>
        <w:t>.</w:t>
      </w:r>
      <w:r w:rsidRPr="009904BA">
        <w:rPr>
          <w:rFonts w:ascii="Tahoma" w:hAnsi="Tahoma" w:cs="Tahoma"/>
          <w:sz w:val="22"/>
          <w:szCs w:val="22"/>
          <w:lang w:val="en-US"/>
        </w:rPr>
        <w:t xml:space="preserve"> </w:t>
      </w:r>
      <w:r w:rsidR="003A45A4" w:rsidRPr="009904BA">
        <w:rPr>
          <w:rFonts w:ascii="Tahoma" w:hAnsi="Tahoma" w:cs="Tahoma"/>
          <w:bCs/>
          <w:sz w:val="22"/>
          <w:szCs w:val="22"/>
          <w:lang w:val="en-US"/>
        </w:rPr>
        <w:t>Basic Considerations</w:t>
      </w:r>
    </w:p>
    <w:p w14:paraId="3FA28B2B" w14:textId="77777777" w:rsidR="00425AC2" w:rsidRPr="009904BA" w:rsidRDefault="00425AC2" w:rsidP="00425AC2">
      <w:pPr>
        <w:pStyle w:val="Heading1"/>
        <w:spacing w:line="240" w:lineRule="auto"/>
        <w:rPr>
          <w:rFonts w:ascii="Tahoma" w:hAnsi="Tahoma" w:cs="Tahoma"/>
          <w:sz w:val="22"/>
          <w:szCs w:val="22"/>
          <w:lang w:val="en-US"/>
        </w:rPr>
      </w:pPr>
    </w:p>
    <w:p w14:paraId="59C1BF85" w14:textId="336B2101" w:rsidR="00B547F3" w:rsidRPr="009904BA" w:rsidRDefault="002A55F8" w:rsidP="00425AC2">
      <w:pPr>
        <w:pStyle w:val="BodyText2"/>
        <w:spacing w:line="240" w:lineRule="auto"/>
        <w:jc w:val="both"/>
        <w:rPr>
          <w:rFonts w:ascii="Tahoma" w:hAnsi="Tahoma" w:cs="Tahoma"/>
          <w:sz w:val="22"/>
          <w:szCs w:val="22"/>
          <w:lang w:val="en-US"/>
        </w:rPr>
      </w:pPr>
      <w:r w:rsidRPr="009904BA">
        <w:rPr>
          <w:rFonts w:ascii="Tahoma" w:hAnsi="Tahoma" w:cs="Tahoma"/>
          <w:sz w:val="22"/>
          <w:szCs w:val="22"/>
          <w:lang w:val="en-US"/>
        </w:rPr>
        <w:t>Directive 2014/53/EU of the European Parliament and of the Council of 16 April 2014 on the harmonization of the laws of the Member States relating to the making available on the market of radio equipment and repealing Directive 1999/5/EC was implemented in national legislation by Government Decision No. 740/2016 on making available on the market of radio equipment with subsequent amendments and completions</w:t>
      </w:r>
      <w:r w:rsidR="00D14281" w:rsidRPr="009904BA">
        <w:rPr>
          <w:rFonts w:ascii="Tahoma" w:hAnsi="Tahoma" w:cs="Tahoma"/>
          <w:sz w:val="22"/>
          <w:szCs w:val="22"/>
          <w:lang w:val="en-US"/>
        </w:rPr>
        <w:t xml:space="preserve">. </w:t>
      </w:r>
      <w:r w:rsidR="00B547F3" w:rsidRPr="009904BA">
        <w:rPr>
          <w:rFonts w:ascii="Tahoma" w:hAnsi="Tahoma" w:cs="Tahoma"/>
          <w:sz w:val="22"/>
          <w:szCs w:val="22"/>
          <w:lang w:val="en-US"/>
        </w:rPr>
        <w:t xml:space="preserve"> </w:t>
      </w:r>
    </w:p>
    <w:p w14:paraId="78DD356B" w14:textId="0E8B9D36" w:rsidR="00D14281" w:rsidRPr="009904BA" w:rsidRDefault="00B809D8" w:rsidP="00D14281">
      <w:pPr>
        <w:spacing w:after="120"/>
        <w:jc w:val="both"/>
        <w:rPr>
          <w:rFonts w:ascii="Tahoma" w:hAnsi="Tahoma" w:cs="Tahoma"/>
          <w:sz w:val="22"/>
          <w:szCs w:val="22"/>
          <w:lang w:val="en-US"/>
        </w:rPr>
      </w:pPr>
      <w:r w:rsidRPr="009904BA">
        <w:rPr>
          <w:rFonts w:ascii="Tahoma" w:hAnsi="Tahoma" w:cs="Tahoma"/>
          <w:sz w:val="22"/>
          <w:szCs w:val="22"/>
          <w:lang w:val="en-US"/>
        </w:rPr>
        <w:t>This technical regulation contains the requirements for use of</w:t>
      </w:r>
      <w:r w:rsidR="00B547F3" w:rsidRPr="009904BA">
        <w:rPr>
          <w:rFonts w:ascii="Tahoma" w:hAnsi="Tahoma" w:cs="Tahoma"/>
          <w:sz w:val="22"/>
          <w:szCs w:val="22"/>
          <w:lang w:val="en-US"/>
        </w:rPr>
        <w:t xml:space="preserve"> </w:t>
      </w:r>
      <w:r w:rsidRPr="009904BA">
        <w:rPr>
          <w:rFonts w:ascii="Tahoma" w:hAnsi="Tahoma" w:cs="Tahoma"/>
          <w:sz w:val="22"/>
          <w:szCs w:val="22"/>
          <w:lang w:val="en-US"/>
        </w:rPr>
        <w:t>radio microphones</w:t>
      </w:r>
      <w:r w:rsidR="00B547F3" w:rsidRPr="009904BA">
        <w:rPr>
          <w:rFonts w:ascii="Tahoma" w:hAnsi="Tahoma" w:cs="Tahoma"/>
          <w:sz w:val="22"/>
          <w:szCs w:val="22"/>
          <w:lang w:val="en-US"/>
        </w:rPr>
        <w:t xml:space="preserve"> </w:t>
      </w:r>
      <w:r w:rsidR="00EB49B2" w:rsidRPr="009904BA">
        <w:rPr>
          <w:rFonts w:ascii="Tahoma" w:hAnsi="Tahoma" w:cs="Tahoma"/>
          <w:sz w:val="22"/>
          <w:szCs w:val="22"/>
          <w:lang w:val="en-US"/>
        </w:rPr>
        <w:t>in the specified frequency bands</w:t>
      </w:r>
      <w:r w:rsidR="00EB49B2" w:rsidRPr="009904BA" w:rsidDel="00D353FE">
        <w:rPr>
          <w:rFonts w:ascii="Tahoma" w:hAnsi="Tahoma" w:cs="Tahoma"/>
          <w:sz w:val="22"/>
          <w:szCs w:val="22"/>
          <w:lang w:val="en-US"/>
        </w:rPr>
        <w:t xml:space="preserve"> </w:t>
      </w:r>
      <w:r w:rsidR="00EB49B2" w:rsidRPr="009904BA">
        <w:rPr>
          <w:rFonts w:ascii="Tahoma" w:hAnsi="Tahoma" w:cs="Tahoma"/>
          <w:sz w:val="22"/>
          <w:szCs w:val="22"/>
          <w:lang w:val="en-US"/>
        </w:rPr>
        <w:t xml:space="preserve">and considers compliance, especially, with the provisions of Article </w:t>
      </w:r>
      <w:r w:rsidR="00A46AE7" w:rsidRPr="009904BA">
        <w:rPr>
          <w:rFonts w:ascii="Tahoma" w:hAnsi="Tahoma" w:cs="Tahoma"/>
          <w:sz w:val="22"/>
          <w:szCs w:val="22"/>
          <w:lang w:val="en-US"/>
        </w:rPr>
        <w:t xml:space="preserve">3 </w:t>
      </w:r>
      <w:r w:rsidR="00EB49B2" w:rsidRPr="009904BA">
        <w:rPr>
          <w:rFonts w:ascii="Tahoma" w:hAnsi="Tahoma" w:cs="Tahoma"/>
          <w:sz w:val="22"/>
          <w:szCs w:val="22"/>
          <w:lang w:val="en-US"/>
        </w:rPr>
        <w:t>Paragraph 2 and Articles</w:t>
      </w:r>
      <w:r w:rsidR="00A46AE7" w:rsidRPr="009904BA">
        <w:rPr>
          <w:rFonts w:ascii="Tahoma" w:hAnsi="Tahoma" w:cs="Tahoma"/>
          <w:sz w:val="22"/>
          <w:szCs w:val="22"/>
          <w:lang w:val="en-US"/>
        </w:rPr>
        <w:t xml:space="preserve"> 6, 7 </w:t>
      </w:r>
      <w:r w:rsidR="00EB49B2" w:rsidRPr="009904BA">
        <w:rPr>
          <w:rFonts w:ascii="Tahoma" w:hAnsi="Tahoma" w:cs="Tahoma"/>
          <w:sz w:val="22"/>
          <w:szCs w:val="22"/>
          <w:lang w:val="en-US"/>
        </w:rPr>
        <w:t>and</w:t>
      </w:r>
      <w:r w:rsidR="00A46AE7" w:rsidRPr="009904BA">
        <w:rPr>
          <w:rFonts w:ascii="Tahoma" w:hAnsi="Tahoma" w:cs="Tahoma"/>
          <w:sz w:val="22"/>
          <w:szCs w:val="22"/>
          <w:lang w:val="en-US"/>
        </w:rPr>
        <w:t xml:space="preserve"> 8 </w:t>
      </w:r>
      <w:r w:rsidR="00EB49B2" w:rsidRPr="009904BA">
        <w:rPr>
          <w:rFonts w:ascii="Tahoma" w:hAnsi="Tahoma" w:cs="Tahoma"/>
          <w:sz w:val="22"/>
          <w:szCs w:val="22"/>
          <w:lang w:val="en-US"/>
        </w:rPr>
        <w:t>of</w:t>
      </w:r>
      <w:r w:rsidR="00A46AE7" w:rsidRPr="009904BA">
        <w:rPr>
          <w:rFonts w:ascii="Tahoma" w:hAnsi="Tahoma" w:cs="Tahoma"/>
          <w:sz w:val="22"/>
          <w:szCs w:val="22"/>
          <w:lang w:val="en-US"/>
        </w:rPr>
        <w:t xml:space="preserve"> Directiv</w:t>
      </w:r>
      <w:r w:rsidR="00EB49B2" w:rsidRPr="009904BA">
        <w:rPr>
          <w:rFonts w:ascii="Tahoma" w:hAnsi="Tahoma" w:cs="Tahoma"/>
          <w:sz w:val="22"/>
          <w:szCs w:val="22"/>
          <w:lang w:val="en-US"/>
        </w:rPr>
        <w:t>e</w:t>
      </w:r>
      <w:r w:rsidR="00A46AE7" w:rsidRPr="009904BA">
        <w:rPr>
          <w:rFonts w:ascii="Tahoma" w:hAnsi="Tahoma" w:cs="Tahoma"/>
          <w:sz w:val="22"/>
          <w:szCs w:val="22"/>
          <w:lang w:val="en-US"/>
        </w:rPr>
        <w:t xml:space="preserve"> 2014/53/</w:t>
      </w:r>
      <w:r w:rsidR="00EB49B2" w:rsidRPr="009904BA">
        <w:rPr>
          <w:rFonts w:ascii="Tahoma" w:hAnsi="Tahoma" w:cs="Tahoma"/>
          <w:sz w:val="22"/>
          <w:szCs w:val="22"/>
          <w:lang w:val="en-US"/>
        </w:rPr>
        <w:t>E</w:t>
      </w:r>
      <w:r w:rsidR="00A46AE7" w:rsidRPr="009904BA">
        <w:rPr>
          <w:rFonts w:ascii="Tahoma" w:hAnsi="Tahoma" w:cs="Tahoma"/>
          <w:sz w:val="22"/>
          <w:szCs w:val="22"/>
          <w:lang w:val="en-US"/>
        </w:rPr>
        <w:t>U.</w:t>
      </w:r>
      <w:r w:rsidR="00B547F3" w:rsidRPr="009904BA">
        <w:rPr>
          <w:rFonts w:ascii="Tahoma" w:hAnsi="Tahoma" w:cs="Tahoma"/>
          <w:sz w:val="22"/>
          <w:szCs w:val="22"/>
          <w:lang w:val="en-US"/>
        </w:rPr>
        <w:t xml:space="preserve"> </w:t>
      </w:r>
    </w:p>
    <w:p w14:paraId="6E1B0BA5" w14:textId="77777777" w:rsidR="0021068F" w:rsidRPr="009904BA" w:rsidRDefault="0021068F" w:rsidP="0021068F">
      <w:pPr>
        <w:pStyle w:val="BodyText2"/>
        <w:spacing w:line="240" w:lineRule="auto"/>
        <w:jc w:val="both"/>
        <w:rPr>
          <w:rFonts w:ascii="Tahoma" w:hAnsi="Tahoma" w:cs="Tahoma"/>
          <w:sz w:val="22"/>
          <w:szCs w:val="22"/>
          <w:lang w:val="en-US"/>
        </w:rPr>
      </w:pPr>
      <w:r w:rsidRPr="009904BA">
        <w:rPr>
          <w:rFonts w:ascii="Tahoma" w:hAnsi="Tahoma" w:cs="Tahoma"/>
          <w:sz w:val="22"/>
          <w:szCs w:val="22"/>
          <w:lang w:val="en-US"/>
        </w:rPr>
        <w:t>Nothing in this technical regulation shall preclude the obligation for radio equipment placed on the market or made available on the market in Romania to comply with Directive 2014/53/EU.</w:t>
      </w:r>
    </w:p>
    <w:p w14:paraId="1E9AA943" w14:textId="77777777" w:rsidR="0021068F" w:rsidRPr="009904BA" w:rsidRDefault="0021068F" w:rsidP="0021068F">
      <w:pPr>
        <w:pStyle w:val="BodyText2"/>
        <w:spacing w:line="240" w:lineRule="auto"/>
        <w:jc w:val="both"/>
        <w:rPr>
          <w:rFonts w:ascii="Tahoma" w:hAnsi="Tahoma" w:cs="Tahoma"/>
          <w:sz w:val="22"/>
          <w:szCs w:val="22"/>
          <w:lang w:val="en-US"/>
        </w:rPr>
      </w:pPr>
      <w:bookmarkStart w:id="0" w:name="_Hlk114652878"/>
      <w:r w:rsidRPr="009904BA">
        <w:rPr>
          <w:rFonts w:ascii="Tahoma" w:hAnsi="Tahoma" w:cs="Tahoma"/>
          <w:sz w:val="22"/>
          <w:szCs w:val="22"/>
          <w:lang w:val="en-US"/>
        </w:rPr>
        <w:t xml:space="preserve">The obligations arising from Directive (EU) 2015/1535 of the European Parliament and of the Council of 9 September 2015 laying down a procedure for the provision of information in the field of technical regulations and of rules on information society services are met in this regulation (OJ </w:t>
      </w:r>
      <w:bookmarkEnd w:id="0"/>
      <w:r w:rsidRPr="009904BA">
        <w:rPr>
          <w:rFonts w:ascii="Tahoma" w:hAnsi="Tahoma" w:cs="Tahoma"/>
          <w:sz w:val="22"/>
          <w:szCs w:val="22"/>
          <w:lang w:val="en-US"/>
        </w:rPr>
        <w:t>L 241, 17.9.2015, p. 1–15).</w:t>
      </w:r>
    </w:p>
    <w:p w14:paraId="32081F08" w14:textId="2E5C2D9B" w:rsidR="00D14281" w:rsidRPr="009904BA" w:rsidRDefault="0021068F" w:rsidP="0021068F">
      <w:pPr>
        <w:pStyle w:val="BodyText2"/>
        <w:spacing w:line="240" w:lineRule="auto"/>
        <w:jc w:val="both"/>
        <w:rPr>
          <w:rFonts w:ascii="Tahoma" w:hAnsi="Tahoma" w:cs="Tahoma"/>
          <w:sz w:val="22"/>
          <w:szCs w:val="22"/>
          <w:lang w:val="en-US"/>
        </w:rPr>
      </w:pPr>
      <w:bookmarkStart w:id="1" w:name="_Hlk114652921"/>
      <w:r w:rsidRPr="009904BA">
        <w:rPr>
          <w:rFonts w:ascii="Tahoma" w:hAnsi="Tahoma" w:cs="Tahoma"/>
          <w:sz w:val="22"/>
          <w:szCs w:val="22"/>
          <w:lang w:val="en-US"/>
        </w:rPr>
        <w:t>All the Romanian technical regulations for the radio interfaces notified under Directive (EU) 2015/1535 shall be published and shall be made available on National Authority for Management and Regulation in Communications (ANCOM) website at</w:t>
      </w:r>
      <w:bookmarkEnd w:id="1"/>
      <w:r w:rsidR="00D14281" w:rsidRPr="009904BA">
        <w:rPr>
          <w:rFonts w:ascii="Tahoma" w:hAnsi="Tahoma" w:cs="Tahoma"/>
          <w:sz w:val="22"/>
          <w:szCs w:val="22"/>
          <w:lang w:val="en-US"/>
        </w:rPr>
        <w:t xml:space="preserve">: </w:t>
      </w:r>
      <w:hyperlink r:id="rId9" w:history="1">
        <w:r w:rsidR="00D14281" w:rsidRPr="009904BA">
          <w:rPr>
            <w:rStyle w:val="Hyperlink"/>
            <w:rFonts w:ascii="Tahoma" w:hAnsi="Tahoma" w:cs="Tahoma"/>
            <w:sz w:val="22"/>
            <w:szCs w:val="22"/>
            <w:lang w:val="en-US"/>
          </w:rPr>
          <w:t>http://www.ancom.org.ro/reglementari-interfete_2723</w:t>
        </w:r>
      </w:hyperlink>
      <w:r w:rsidR="00D14281" w:rsidRPr="009904BA">
        <w:rPr>
          <w:rFonts w:ascii="Tahoma" w:hAnsi="Tahoma" w:cs="Tahoma"/>
          <w:sz w:val="22"/>
          <w:szCs w:val="22"/>
          <w:lang w:val="en-US"/>
        </w:rPr>
        <w:t>.</w:t>
      </w:r>
    </w:p>
    <w:p w14:paraId="7C9B4DCC" w14:textId="77777777" w:rsidR="0042797C" w:rsidRPr="009904BA" w:rsidRDefault="00B547F3" w:rsidP="00D14281">
      <w:pPr>
        <w:pStyle w:val="BodyText2"/>
        <w:spacing w:line="240" w:lineRule="auto"/>
        <w:jc w:val="both"/>
        <w:rPr>
          <w:rFonts w:ascii="Tahoma" w:hAnsi="Tahoma" w:cs="Tahoma"/>
          <w:b/>
          <w:sz w:val="22"/>
          <w:szCs w:val="22"/>
          <w:lang w:val="en-US"/>
        </w:rPr>
      </w:pPr>
      <w:r w:rsidRPr="009904BA">
        <w:rPr>
          <w:rFonts w:ascii="Tahoma" w:hAnsi="Tahoma" w:cs="Tahoma"/>
          <w:sz w:val="22"/>
          <w:szCs w:val="22"/>
          <w:lang w:val="en-US"/>
        </w:rPr>
        <w:t xml:space="preserve">  </w:t>
      </w:r>
      <w:r w:rsidR="00F52696" w:rsidRPr="009904BA">
        <w:rPr>
          <w:rFonts w:ascii="Tahoma" w:hAnsi="Tahoma" w:cs="Tahoma"/>
          <w:sz w:val="22"/>
          <w:szCs w:val="22"/>
          <w:lang w:val="en-US"/>
        </w:rPr>
        <w:t xml:space="preserve"> </w:t>
      </w:r>
      <w:r w:rsidR="00425AC2" w:rsidRPr="009904BA">
        <w:rPr>
          <w:rFonts w:ascii="Tahoma" w:hAnsi="Tahoma" w:cs="Tahoma"/>
          <w:sz w:val="22"/>
          <w:szCs w:val="22"/>
          <w:lang w:val="en-US"/>
        </w:rPr>
        <w:t xml:space="preserve"> </w:t>
      </w:r>
    </w:p>
    <w:p w14:paraId="6D047E6C" w14:textId="5E617318" w:rsidR="00C24825" w:rsidRPr="009904BA" w:rsidRDefault="00C24825" w:rsidP="00C24825">
      <w:pPr>
        <w:pStyle w:val="BodyText2"/>
        <w:spacing w:line="240" w:lineRule="auto"/>
        <w:jc w:val="both"/>
        <w:rPr>
          <w:rFonts w:ascii="Tahoma" w:hAnsi="Tahoma" w:cs="Tahoma"/>
          <w:sz w:val="22"/>
          <w:szCs w:val="22"/>
          <w:lang w:val="en-US"/>
        </w:rPr>
      </w:pPr>
      <w:r w:rsidRPr="009904BA">
        <w:rPr>
          <w:rFonts w:ascii="Tahoma" w:hAnsi="Tahoma" w:cs="Tahoma"/>
          <w:b/>
          <w:sz w:val="22"/>
          <w:szCs w:val="22"/>
          <w:lang w:val="en-US"/>
        </w:rPr>
        <w:t>2</w:t>
      </w:r>
      <w:r w:rsidR="00567677" w:rsidRPr="009904BA">
        <w:rPr>
          <w:rFonts w:ascii="Tahoma" w:hAnsi="Tahoma" w:cs="Tahoma"/>
          <w:b/>
          <w:sz w:val="22"/>
          <w:szCs w:val="22"/>
          <w:lang w:val="en-US"/>
        </w:rPr>
        <w:t>.</w:t>
      </w:r>
      <w:r w:rsidRPr="009904BA">
        <w:rPr>
          <w:rFonts w:ascii="Tahoma" w:hAnsi="Tahoma" w:cs="Tahoma"/>
          <w:sz w:val="22"/>
          <w:szCs w:val="22"/>
          <w:lang w:val="en-US"/>
        </w:rPr>
        <w:t xml:space="preserve"> </w:t>
      </w:r>
      <w:r w:rsidR="003E0AA5" w:rsidRPr="009904BA">
        <w:rPr>
          <w:rFonts w:ascii="Tahoma" w:hAnsi="Tahoma" w:cs="Tahoma"/>
          <w:b/>
          <w:sz w:val="22"/>
          <w:szCs w:val="22"/>
          <w:lang w:val="en-US"/>
        </w:rPr>
        <w:t>Radio Interface Specifications</w:t>
      </w:r>
    </w:p>
    <w:p w14:paraId="6072E40D" w14:textId="72D22D5A" w:rsidR="00C24825" w:rsidRPr="009904BA" w:rsidRDefault="00674029" w:rsidP="00C24825">
      <w:pPr>
        <w:rPr>
          <w:rFonts w:ascii="Tahoma" w:hAnsi="Tahoma" w:cs="Tahoma"/>
          <w:b/>
          <w:sz w:val="22"/>
          <w:szCs w:val="22"/>
          <w:lang w:val="en-US"/>
        </w:rPr>
      </w:pPr>
      <w:r w:rsidRPr="009904BA">
        <w:rPr>
          <w:rFonts w:ascii="Tahoma" w:hAnsi="Tahoma" w:cs="Tahoma"/>
          <w:b/>
          <w:sz w:val="22"/>
          <w:szCs w:val="22"/>
          <w:lang w:val="en-US"/>
        </w:rPr>
        <w:t>Radio</w:t>
      </w:r>
      <w:r w:rsidR="003E0AA5" w:rsidRPr="009904BA">
        <w:rPr>
          <w:rFonts w:ascii="Tahoma" w:hAnsi="Tahoma" w:cs="Tahoma"/>
          <w:b/>
          <w:sz w:val="22"/>
          <w:szCs w:val="22"/>
          <w:lang w:val="en-US"/>
        </w:rPr>
        <w:t xml:space="preserve"> microphones</w:t>
      </w:r>
    </w:p>
    <w:p w14:paraId="32A3B970" w14:textId="77777777" w:rsidR="00AD772E" w:rsidRPr="009904BA" w:rsidRDefault="00AD772E" w:rsidP="00C24825">
      <w:pPr>
        <w:rPr>
          <w:rFonts w:ascii="Tahoma" w:hAnsi="Tahoma" w:cs="Tahoma"/>
          <w:b/>
          <w:sz w:val="22"/>
          <w:szCs w:val="22"/>
          <w:lang w:val="en-US"/>
        </w:rPr>
      </w:pP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040"/>
        <w:gridCol w:w="2335"/>
      </w:tblGrid>
      <w:tr w:rsidR="004F39B5" w:rsidRPr="009904BA" w14:paraId="0677E1BC" w14:textId="77777777" w:rsidTr="00B56DE1">
        <w:tc>
          <w:tcPr>
            <w:tcW w:w="5040" w:type="dxa"/>
          </w:tcPr>
          <w:p w14:paraId="4E0DDB0C" w14:textId="051ED764" w:rsidR="004F39B5" w:rsidRPr="009904BA" w:rsidRDefault="004F39B5" w:rsidP="004F39B5">
            <w:pPr>
              <w:pStyle w:val="BodyText2"/>
              <w:spacing w:line="240" w:lineRule="auto"/>
              <w:rPr>
                <w:rFonts w:ascii="Tahoma" w:hAnsi="Tahoma" w:cs="Tahoma"/>
                <w:b/>
                <w:sz w:val="22"/>
                <w:szCs w:val="22"/>
                <w:lang w:val="en-US"/>
              </w:rPr>
            </w:pPr>
            <w:r w:rsidRPr="009904BA">
              <w:rPr>
                <w:rFonts w:ascii="Tahoma" w:hAnsi="Tahoma" w:cs="Tahoma"/>
                <w:b/>
                <w:sz w:val="22"/>
                <w:szCs w:val="22"/>
                <w:lang w:val="en-US"/>
              </w:rPr>
              <w:t>Frequency band</w:t>
            </w:r>
          </w:p>
        </w:tc>
        <w:tc>
          <w:tcPr>
            <w:tcW w:w="2335" w:type="dxa"/>
            <w:tcBorders>
              <w:right w:val="single" w:sz="4" w:space="0" w:color="auto"/>
            </w:tcBorders>
          </w:tcPr>
          <w:p w14:paraId="049941A4" w14:textId="4046339E" w:rsidR="004F39B5" w:rsidRPr="009904BA" w:rsidRDefault="004F39B5" w:rsidP="004F39B5">
            <w:pPr>
              <w:pStyle w:val="BodyText2"/>
              <w:spacing w:line="240" w:lineRule="auto"/>
              <w:rPr>
                <w:rFonts w:ascii="Tahoma" w:hAnsi="Tahoma" w:cs="Tahoma"/>
                <w:b/>
                <w:sz w:val="22"/>
                <w:szCs w:val="22"/>
                <w:lang w:val="en-US"/>
              </w:rPr>
            </w:pPr>
            <w:r w:rsidRPr="009904BA">
              <w:rPr>
                <w:rFonts w:ascii="Tahoma" w:hAnsi="Tahoma" w:cs="Tahoma"/>
                <w:b/>
                <w:sz w:val="22"/>
                <w:szCs w:val="22"/>
                <w:lang w:val="en-US"/>
              </w:rPr>
              <w:t>Annex</w:t>
            </w:r>
          </w:p>
        </w:tc>
      </w:tr>
      <w:tr w:rsidR="00B56DE1" w:rsidRPr="009904BA" w14:paraId="3127A755" w14:textId="77777777" w:rsidTr="00B56DE1">
        <w:tc>
          <w:tcPr>
            <w:tcW w:w="5040" w:type="dxa"/>
          </w:tcPr>
          <w:p w14:paraId="401BA2C4" w14:textId="728D15AA"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29</w:t>
            </w:r>
            <w:r w:rsidR="004F39B5" w:rsidRPr="009904BA">
              <w:rPr>
                <w:rFonts w:ascii="Tahoma" w:hAnsi="Tahoma" w:cs="Tahoma"/>
                <w:sz w:val="22"/>
                <w:szCs w:val="22"/>
                <w:lang w:val="en-US"/>
              </w:rPr>
              <w:t>.</w:t>
            </w:r>
            <w:r w:rsidRPr="009904BA">
              <w:rPr>
                <w:rFonts w:ascii="Tahoma" w:hAnsi="Tahoma" w:cs="Tahoma"/>
                <w:sz w:val="22"/>
                <w:szCs w:val="22"/>
                <w:lang w:val="en-US"/>
              </w:rPr>
              <w:t>7 – 30</w:t>
            </w:r>
            <w:r w:rsidR="004F39B5" w:rsidRPr="009904BA">
              <w:rPr>
                <w:rFonts w:ascii="Tahoma" w:hAnsi="Tahoma" w:cs="Tahoma"/>
                <w:sz w:val="22"/>
                <w:szCs w:val="22"/>
                <w:lang w:val="en-US"/>
              </w:rPr>
              <w:t>.</w:t>
            </w:r>
            <w:r w:rsidRPr="009904BA">
              <w:rPr>
                <w:rFonts w:ascii="Tahoma" w:hAnsi="Tahoma" w:cs="Tahoma"/>
                <w:sz w:val="22"/>
                <w:szCs w:val="22"/>
                <w:lang w:val="en-US"/>
              </w:rPr>
              <w:t>3 MHz</w:t>
            </w:r>
          </w:p>
          <w:p w14:paraId="7F401F40" w14:textId="422D3C01"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30</w:t>
            </w:r>
            <w:r w:rsidR="004F39B5" w:rsidRPr="009904BA">
              <w:rPr>
                <w:rFonts w:ascii="Tahoma" w:hAnsi="Tahoma" w:cs="Tahoma"/>
                <w:sz w:val="22"/>
                <w:szCs w:val="22"/>
                <w:lang w:val="en-US"/>
              </w:rPr>
              <w:t>.</w:t>
            </w:r>
            <w:r w:rsidRPr="009904BA">
              <w:rPr>
                <w:rFonts w:ascii="Tahoma" w:hAnsi="Tahoma" w:cs="Tahoma"/>
                <w:sz w:val="22"/>
                <w:szCs w:val="22"/>
                <w:lang w:val="en-US"/>
              </w:rPr>
              <w:t>5 – 32</w:t>
            </w:r>
            <w:r w:rsidR="004F39B5" w:rsidRPr="009904BA">
              <w:rPr>
                <w:rFonts w:ascii="Tahoma" w:hAnsi="Tahoma" w:cs="Tahoma"/>
                <w:sz w:val="22"/>
                <w:szCs w:val="22"/>
                <w:lang w:val="en-US"/>
              </w:rPr>
              <w:t>.</w:t>
            </w:r>
            <w:r w:rsidRPr="009904BA">
              <w:rPr>
                <w:rFonts w:ascii="Tahoma" w:hAnsi="Tahoma" w:cs="Tahoma"/>
                <w:sz w:val="22"/>
                <w:szCs w:val="22"/>
                <w:lang w:val="en-US"/>
              </w:rPr>
              <w:t>15 MHz</w:t>
            </w:r>
          </w:p>
          <w:p w14:paraId="59FBE996" w14:textId="54B7A8C8"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32</w:t>
            </w:r>
            <w:r w:rsidR="004F39B5" w:rsidRPr="009904BA">
              <w:rPr>
                <w:rFonts w:ascii="Tahoma" w:hAnsi="Tahoma" w:cs="Tahoma"/>
                <w:sz w:val="22"/>
                <w:szCs w:val="22"/>
                <w:lang w:val="en-US"/>
              </w:rPr>
              <w:t>.</w:t>
            </w:r>
            <w:r w:rsidRPr="009904BA">
              <w:rPr>
                <w:rFonts w:ascii="Tahoma" w:hAnsi="Tahoma" w:cs="Tahoma"/>
                <w:sz w:val="22"/>
                <w:szCs w:val="22"/>
                <w:lang w:val="en-US"/>
              </w:rPr>
              <w:t>45 – 33</w:t>
            </w:r>
            <w:r w:rsidR="004F39B5" w:rsidRPr="009904BA">
              <w:rPr>
                <w:rFonts w:ascii="Tahoma" w:hAnsi="Tahoma" w:cs="Tahoma"/>
                <w:sz w:val="22"/>
                <w:szCs w:val="22"/>
                <w:lang w:val="en-US"/>
              </w:rPr>
              <w:t>.</w:t>
            </w:r>
            <w:r w:rsidRPr="009904BA">
              <w:rPr>
                <w:rFonts w:ascii="Tahoma" w:hAnsi="Tahoma" w:cs="Tahoma"/>
                <w:sz w:val="22"/>
                <w:szCs w:val="22"/>
                <w:lang w:val="en-US"/>
              </w:rPr>
              <w:t>1 MHz</w:t>
            </w:r>
          </w:p>
          <w:p w14:paraId="303D0BC4" w14:textId="1F86ECBF"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33</w:t>
            </w:r>
            <w:r w:rsidR="004F39B5" w:rsidRPr="009904BA">
              <w:rPr>
                <w:rFonts w:ascii="Tahoma" w:hAnsi="Tahoma" w:cs="Tahoma"/>
                <w:sz w:val="22"/>
                <w:szCs w:val="22"/>
                <w:lang w:val="en-US"/>
              </w:rPr>
              <w:t>.</w:t>
            </w:r>
            <w:r w:rsidRPr="009904BA">
              <w:rPr>
                <w:rFonts w:ascii="Tahoma" w:hAnsi="Tahoma" w:cs="Tahoma"/>
                <w:sz w:val="22"/>
                <w:szCs w:val="22"/>
                <w:lang w:val="en-US"/>
              </w:rPr>
              <w:t>6 – 34</w:t>
            </w:r>
            <w:r w:rsidR="004F39B5" w:rsidRPr="009904BA">
              <w:rPr>
                <w:rFonts w:ascii="Tahoma" w:hAnsi="Tahoma" w:cs="Tahoma"/>
                <w:sz w:val="22"/>
                <w:szCs w:val="22"/>
                <w:lang w:val="en-US"/>
              </w:rPr>
              <w:t>.</w:t>
            </w:r>
            <w:r w:rsidRPr="009904BA">
              <w:rPr>
                <w:rFonts w:ascii="Tahoma" w:hAnsi="Tahoma" w:cs="Tahoma"/>
                <w:sz w:val="22"/>
                <w:szCs w:val="22"/>
                <w:lang w:val="en-US"/>
              </w:rPr>
              <w:t>975 MHz</w:t>
            </w:r>
          </w:p>
          <w:p w14:paraId="30F923BD" w14:textId="4591D40E"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37</w:t>
            </w:r>
            <w:r w:rsidR="004F39B5" w:rsidRPr="009904BA">
              <w:rPr>
                <w:rFonts w:ascii="Tahoma" w:hAnsi="Tahoma" w:cs="Tahoma"/>
                <w:sz w:val="22"/>
                <w:szCs w:val="22"/>
                <w:lang w:val="en-US"/>
              </w:rPr>
              <w:t>.</w:t>
            </w:r>
            <w:r w:rsidRPr="009904BA">
              <w:rPr>
                <w:rFonts w:ascii="Tahoma" w:hAnsi="Tahoma" w:cs="Tahoma"/>
                <w:sz w:val="22"/>
                <w:szCs w:val="22"/>
                <w:lang w:val="en-US"/>
              </w:rPr>
              <w:t>5 – 40</w:t>
            </w:r>
            <w:r w:rsidR="004F39B5" w:rsidRPr="009904BA">
              <w:rPr>
                <w:rFonts w:ascii="Tahoma" w:hAnsi="Tahoma" w:cs="Tahoma"/>
                <w:sz w:val="22"/>
                <w:szCs w:val="22"/>
                <w:lang w:val="en-US"/>
              </w:rPr>
              <w:t>.</w:t>
            </w:r>
            <w:r w:rsidRPr="009904BA">
              <w:rPr>
                <w:rFonts w:ascii="Tahoma" w:hAnsi="Tahoma" w:cs="Tahoma"/>
                <w:sz w:val="22"/>
                <w:szCs w:val="22"/>
                <w:lang w:val="en-US"/>
              </w:rPr>
              <w:t>02 MHz</w:t>
            </w:r>
          </w:p>
          <w:p w14:paraId="60DCD2B7" w14:textId="28B9F301"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40</w:t>
            </w:r>
            <w:r w:rsidR="004F39B5" w:rsidRPr="009904BA">
              <w:rPr>
                <w:rFonts w:ascii="Tahoma" w:hAnsi="Tahoma" w:cs="Tahoma"/>
                <w:sz w:val="22"/>
                <w:szCs w:val="22"/>
                <w:lang w:val="en-US"/>
              </w:rPr>
              <w:t>.</w:t>
            </w:r>
            <w:r w:rsidRPr="009904BA">
              <w:rPr>
                <w:rFonts w:ascii="Tahoma" w:hAnsi="Tahoma" w:cs="Tahoma"/>
                <w:sz w:val="22"/>
                <w:szCs w:val="22"/>
                <w:lang w:val="en-US"/>
              </w:rPr>
              <w:t>66 – 41</w:t>
            </w:r>
            <w:r w:rsidR="004F39B5" w:rsidRPr="009904BA">
              <w:rPr>
                <w:rFonts w:ascii="Tahoma" w:hAnsi="Tahoma" w:cs="Tahoma"/>
                <w:sz w:val="22"/>
                <w:szCs w:val="22"/>
                <w:lang w:val="en-US"/>
              </w:rPr>
              <w:t>.</w:t>
            </w:r>
            <w:r w:rsidRPr="009904BA">
              <w:rPr>
                <w:rFonts w:ascii="Tahoma" w:hAnsi="Tahoma" w:cs="Tahoma"/>
                <w:sz w:val="22"/>
                <w:szCs w:val="22"/>
                <w:lang w:val="en-US"/>
              </w:rPr>
              <w:t>015 MHz</w:t>
            </w:r>
          </w:p>
          <w:p w14:paraId="128C9425" w14:textId="13132B8B"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44</w:t>
            </w:r>
            <w:r w:rsidR="004F39B5" w:rsidRPr="009904BA">
              <w:rPr>
                <w:rFonts w:ascii="Tahoma" w:hAnsi="Tahoma" w:cs="Tahoma"/>
                <w:sz w:val="22"/>
                <w:szCs w:val="22"/>
                <w:lang w:val="en-US"/>
              </w:rPr>
              <w:t>.</w:t>
            </w:r>
            <w:r w:rsidRPr="009904BA">
              <w:rPr>
                <w:rFonts w:ascii="Tahoma" w:hAnsi="Tahoma" w:cs="Tahoma"/>
                <w:sz w:val="22"/>
                <w:szCs w:val="22"/>
                <w:lang w:val="en-US"/>
              </w:rPr>
              <w:t>5 – 45</w:t>
            </w:r>
            <w:r w:rsidR="004F39B5" w:rsidRPr="009904BA">
              <w:rPr>
                <w:rFonts w:ascii="Tahoma" w:hAnsi="Tahoma" w:cs="Tahoma"/>
                <w:sz w:val="22"/>
                <w:szCs w:val="22"/>
                <w:lang w:val="en-US"/>
              </w:rPr>
              <w:t>.</w:t>
            </w:r>
            <w:r w:rsidRPr="009904BA">
              <w:rPr>
                <w:rFonts w:ascii="Tahoma" w:hAnsi="Tahoma" w:cs="Tahoma"/>
                <w:sz w:val="22"/>
                <w:szCs w:val="22"/>
                <w:lang w:val="en-US"/>
              </w:rPr>
              <w:t>2 MHz</w:t>
            </w:r>
          </w:p>
        </w:tc>
        <w:tc>
          <w:tcPr>
            <w:tcW w:w="2335" w:type="dxa"/>
            <w:tcBorders>
              <w:right w:val="single" w:sz="4" w:space="0" w:color="auto"/>
            </w:tcBorders>
          </w:tcPr>
          <w:p w14:paraId="361C04DE" w14:textId="77777777"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 xml:space="preserve">RO-IR </w:t>
            </w:r>
            <w:r w:rsidR="00082583" w:rsidRPr="009904BA">
              <w:rPr>
                <w:rFonts w:ascii="Tahoma" w:hAnsi="Tahoma" w:cs="Tahoma"/>
                <w:sz w:val="22"/>
                <w:szCs w:val="22"/>
                <w:lang w:val="en-US"/>
              </w:rPr>
              <w:t xml:space="preserve">MICRO </w:t>
            </w:r>
            <w:r w:rsidRPr="009904BA">
              <w:rPr>
                <w:rFonts w:ascii="Tahoma" w:hAnsi="Tahoma" w:cs="Tahoma"/>
                <w:sz w:val="22"/>
                <w:szCs w:val="22"/>
                <w:lang w:val="en-US"/>
              </w:rPr>
              <w:t>01-1</w:t>
            </w:r>
          </w:p>
          <w:p w14:paraId="6BF37FAE" w14:textId="77777777"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 xml:space="preserve">RO-IR </w:t>
            </w:r>
            <w:r w:rsidR="00082583" w:rsidRPr="009904BA">
              <w:rPr>
                <w:rFonts w:ascii="Tahoma" w:hAnsi="Tahoma" w:cs="Tahoma"/>
                <w:sz w:val="22"/>
                <w:szCs w:val="22"/>
                <w:lang w:val="en-US"/>
              </w:rPr>
              <w:t xml:space="preserve">MICRO </w:t>
            </w:r>
            <w:r w:rsidRPr="009904BA">
              <w:rPr>
                <w:rFonts w:ascii="Tahoma" w:hAnsi="Tahoma" w:cs="Tahoma"/>
                <w:sz w:val="22"/>
                <w:szCs w:val="22"/>
                <w:lang w:val="en-US"/>
              </w:rPr>
              <w:t>01-2</w:t>
            </w:r>
          </w:p>
          <w:p w14:paraId="7776178A" w14:textId="77777777"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 xml:space="preserve">RO-IR </w:t>
            </w:r>
            <w:r w:rsidR="00082583" w:rsidRPr="009904BA">
              <w:rPr>
                <w:rFonts w:ascii="Tahoma" w:hAnsi="Tahoma" w:cs="Tahoma"/>
                <w:sz w:val="22"/>
                <w:szCs w:val="22"/>
                <w:lang w:val="en-US"/>
              </w:rPr>
              <w:t xml:space="preserve">MICRO </w:t>
            </w:r>
            <w:r w:rsidRPr="009904BA">
              <w:rPr>
                <w:rFonts w:ascii="Tahoma" w:hAnsi="Tahoma" w:cs="Tahoma"/>
                <w:sz w:val="22"/>
                <w:szCs w:val="22"/>
                <w:lang w:val="en-US"/>
              </w:rPr>
              <w:t>01-3</w:t>
            </w:r>
          </w:p>
          <w:p w14:paraId="0872078A" w14:textId="77777777"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 xml:space="preserve">RO-IR </w:t>
            </w:r>
            <w:r w:rsidR="00082583" w:rsidRPr="009904BA">
              <w:rPr>
                <w:rFonts w:ascii="Tahoma" w:hAnsi="Tahoma" w:cs="Tahoma"/>
                <w:sz w:val="22"/>
                <w:szCs w:val="22"/>
                <w:lang w:val="en-US"/>
              </w:rPr>
              <w:t xml:space="preserve">MICRO </w:t>
            </w:r>
            <w:r w:rsidRPr="009904BA">
              <w:rPr>
                <w:rFonts w:ascii="Tahoma" w:hAnsi="Tahoma" w:cs="Tahoma"/>
                <w:sz w:val="22"/>
                <w:szCs w:val="22"/>
                <w:lang w:val="en-US"/>
              </w:rPr>
              <w:t>01-4</w:t>
            </w:r>
          </w:p>
          <w:p w14:paraId="1997FD18" w14:textId="77777777"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 xml:space="preserve">RO-IR </w:t>
            </w:r>
            <w:r w:rsidR="00082583" w:rsidRPr="009904BA">
              <w:rPr>
                <w:rFonts w:ascii="Tahoma" w:hAnsi="Tahoma" w:cs="Tahoma"/>
                <w:sz w:val="22"/>
                <w:szCs w:val="22"/>
                <w:lang w:val="en-US"/>
              </w:rPr>
              <w:t xml:space="preserve">MICRO </w:t>
            </w:r>
            <w:r w:rsidRPr="009904BA">
              <w:rPr>
                <w:rFonts w:ascii="Tahoma" w:hAnsi="Tahoma" w:cs="Tahoma"/>
                <w:sz w:val="22"/>
                <w:szCs w:val="22"/>
                <w:lang w:val="en-US"/>
              </w:rPr>
              <w:t>01-5</w:t>
            </w:r>
          </w:p>
          <w:p w14:paraId="76D551E4" w14:textId="77777777"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 xml:space="preserve">RO-IR </w:t>
            </w:r>
            <w:r w:rsidR="00082583" w:rsidRPr="009904BA">
              <w:rPr>
                <w:rFonts w:ascii="Tahoma" w:hAnsi="Tahoma" w:cs="Tahoma"/>
                <w:sz w:val="22"/>
                <w:szCs w:val="22"/>
                <w:lang w:val="en-US"/>
              </w:rPr>
              <w:t xml:space="preserve">MICRO </w:t>
            </w:r>
            <w:r w:rsidRPr="009904BA">
              <w:rPr>
                <w:rFonts w:ascii="Tahoma" w:hAnsi="Tahoma" w:cs="Tahoma"/>
                <w:sz w:val="22"/>
                <w:szCs w:val="22"/>
                <w:lang w:val="en-US"/>
              </w:rPr>
              <w:t>01-6</w:t>
            </w:r>
          </w:p>
          <w:p w14:paraId="70B37F4D" w14:textId="77777777"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 xml:space="preserve">RO-IR </w:t>
            </w:r>
            <w:r w:rsidR="00082583" w:rsidRPr="009904BA">
              <w:rPr>
                <w:rFonts w:ascii="Tahoma" w:hAnsi="Tahoma" w:cs="Tahoma"/>
                <w:sz w:val="22"/>
                <w:szCs w:val="22"/>
                <w:lang w:val="en-US"/>
              </w:rPr>
              <w:t xml:space="preserve">MICRO </w:t>
            </w:r>
            <w:r w:rsidRPr="009904BA">
              <w:rPr>
                <w:rFonts w:ascii="Tahoma" w:hAnsi="Tahoma" w:cs="Tahoma"/>
                <w:sz w:val="22"/>
                <w:szCs w:val="22"/>
                <w:lang w:val="en-US"/>
              </w:rPr>
              <w:t>01-7</w:t>
            </w:r>
          </w:p>
        </w:tc>
      </w:tr>
      <w:tr w:rsidR="00A46320" w:rsidRPr="009904BA" w14:paraId="105BBF8F" w14:textId="77777777" w:rsidTr="00B969AF">
        <w:tc>
          <w:tcPr>
            <w:tcW w:w="5040" w:type="dxa"/>
            <w:tcBorders>
              <w:top w:val="single" w:sz="2" w:space="0" w:color="auto"/>
              <w:left w:val="single" w:sz="2" w:space="0" w:color="auto"/>
              <w:bottom w:val="single" w:sz="2" w:space="0" w:color="auto"/>
              <w:right w:val="single" w:sz="2" w:space="0" w:color="auto"/>
            </w:tcBorders>
          </w:tcPr>
          <w:p w14:paraId="594B332E" w14:textId="77777777" w:rsidR="00A46320" w:rsidRPr="009904BA" w:rsidRDefault="00A46320" w:rsidP="00B969AF">
            <w:pPr>
              <w:rPr>
                <w:rFonts w:ascii="Tahoma" w:hAnsi="Tahoma" w:cs="Tahoma"/>
                <w:sz w:val="22"/>
                <w:szCs w:val="22"/>
                <w:lang w:val="en-US"/>
              </w:rPr>
            </w:pPr>
            <w:r w:rsidRPr="009904BA">
              <w:rPr>
                <w:rFonts w:ascii="Tahoma" w:hAnsi="Tahoma" w:cs="Tahoma"/>
                <w:sz w:val="22"/>
                <w:szCs w:val="22"/>
                <w:lang w:val="en-US"/>
              </w:rPr>
              <w:t>863 – 865 MHz</w:t>
            </w:r>
          </w:p>
        </w:tc>
        <w:tc>
          <w:tcPr>
            <w:tcW w:w="2335" w:type="dxa"/>
            <w:tcBorders>
              <w:top w:val="single" w:sz="2" w:space="0" w:color="auto"/>
              <w:left w:val="single" w:sz="2" w:space="0" w:color="auto"/>
              <w:bottom w:val="single" w:sz="2" w:space="0" w:color="auto"/>
              <w:right w:val="single" w:sz="4" w:space="0" w:color="auto"/>
            </w:tcBorders>
          </w:tcPr>
          <w:p w14:paraId="34F75A9B" w14:textId="394DAEA2" w:rsidR="00A46320" w:rsidRPr="009904BA" w:rsidRDefault="00A46320" w:rsidP="00B969AF">
            <w:pPr>
              <w:rPr>
                <w:rFonts w:ascii="Tahoma" w:hAnsi="Tahoma" w:cs="Tahoma"/>
                <w:sz w:val="22"/>
                <w:szCs w:val="22"/>
                <w:lang w:val="en-US"/>
              </w:rPr>
            </w:pPr>
            <w:r w:rsidRPr="009904BA">
              <w:rPr>
                <w:rFonts w:ascii="Tahoma" w:hAnsi="Tahoma" w:cs="Tahoma"/>
                <w:sz w:val="22"/>
                <w:szCs w:val="22"/>
                <w:lang w:val="en-US"/>
              </w:rPr>
              <w:t xml:space="preserve">RO-IR </w:t>
            </w:r>
            <w:r w:rsidR="00082583" w:rsidRPr="009904BA">
              <w:rPr>
                <w:rFonts w:ascii="Tahoma" w:hAnsi="Tahoma" w:cs="Tahoma"/>
                <w:sz w:val="22"/>
                <w:szCs w:val="22"/>
                <w:lang w:val="en-US"/>
              </w:rPr>
              <w:t xml:space="preserve">MICRO </w:t>
            </w:r>
            <w:r w:rsidRPr="009904BA">
              <w:rPr>
                <w:rFonts w:ascii="Tahoma" w:hAnsi="Tahoma" w:cs="Tahoma"/>
                <w:sz w:val="22"/>
                <w:szCs w:val="22"/>
                <w:lang w:val="en-US"/>
              </w:rPr>
              <w:t>02</w:t>
            </w:r>
          </w:p>
        </w:tc>
      </w:tr>
      <w:tr w:rsidR="00B56DE1" w:rsidRPr="009904BA" w14:paraId="51DC3880" w14:textId="77777777" w:rsidTr="00B56DE1">
        <w:tc>
          <w:tcPr>
            <w:tcW w:w="5040" w:type="dxa"/>
          </w:tcPr>
          <w:p w14:paraId="2AD07CDC" w14:textId="77777777"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174 – 216 MHz</w:t>
            </w:r>
          </w:p>
        </w:tc>
        <w:tc>
          <w:tcPr>
            <w:tcW w:w="2335" w:type="dxa"/>
            <w:tcBorders>
              <w:right w:val="single" w:sz="4" w:space="0" w:color="auto"/>
            </w:tcBorders>
          </w:tcPr>
          <w:p w14:paraId="1B52C855" w14:textId="77777777"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 xml:space="preserve">RO-IR </w:t>
            </w:r>
            <w:r w:rsidR="00082583" w:rsidRPr="009904BA">
              <w:rPr>
                <w:rFonts w:ascii="Tahoma" w:hAnsi="Tahoma" w:cs="Tahoma"/>
                <w:sz w:val="22"/>
                <w:szCs w:val="22"/>
                <w:lang w:val="en-US"/>
              </w:rPr>
              <w:t xml:space="preserve">MICRO </w:t>
            </w:r>
            <w:r w:rsidRPr="009904BA">
              <w:rPr>
                <w:rFonts w:ascii="Tahoma" w:hAnsi="Tahoma" w:cs="Tahoma"/>
                <w:sz w:val="22"/>
                <w:szCs w:val="22"/>
                <w:lang w:val="en-US"/>
              </w:rPr>
              <w:t>0</w:t>
            </w:r>
            <w:r w:rsidR="00A46320" w:rsidRPr="009904BA">
              <w:rPr>
                <w:rFonts w:ascii="Tahoma" w:hAnsi="Tahoma" w:cs="Tahoma"/>
                <w:sz w:val="22"/>
                <w:szCs w:val="22"/>
                <w:lang w:val="en-US"/>
              </w:rPr>
              <w:t>3</w:t>
            </w:r>
          </w:p>
        </w:tc>
      </w:tr>
      <w:tr w:rsidR="00B56DE1" w:rsidRPr="009904BA" w14:paraId="4064345D" w14:textId="77777777" w:rsidTr="00B56DE1">
        <w:tc>
          <w:tcPr>
            <w:tcW w:w="5040" w:type="dxa"/>
          </w:tcPr>
          <w:p w14:paraId="08705541" w14:textId="77777777" w:rsidR="00B56DE1" w:rsidRPr="009904BA" w:rsidRDefault="00B56DE1" w:rsidP="001D1A77">
            <w:pPr>
              <w:rPr>
                <w:rFonts w:ascii="Tahoma" w:hAnsi="Tahoma" w:cs="Tahoma"/>
                <w:sz w:val="22"/>
                <w:szCs w:val="22"/>
                <w:lang w:val="en-US"/>
              </w:rPr>
            </w:pPr>
            <w:r w:rsidRPr="009904BA">
              <w:rPr>
                <w:rFonts w:ascii="Tahoma" w:hAnsi="Tahoma" w:cs="Tahoma"/>
                <w:sz w:val="22"/>
                <w:szCs w:val="22"/>
                <w:lang w:val="en-US"/>
              </w:rPr>
              <w:t xml:space="preserve">470 – </w:t>
            </w:r>
            <w:r w:rsidR="0015563A" w:rsidRPr="009904BA">
              <w:rPr>
                <w:rFonts w:ascii="Tahoma" w:hAnsi="Tahoma" w:cs="Tahoma"/>
                <w:sz w:val="22"/>
                <w:szCs w:val="22"/>
                <w:lang w:val="en-US"/>
              </w:rPr>
              <w:t>574</w:t>
            </w:r>
            <w:r w:rsidR="00EF3A98" w:rsidRPr="009904BA">
              <w:rPr>
                <w:rFonts w:ascii="Tahoma" w:hAnsi="Tahoma" w:cs="Tahoma"/>
                <w:sz w:val="22"/>
                <w:szCs w:val="22"/>
                <w:lang w:val="en-US"/>
              </w:rPr>
              <w:t xml:space="preserve"> </w:t>
            </w:r>
            <w:r w:rsidRPr="009904BA">
              <w:rPr>
                <w:rFonts w:ascii="Tahoma" w:hAnsi="Tahoma" w:cs="Tahoma"/>
                <w:sz w:val="22"/>
                <w:szCs w:val="22"/>
                <w:lang w:val="en-US"/>
              </w:rPr>
              <w:t>MHz</w:t>
            </w:r>
            <w:r w:rsidR="006F2639" w:rsidRPr="009904BA">
              <w:rPr>
                <w:rFonts w:ascii="Tahoma" w:hAnsi="Tahoma" w:cs="Tahoma"/>
                <w:sz w:val="22"/>
                <w:szCs w:val="22"/>
                <w:lang w:val="en-US"/>
              </w:rPr>
              <w:t>;</w:t>
            </w:r>
            <w:r w:rsidR="00577FFD" w:rsidRPr="009904BA">
              <w:rPr>
                <w:rFonts w:ascii="Tahoma" w:hAnsi="Tahoma" w:cs="Tahoma"/>
                <w:sz w:val="22"/>
                <w:szCs w:val="22"/>
                <w:lang w:val="en-US"/>
              </w:rPr>
              <w:t xml:space="preserve"> </w:t>
            </w:r>
            <w:r w:rsidR="0015563A" w:rsidRPr="009904BA">
              <w:rPr>
                <w:rFonts w:ascii="Tahoma" w:hAnsi="Tahoma" w:cs="Tahoma"/>
                <w:sz w:val="22"/>
                <w:szCs w:val="22"/>
                <w:lang w:val="en-US"/>
              </w:rPr>
              <w:t>582</w:t>
            </w:r>
            <w:r w:rsidR="00577FFD" w:rsidRPr="009904BA">
              <w:rPr>
                <w:rFonts w:ascii="Tahoma" w:hAnsi="Tahoma" w:cs="Tahoma"/>
                <w:sz w:val="22"/>
                <w:szCs w:val="22"/>
                <w:lang w:val="en-US"/>
              </w:rPr>
              <w:t xml:space="preserve"> – 694 MHz</w:t>
            </w:r>
          </w:p>
        </w:tc>
        <w:tc>
          <w:tcPr>
            <w:tcW w:w="2335" w:type="dxa"/>
            <w:tcBorders>
              <w:right w:val="single" w:sz="4" w:space="0" w:color="auto"/>
            </w:tcBorders>
          </w:tcPr>
          <w:p w14:paraId="58834E6B" w14:textId="77777777" w:rsidR="00B56DE1" w:rsidRPr="009904BA" w:rsidRDefault="00B56DE1" w:rsidP="003A2B31">
            <w:pPr>
              <w:rPr>
                <w:rFonts w:ascii="Tahoma" w:hAnsi="Tahoma" w:cs="Tahoma"/>
                <w:sz w:val="22"/>
                <w:szCs w:val="22"/>
                <w:lang w:val="en-US"/>
              </w:rPr>
            </w:pPr>
            <w:r w:rsidRPr="009904BA">
              <w:rPr>
                <w:rFonts w:ascii="Tahoma" w:hAnsi="Tahoma" w:cs="Tahoma"/>
                <w:sz w:val="22"/>
                <w:szCs w:val="22"/>
                <w:lang w:val="en-US"/>
              </w:rPr>
              <w:t xml:space="preserve">RO-IR </w:t>
            </w:r>
            <w:r w:rsidR="00082583" w:rsidRPr="009904BA">
              <w:rPr>
                <w:rFonts w:ascii="Tahoma" w:hAnsi="Tahoma" w:cs="Tahoma"/>
                <w:sz w:val="22"/>
                <w:szCs w:val="22"/>
                <w:lang w:val="en-US"/>
              </w:rPr>
              <w:t xml:space="preserve">MICRO </w:t>
            </w:r>
            <w:r w:rsidRPr="009904BA">
              <w:rPr>
                <w:rFonts w:ascii="Tahoma" w:hAnsi="Tahoma" w:cs="Tahoma"/>
                <w:sz w:val="22"/>
                <w:szCs w:val="22"/>
                <w:lang w:val="en-US"/>
              </w:rPr>
              <w:t>0</w:t>
            </w:r>
            <w:r w:rsidR="00A46320" w:rsidRPr="009904BA">
              <w:rPr>
                <w:rFonts w:ascii="Tahoma" w:hAnsi="Tahoma" w:cs="Tahoma"/>
                <w:sz w:val="22"/>
                <w:szCs w:val="22"/>
                <w:lang w:val="en-US"/>
              </w:rPr>
              <w:t>4</w:t>
            </w:r>
          </w:p>
        </w:tc>
      </w:tr>
      <w:tr w:rsidR="00A46320" w:rsidRPr="009904BA" w14:paraId="6B285B64" w14:textId="77777777" w:rsidTr="00A46320">
        <w:tc>
          <w:tcPr>
            <w:tcW w:w="5040" w:type="dxa"/>
            <w:tcBorders>
              <w:top w:val="single" w:sz="2" w:space="0" w:color="auto"/>
              <w:left w:val="single" w:sz="2" w:space="0" w:color="auto"/>
              <w:bottom w:val="single" w:sz="2" w:space="0" w:color="auto"/>
              <w:right w:val="single" w:sz="2" w:space="0" w:color="auto"/>
            </w:tcBorders>
          </w:tcPr>
          <w:p w14:paraId="5F39B74A" w14:textId="2A15A383" w:rsidR="00A46320" w:rsidRPr="009904BA" w:rsidRDefault="00A46320" w:rsidP="00B969AF">
            <w:pPr>
              <w:rPr>
                <w:rFonts w:ascii="Tahoma" w:hAnsi="Tahoma" w:cs="Tahoma"/>
                <w:sz w:val="22"/>
                <w:szCs w:val="22"/>
                <w:lang w:val="en-US"/>
              </w:rPr>
            </w:pPr>
            <w:r w:rsidRPr="009904BA">
              <w:rPr>
                <w:rFonts w:ascii="Tahoma" w:hAnsi="Tahoma" w:cs="Tahoma"/>
                <w:sz w:val="22"/>
                <w:szCs w:val="22"/>
                <w:lang w:val="en-US"/>
              </w:rPr>
              <w:t>1785 – 180</w:t>
            </w:r>
            <w:r w:rsidR="00691E75" w:rsidRPr="009904BA">
              <w:rPr>
                <w:rFonts w:ascii="Tahoma" w:hAnsi="Tahoma" w:cs="Tahoma"/>
                <w:sz w:val="22"/>
                <w:szCs w:val="22"/>
                <w:lang w:val="en-US"/>
              </w:rPr>
              <w:t>4</w:t>
            </w:r>
            <w:r w:rsidR="004F39B5" w:rsidRPr="009904BA">
              <w:rPr>
                <w:rFonts w:ascii="Tahoma" w:hAnsi="Tahoma" w:cs="Tahoma"/>
                <w:sz w:val="22"/>
                <w:szCs w:val="22"/>
                <w:lang w:val="en-US"/>
              </w:rPr>
              <w:t>.</w:t>
            </w:r>
            <w:r w:rsidR="00691E75" w:rsidRPr="009904BA">
              <w:rPr>
                <w:rFonts w:ascii="Tahoma" w:hAnsi="Tahoma" w:cs="Tahoma"/>
                <w:sz w:val="22"/>
                <w:szCs w:val="22"/>
                <w:lang w:val="en-US"/>
              </w:rPr>
              <w:t>8</w:t>
            </w:r>
            <w:r w:rsidRPr="009904BA">
              <w:rPr>
                <w:rFonts w:ascii="Tahoma" w:hAnsi="Tahoma" w:cs="Tahoma"/>
                <w:sz w:val="22"/>
                <w:szCs w:val="22"/>
                <w:lang w:val="en-US"/>
              </w:rPr>
              <w:t xml:space="preserve"> MHz</w:t>
            </w:r>
          </w:p>
        </w:tc>
        <w:tc>
          <w:tcPr>
            <w:tcW w:w="2335" w:type="dxa"/>
            <w:tcBorders>
              <w:top w:val="single" w:sz="2" w:space="0" w:color="auto"/>
              <w:left w:val="single" w:sz="2" w:space="0" w:color="auto"/>
              <w:bottom w:val="single" w:sz="2" w:space="0" w:color="auto"/>
              <w:right w:val="single" w:sz="4" w:space="0" w:color="auto"/>
            </w:tcBorders>
          </w:tcPr>
          <w:p w14:paraId="4439741D" w14:textId="77777777" w:rsidR="00A46320" w:rsidRPr="009904BA" w:rsidRDefault="00A46320" w:rsidP="00B969AF">
            <w:pPr>
              <w:rPr>
                <w:rFonts w:ascii="Tahoma" w:hAnsi="Tahoma" w:cs="Tahoma"/>
                <w:sz w:val="22"/>
                <w:szCs w:val="22"/>
                <w:lang w:val="en-US"/>
              </w:rPr>
            </w:pPr>
            <w:r w:rsidRPr="009904BA">
              <w:rPr>
                <w:rFonts w:ascii="Tahoma" w:hAnsi="Tahoma" w:cs="Tahoma"/>
                <w:sz w:val="22"/>
                <w:szCs w:val="22"/>
                <w:lang w:val="en-US"/>
              </w:rPr>
              <w:t xml:space="preserve">RO-IR </w:t>
            </w:r>
            <w:r w:rsidR="00082583" w:rsidRPr="009904BA">
              <w:rPr>
                <w:rFonts w:ascii="Tahoma" w:hAnsi="Tahoma" w:cs="Tahoma"/>
                <w:sz w:val="22"/>
                <w:szCs w:val="22"/>
                <w:lang w:val="en-US"/>
              </w:rPr>
              <w:t xml:space="preserve">MICRO </w:t>
            </w:r>
            <w:r w:rsidRPr="009904BA">
              <w:rPr>
                <w:rFonts w:ascii="Tahoma" w:hAnsi="Tahoma" w:cs="Tahoma"/>
                <w:sz w:val="22"/>
                <w:szCs w:val="22"/>
                <w:lang w:val="en-US"/>
              </w:rPr>
              <w:t>0</w:t>
            </w:r>
            <w:r w:rsidR="001D1A77" w:rsidRPr="009904BA">
              <w:rPr>
                <w:rFonts w:ascii="Tahoma" w:hAnsi="Tahoma" w:cs="Tahoma"/>
                <w:sz w:val="22"/>
                <w:szCs w:val="22"/>
                <w:lang w:val="en-US"/>
              </w:rPr>
              <w:t>5</w:t>
            </w:r>
          </w:p>
        </w:tc>
      </w:tr>
      <w:tr w:rsidR="00EF3A98" w:rsidRPr="009904BA" w14:paraId="7F8DC8ED" w14:textId="77777777" w:rsidTr="00EF3A98">
        <w:tc>
          <w:tcPr>
            <w:tcW w:w="5040" w:type="dxa"/>
            <w:tcBorders>
              <w:top w:val="single" w:sz="2" w:space="0" w:color="auto"/>
              <w:left w:val="single" w:sz="2" w:space="0" w:color="auto"/>
              <w:bottom w:val="single" w:sz="2" w:space="0" w:color="auto"/>
              <w:right w:val="single" w:sz="2" w:space="0" w:color="auto"/>
            </w:tcBorders>
          </w:tcPr>
          <w:p w14:paraId="064709E3" w14:textId="69159C6A" w:rsidR="00EF3A98" w:rsidRPr="009904BA" w:rsidRDefault="00EF3A98" w:rsidP="00364D73">
            <w:pPr>
              <w:rPr>
                <w:rFonts w:ascii="Tahoma" w:hAnsi="Tahoma" w:cs="Tahoma"/>
                <w:sz w:val="22"/>
                <w:szCs w:val="22"/>
                <w:lang w:val="en-US"/>
              </w:rPr>
            </w:pPr>
            <w:r w:rsidRPr="009904BA">
              <w:rPr>
                <w:rFonts w:ascii="Tahoma" w:hAnsi="Tahoma" w:cs="Tahoma"/>
                <w:sz w:val="22"/>
                <w:szCs w:val="22"/>
                <w:lang w:val="en-US"/>
              </w:rPr>
              <w:t>82</w:t>
            </w:r>
            <w:r w:rsidR="00701C4A" w:rsidRPr="009904BA">
              <w:rPr>
                <w:rFonts w:ascii="Tahoma" w:hAnsi="Tahoma" w:cs="Tahoma"/>
                <w:sz w:val="22"/>
                <w:szCs w:val="22"/>
                <w:lang w:val="en-US"/>
              </w:rPr>
              <w:t>1</w:t>
            </w:r>
            <w:r w:rsidR="004F39B5" w:rsidRPr="009904BA">
              <w:rPr>
                <w:rFonts w:ascii="Tahoma" w:hAnsi="Tahoma" w:cs="Tahoma"/>
                <w:sz w:val="22"/>
                <w:szCs w:val="22"/>
                <w:lang w:val="en-US"/>
              </w:rPr>
              <w:t>.</w:t>
            </w:r>
            <w:r w:rsidR="00701C4A" w:rsidRPr="009904BA">
              <w:rPr>
                <w:rFonts w:ascii="Tahoma" w:hAnsi="Tahoma" w:cs="Tahoma"/>
                <w:sz w:val="22"/>
                <w:szCs w:val="22"/>
                <w:lang w:val="en-US"/>
              </w:rPr>
              <w:t>5</w:t>
            </w:r>
            <w:r w:rsidRPr="009904BA">
              <w:rPr>
                <w:rFonts w:ascii="Tahoma" w:hAnsi="Tahoma" w:cs="Tahoma"/>
                <w:sz w:val="22"/>
                <w:szCs w:val="22"/>
                <w:lang w:val="en-US"/>
              </w:rPr>
              <w:t xml:space="preserve"> – 826 MHz</w:t>
            </w:r>
          </w:p>
        </w:tc>
        <w:tc>
          <w:tcPr>
            <w:tcW w:w="2335" w:type="dxa"/>
            <w:tcBorders>
              <w:top w:val="single" w:sz="2" w:space="0" w:color="auto"/>
              <w:left w:val="single" w:sz="2" w:space="0" w:color="auto"/>
              <w:bottom w:val="single" w:sz="2" w:space="0" w:color="auto"/>
              <w:right w:val="single" w:sz="4" w:space="0" w:color="auto"/>
            </w:tcBorders>
          </w:tcPr>
          <w:p w14:paraId="6E52F4FF" w14:textId="6EF26185" w:rsidR="00EF3A98" w:rsidRPr="009904BA" w:rsidRDefault="00EF3A98" w:rsidP="003608A1">
            <w:pPr>
              <w:rPr>
                <w:rFonts w:ascii="Tahoma" w:hAnsi="Tahoma" w:cs="Tahoma"/>
                <w:sz w:val="22"/>
                <w:szCs w:val="22"/>
                <w:lang w:val="en-US"/>
              </w:rPr>
            </w:pPr>
            <w:r w:rsidRPr="009904BA">
              <w:rPr>
                <w:rFonts w:ascii="Tahoma" w:hAnsi="Tahoma" w:cs="Tahoma"/>
                <w:sz w:val="22"/>
                <w:szCs w:val="22"/>
                <w:lang w:val="en-US"/>
              </w:rPr>
              <w:t xml:space="preserve">RO-IR </w:t>
            </w:r>
            <w:r w:rsidR="00082583" w:rsidRPr="009904BA">
              <w:rPr>
                <w:rFonts w:ascii="Tahoma" w:hAnsi="Tahoma" w:cs="Tahoma"/>
                <w:sz w:val="22"/>
                <w:szCs w:val="22"/>
                <w:lang w:val="en-US"/>
              </w:rPr>
              <w:t xml:space="preserve">MICRO </w:t>
            </w:r>
            <w:r w:rsidRPr="009904BA">
              <w:rPr>
                <w:rFonts w:ascii="Tahoma" w:hAnsi="Tahoma" w:cs="Tahoma"/>
                <w:sz w:val="22"/>
                <w:szCs w:val="22"/>
                <w:lang w:val="en-US"/>
              </w:rPr>
              <w:t>0</w:t>
            </w:r>
            <w:r w:rsidR="001D1A77" w:rsidRPr="009904BA">
              <w:rPr>
                <w:rFonts w:ascii="Tahoma" w:hAnsi="Tahoma" w:cs="Tahoma"/>
                <w:sz w:val="22"/>
                <w:szCs w:val="22"/>
                <w:lang w:val="en-US"/>
              </w:rPr>
              <w:t>6</w:t>
            </w:r>
            <w:r w:rsidR="006E0FBF" w:rsidRPr="009904BA">
              <w:rPr>
                <w:rFonts w:ascii="Tahoma" w:hAnsi="Tahoma" w:cs="Tahoma"/>
                <w:sz w:val="22"/>
                <w:szCs w:val="22"/>
                <w:lang w:val="en-US"/>
              </w:rPr>
              <w:t xml:space="preserve"> </w:t>
            </w:r>
          </w:p>
        </w:tc>
      </w:tr>
      <w:tr w:rsidR="00EF3A98" w:rsidRPr="009904BA" w14:paraId="05E3794A" w14:textId="77777777" w:rsidTr="00EF3A98">
        <w:tc>
          <w:tcPr>
            <w:tcW w:w="5040" w:type="dxa"/>
            <w:tcBorders>
              <w:top w:val="single" w:sz="2" w:space="0" w:color="auto"/>
              <w:left w:val="single" w:sz="2" w:space="0" w:color="auto"/>
              <w:bottom w:val="single" w:sz="2" w:space="0" w:color="auto"/>
              <w:right w:val="single" w:sz="2" w:space="0" w:color="auto"/>
            </w:tcBorders>
          </w:tcPr>
          <w:p w14:paraId="7D623AAF" w14:textId="77777777" w:rsidR="00EF3A98" w:rsidRPr="009904BA" w:rsidRDefault="00EF3A98" w:rsidP="00364D73">
            <w:pPr>
              <w:rPr>
                <w:rFonts w:ascii="Tahoma" w:hAnsi="Tahoma" w:cs="Tahoma"/>
                <w:sz w:val="22"/>
                <w:szCs w:val="22"/>
                <w:lang w:val="en-US"/>
              </w:rPr>
            </w:pPr>
            <w:r w:rsidRPr="009904BA">
              <w:rPr>
                <w:rFonts w:ascii="Tahoma" w:hAnsi="Tahoma" w:cs="Tahoma"/>
                <w:sz w:val="22"/>
                <w:szCs w:val="22"/>
                <w:lang w:val="en-US"/>
              </w:rPr>
              <w:t>826 – 832 MHz</w:t>
            </w:r>
          </w:p>
        </w:tc>
        <w:tc>
          <w:tcPr>
            <w:tcW w:w="2335" w:type="dxa"/>
            <w:tcBorders>
              <w:top w:val="single" w:sz="2" w:space="0" w:color="auto"/>
              <w:left w:val="single" w:sz="2" w:space="0" w:color="auto"/>
              <w:bottom w:val="single" w:sz="2" w:space="0" w:color="auto"/>
              <w:right w:val="single" w:sz="4" w:space="0" w:color="auto"/>
            </w:tcBorders>
          </w:tcPr>
          <w:p w14:paraId="3C723EE4" w14:textId="77777777" w:rsidR="00EF3A98" w:rsidRPr="009904BA" w:rsidRDefault="00EF3A98" w:rsidP="003608A1">
            <w:pPr>
              <w:rPr>
                <w:rFonts w:ascii="Tahoma" w:hAnsi="Tahoma" w:cs="Tahoma"/>
                <w:sz w:val="22"/>
                <w:szCs w:val="22"/>
                <w:lang w:val="en-US"/>
              </w:rPr>
            </w:pPr>
            <w:r w:rsidRPr="009904BA">
              <w:rPr>
                <w:rFonts w:ascii="Tahoma" w:hAnsi="Tahoma" w:cs="Tahoma"/>
                <w:sz w:val="22"/>
                <w:szCs w:val="22"/>
                <w:lang w:val="en-US"/>
              </w:rPr>
              <w:t xml:space="preserve">RO-IR </w:t>
            </w:r>
            <w:r w:rsidR="00082583" w:rsidRPr="009904BA">
              <w:rPr>
                <w:rFonts w:ascii="Tahoma" w:hAnsi="Tahoma" w:cs="Tahoma"/>
                <w:sz w:val="22"/>
                <w:szCs w:val="22"/>
                <w:lang w:val="en-US"/>
              </w:rPr>
              <w:t xml:space="preserve">MICRO </w:t>
            </w:r>
            <w:r w:rsidRPr="009904BA">
              <w:rPr>
                <w:rFonts w:ascii="Tahoma" w:hAnsi="Tahoma" w:cs="Tahoma"/>
                <w:sz w:val="22"/>
                <w:szCs w:val="22"/>
                <w:lang w:val="en-US"/>
              </w:rPr>
              <w:t>0</w:t>
            </w:r>
            <w:r w:rsidR="001D1A77" w:rsidRPr="009904BA">
              <w:rPr>
                <w:rFonts w:ascii="Tahoma" w:hAnsi="Tahoma" w:cs="Tahoma"/>
                <w:sz w:val="22"/>
                <w:szCs w:val="22"/>
                <w:lang w:val="en-US"/>
              </w:rPr>
              <w:t>7</w:t>
            </w:r>
            <w:r w:rsidR="00082583" w:rsidRPr="009904BA">
              <w:rPr>
                <w:rFonts w:ascii="Tahoma" w:hAnsi="Tahoma" w:cs="Tahoma"/>
                <w:sz w:val="22"/>
                <w:szCs w:val="22"/>
                <w:lang w:val="en-US"/>
              </w:rPr>
              <w:t xml:space="preserve"> </w:t>
            </w:r>
          </w:p>
        </w:tc>
      </w:tr>
    </w:tbl>
    <w:p w14:paraId="02B0B1CD" w14:textId="77777777" w:rsidR="00701E66" w:rsidRPr="009904BA" w:rsidRDefault="00701E66" w:rsidP="00364D73">
      <w:pPr>
        <w:pStyle w:val="BodyText2"/>
        <w:spacing w:line="240" w:lineRule="auto"/>
        <w:jc w:val="both"/>
        <w:rPr>
          <w:rFonts w:ascii="Tahoma" w:hAnsi="Tahoma" w:cs="Tahoma"/>
          <w:sz w:val="22"/>
          <w:szCs w:val="22"/>
          <w:lang w:val="en-US"/>
        </w:rPr>
      </w:pPr>
    </w:p>
    <w:p w14:paraId="4FA1B580" w14:textId="31570560" w:rsidR="00056BFE" w:rsidRPr="003E4DF8" w:rsidRDefault="004F39B5" w:rsidP="00364D73">
      <w:pPr>
        <w:pStyle w:val="BodyText2"/>
        <w:spacing w:line="240" w:lineRule="auto"/>
        <w:jc w:val="both"/>
        <w:rPr>
          <w:rFonts w:ascii="Tahoma" w:hAnsi="Tahoma" w:cs="Tahoma"/>
          <w:sz w:val="22"/>
          <w:szCs w:val="22"/>
          <w:lang w:val="en-US"/>
        </w:rPr>
      </w:pPr>
      <w:r w:rsidRPr="003E4DF8">
        <w:rPr>
          <w:rFonts w:ascii="Tahoma" w:hAnsi="Tahoma" w:cs="Tahoma"/>
          <w:sz w:val="22"/>
          <w:szCs w:val="22"/>
          <w:lang w:val="en-US"/>
        </w:rPr>
        <w:t>For the purpose of this technical regulation</w:t>
      </w:r>
      <w:r w:rsidR="00056BFE" w:rsidRPr="003E4DF8">
        <w:rPr>
          <w:rFonts w:ascii="Tahoma" w:hAnsi="Tahoma" w:cs="Tahoma"/>
          <w:sz w:val="22"/>
          <w:szCs w:val="22"/>
          <w:lang w:val="en-US"/>
        </w:rPr>
        <w:t xml:space="preserve">, </w:t>
      </w:r>
      <w:r w:rsidRPr="003E4DF8">
        <w:rPr>
          <w:rFonts w:ascii="Tahoma" w:hAnsi="Tahoma" w:cs="Tahoma"/>
          <w:sz w:val="22"/>
          <w:szCs w:val="22"/>
          <w:lang w:val="en-US"/>
        </w:rPr>
        <w:t xml:space="preserve">a </w:t>
      </w:r>
      <w:r w:rsidRPr="00CF2383">
        <w:rPr>
          <w:rFonts w:ascii="Tahoma" w:hAnsi="Tahoma" w:cs="Tahoma"/>
          <w:sz w:val="22"/>
          <w:szCs w:val="22"/>
          <w:lang w:val="en-US"/>
        </w:rPr>
        <w:t>short-range device</w:t>
      </w:r>
      <w:r w:rsidR="00056BFE" w:rsidRPr="003E4DF8">
        <w:rPr>
          <w:rFonts w:ascii="Tahoma" w:hAnsi="Tahoma" w:cs="Tahoma"/>
          <w:sz w:val="22"/>
          <w:szCs w:val="22"/>
          <w:lang w:val="en-US"/>
        </w:rPr>
        <w:t xml:space="preserve"> </w:t>
      </w:r>
      <w:r w:rsidR="00567677" w:rsidRPr="003E4DF8">
        <w:rPr>
          <w:rFonts w:ascii="Tahoma" w:hAnsi="Tahoma" w:cs="Tahoma"/>
          <w:sz w:val="22"/>
          <w:szCs w:val="22"/>
          <w:lang w:val="en-US"/>
        </w:rPr>
        <w:t xml:space="preserve">(SRD) </w:t>
      </w:r>
      <w:r w:rsidRPr="003E4DF8">
        <w:rPr>
          <w:rFonts w:ascii="Tahoma" w:hAnsi="Tahoma" w:cs="Tahoma"/>
          <w:sz w:val="22"/>
          <w:szCs w:val="22"/>
          <w:lang w:val="en-US"/>
        </w:rPr>
        <w:t xml:space="preserve">means </w:t>
      </w:r>
      <w:r w:rsidR="00B26114" w:rsidRPr="003E4DF8">
        <w:rPr>
          <w:rFonts w:ascii="Tahoma" w:hAnsi="Tahoma" w:cs="Tahoma"/>
          <w:sz w:val="22"/>
          <w:szCs w:val="22"/>
          <w:lang w:val="en-US"/>
        </w:rPr>
        <w:t>a radio device which provides either unidirectional or bidirectional communication, and which receives and/or transmits signals over a short distance and at low power.</w:t>
      </w:r>
    </w:p>
    <w:p w14:paraId="709B211C" w14:textId="3C6897C3" w:rsidR="00C21EB4" w:rsidRPr="003E4DF8" w:rsidRDefault="00163ACA" w:rsidP="00614B35">
      <w:pPr>
        <w:pStyle w:val="BodyText2"/>
        <w:spacing w:after="0" w:line="240" w:lineRule="auto"/>
        <w:jc w:val="both"/>
        <w:rPr>
          <w:rFonts w:ascii="Tahoma" w:hAnsi="Tahoma" w:cs="Tahoma"/>
          <w:sz w:val="22"/>
          <w:szCs w:val="22"/>
          <w:lang w:val="en-US"/>
        </w:rPr>
      </w:pPr>
      <w:r w:rsidRPr="003E4DF8">
        <w:rPr>
          <w:rFonts w:ascii="Tahoma" w:hAnsi="Tahoma" w:cs="Tahoma"/>
          <w:sz w:val="22"/>
          <w:szCs w:val="22"/>
          <w:lang w:val="en-US"/>
        </w:rPr>
        <w:t>For the purpose of this technical regulation</w:t>
      </w:r>
      <w:r w:rsidR="00C21EB4" w:rsidRPr="003E4DF8">
        <w:rPr>
          <w:rFonts w:ascii="Tahoma" w:hAnsi="Tahoma" w:cs="Tahoma"/>
          <w:sz w:val="22"/>
          <w:szCs w:val="22"/>
          <w:lang w:val="en-US"/>
        </w:rPr>
        <w:t xml:space="preserve">, </w:t>
      </w:r>
      <w:r w:rsidR="0097202F" w:rsidRPr="003E4DF8">
        <w:rPr>
          <w:rFonts w:ascii="Tahoma" w:hAnsi="Tahoma" w:cs="Tahoma"/>
          <w:sz w:val="22"/>
          <w:szCs w:val="22"/>
          <w:lang w:val="en-US"/>
        </w:rPr>
        <w:t xml:space="preserve">the category of </w:t>
      </w:r>
      <w:r w:rsidR="001B1E32" w:rsidRPr="001B1E32">
        <w:rPr>
          <w:rFonts w:ascii="Tahoma" w:hAnsi="Tahoma" w:cs="Tahoma"/>
          <w:i/>
          <w:iCs/>
          <w:sz w:val="22"/>
          <w:szCs w:val="22"/>
          <w:lang w:val="en-US"/>
        </w:rPr>
        <w:t>Audio</w:t>
      </w:r>
      <w:r w:rsidR="001B1E32">
        <w:rPr>
          <w:rFonts w:ascii="Tahoma" w:hAnsi="Tahoma" w:cs="Tahoma"/>
          <w:sz w:val="22"/>
          <w:szCs w:val="22"/>
          <w:lang w:val="en-US"/>
        </w:rPr>
        <w:t xml:space="preserve"> </w:t>
      </w:r>
      <w:r w:rsidR="0097202F" w:rsidRPr="003E4DF8">
        <w:rPr>
          <w:rFonts w:ascii="Tahoma" w:hAnsi="Tahoma" w:cs="Tahoma"/>
          <w:i/>
          <w:iCs/>
          <w:sz w:val="22"/>
          <w:szCs w:val="22"/>
          <w:lang w:val="en-US"/>
        </w:rPr>
        <w:t>Programme Making and Special Events</w:t>
      </w:r>
      <w:r w:rsidR="0097202F" w:rsidRPr="003E4DF8">
        <w:rPr>
          <w:rFonts w:ascii="Tahoma" w:hAnsi="Tahoma" w:cs="Tahoma"/>
          <w:sz w:val="22"/>
          <w:szCs w:val="22"/>
          <w:lang w:val="en-US"/>
        </w:rPr>
        <w:t xml:space="preserve"> – PMSE </w:t>
      </w:r>
      <w:r w:rsidR="00CF2383">
        <w:rPr>
          <w:rFonts w:ascii="Tahoma" w:hAnsi="Tahoma" w:cs="Tahoma"/>
          <w:sz w:val="22"/>
          <w:szCs w:val="22"/>
          <w:lang w:val="en-US"/>
        </w:rPr>
        <w:t xml:space="preserve">devices </w:t>
      </w:r>
      <w:r w:rsidR="00826F98">
        <w:rPr>
          <w:rFonts w:ascii="Tahoma" w:hAnsi="Tahoma" w:cs="Tahoma"/>
          <w:sz w:val="22"/>
          <w:szCs w:val="22"/>
          <w:lang w:val="en-US"/>
        </w:rPr>
        <w:t>c</w:t>
      </w:r>
      <w:r w:rsidR="00B26114" w:rsidRPr="003E4DF8">
        <w:rPr>
          <w:rFonts w:ascii="Tahoma" w:hAnsi="Tahoma" w:cs="Tahoma"/>
          <w:sz w:val="22"/>
          <w:szCs w:val="22"/>
          <w:lang w:val="en-US"/>
        </w:rPr>
        <w:t>overs radio devices used for transmission of analogue or digital audio signals between a limited number of transmitters and receivers, such as radio microphones, in-ear monitors or audio links, used mainly for the production of broadcast programmes or private or public social or cultural events</w:t>
      </w:r>
      <w:r w:rsidR="00614B35" w:rsidRPr="003E4DF8">
        <w:rPr>
          <w:rFonts w:ascii="Tahoma" w:hAnsi="Tahoma" w:cs="Tahoma"/>
          <w:sz w:val="22"/>
          <w:szCs w:val="22"/>
          <w:lang w:val="en-US"/>
        </w:rPr>
        <w:t>.</w:t>
      </w:r>
    </w:p>
    <w:p w14:paraId="1D9DF4EC" w14:textId="77777777" w:rsidR="00057838" w:rsidRPr="003E4DF8" w:rsidRDefault="00057838" w:rsidP="00057838">
      <w:pPr>
        <w:pStyle w:val="BodyText2"/>
        <w:spacing w:after="0" w:line="240" w:lineRule="auto"/>
        <w:jc w:val="both"/>
        <w:rPr>
          <w:rFonts w:ascii="Tahoma" w:hAnsi="Tahoma" w:cs="Tahoma"/>
          <w:sz w:val="22"/>
          <w:szCs w:val="22"/>
          <w:lang w:val="en-US"/>
        </w:rPr>
      </w:pPr>
    </w:p>
    <w:p w14:paraId="238A9BC9" w14:textId="5A8F05BA" w:rsidR="0097202F" w:rsidRPr="003E4DF8" w:rsidRDefault="00B26114" w:rsidP="00057838">
      <w:pPr>
        <w:pStyle w:val="BodyText2"/>
        <w:spacing w:after="0" w:line="240" w:lineRule="auto"/>
        <w:jc w:val="both"/>
        <w:rPr>
          <w:rFonts w:ascii="Tahoma" w:hAnsi="Tahoma" w:cs="Tahoma"/>
          <w:sz w:val="22"/>
          <w:szCs w:val="22"/>
          <w:lang w:val="en-US"/>
        </w:rPr>
      </w:pPr>
      <w:r w:rsidRPr="003E4DF8">
        <w:rPr>
          <w:rFonts w:ascii="Tahoma" w:hAnsi="Tahoma" w:cs="Tahoma"/>
          <w:sz w:val="22"/>
          <w:szCs w:val="22"/>
          <w:lang w:val="en-US"/>
        </w:rPr>
        <w:lastRenderedPageBreak/>
        <w:t xml:space="preserve">For the purpose of this Technical Regulation, </w:t>
      </w:r>
      <w:r w:rsidRPr="00CF2383">
        <w:rPr>
          <w:rFonts w:ascii="Tahoma" w:hAnsi="Tahoma" w:cs="Tahoma"/>
          <w:sz w:val="22"/>
          <w:szCs w:val="22"/>
          <w:lang w:val="en-US"/>
        </w:rPr>
        <w:t>radio microphones</w:t>
      </w:r>
      <w:r w:rsidRPr="003E4DF8">
        <w:rPr>
          <w:rFonts w:ascii="Tahoma" w:hAnsi="Tahoma" w:cs="Tahoma"/>
          <w:sz w:val="22"/>
          <w:szCs w:val="22"/>
          <w:lang w:val="en-US"/>
        </w:rPr>
        <w:t xml:space="preserve"> are small, low power (typically 50 mW or less) transmitters designated to be worn on the body, or hand held, for the transmission of sound.</w:t>
      </w:r>
    </w:p>
    <w:p w14:paraId="6C44615A" w14:textId="536006E2" w:rsidR="0097202F" w:rsidRPr="003E4DF8" w:rsidRDefault="0097202F" w:rsidP="0097202F">
      <w:pPr>
        <w:pStyle w:val="BodyText2"/>
        <w:spacing w:before="120" w:line="240" w:lineRule="auto"/>
        <w:jc w:val="both"/>
        <w:rPr>
          <w:rFonts w:ascii="Tahoma" w:hAnsi="Tahoma" w:cs="Tahoma"/>
          <w:sz w:val="22"/>
          <w:szCs w:val="22"/>
          <w:lang w:val="en-US"/>
        </w:rPr>
      </w:pPr>
      <w:r w:rsidRPr="003E4DF8">
        <w:rPr>
          <w:rFonts w:ascii="Tahoma" w:hAnsi="Tahoma" w:cs="Tahoma"/>
          <w:sz w:val="22"/>
          <w:szCs w:val="22"/>
          <w:lang w:val="en-US"/>
        </w:rPr>
        <w:t xml:space="preserve">For the purposes of this technical regulation, </w:t>
      </w:r>
      <w:r w:rsidRPr="003E4DF8">
        <w:rPr>
          <w:rFonts w:ascii="Tahoma" w:hAnsi="Tahoma" w:cs="Tahoma"/>
          <w:i/>
          <w:iCs/>
          <w:sz w:val="22"/>
          <w:szCs w:val="22"/>
          <w:lang w:val="en-US"/>
        </w:rPr>
        <w:t>cordless</w:t>
      </w:r>
      <w:r w:rsidRPr="003E4DF8">
        <w:rPr>
          <w:rFonts w:ascii="Tahoma" w:hAnsi="Tahoma" w:cs="Tahoma"/>
          <w:sz w:val="22"/>
          <w:szCs w:val="22"/>
          <w:lang w:val="en-US"/>
        </w:rPr>
        <w:t xml:space="preserve"> means a link between at least two devices that do not require a physical connection. </w:t>
      </w:r>
      <w:r w:rsidR="00636FAE" w:rsidRPr="003E4DF8">
        <w:rPr>
          <w:rFonts w:ascii="Tahoma" w:hAnsi="Tahoma" w:cs="Tahoma"/>
          <w:sz w:val="22"/>
          <w:szCs w:val="22"/>
          <w:lang w:val="en-US"/>
        </w:rPr>
        <w:t>T</w:t>
      </w:r>
      <w:r w:rsidR="00636FAE" w:rsidRPr="003E4DF8">
        <w:rPr>
          <w:rFonts w:ascii="Tahoma" w:hAnsi="Tahoma" w:cs="Tahoma"/>
          <w:sz w:val="22"/>
          <w:szCs w:val="22"/>
        </w:rPr>
        <w:t xml:space="preserve">he term </w:t>
      </w:r>
      <w:r w:rsidR="00636FAE" w:rsidRPr="003E4DF8">
        <w:rPr>
          <w:rFonts w:ascii="Tahoma" w:hAnsi="Tahoma" w:cs="Tahoma"/>
          <w:sz w:val="22"/>
          <w:szCs w:val="22"/>
          <w:lang w:val="en-US"/>
        </w:rPr>
        <w:t>“</w:t>
      </w:r>
      <w:r w:rsidR="00636FAE" w:rsidRPr="003E4DF8">
        <w:rPr>
          <w:rFonts w:ascii="Tahoma" w:hAnsi="Tahoma" w:cs="Tahoma"/>
          <w:i/>
          <w:iCs/>
          <w:sz w:val="22"/>
          <w:szCs w:val="22"/>
          <w:lang w:val="en-US"/>
        </w:rPr>
        <w:t>cordless</w:t>
      </w:r>
      <w:r w:rsidR="00636FAE" w:rsidRPr="003E4DF8">
        <w:rPr>
          <w:rFonts w:ascii="Tahoma" w:hAnsi="Tahoma" w:cs="Tahoma"/>
          <w:sz w:val="22"/>
          <w:szCs w:val="22"/>
          <w:lang w:val="en-US"/>
        </w:rPr>
        <w:t>”</w:t>
      </w:r>
      <w:r w:rsidR="00636FAE" w:rsidRPr="003E4DF8">
        <w:rPr>
          <w:rFonts w:ascii="Tahoma" w:hAnsi="Tahoma" w:cs="Tahoma"/>
          <w:sz w:val="22"/>
          <w:szCs w:val="22"/>
        </w:rPr>
        <w:t xml:space="preserve"> is also used to describe infra red and other non-RF "wireless" links, but in the context of the present document it is restricted to RF operating systems only.</w:t>
      </w:r>
    </w:p>
    <w:p w14:paraId="00FDA1E0" w14:textId="77777777" w:rsidR="006C6631" w:rsidRPr="003E4DF8" w:rsidRDefault="006C6631" w:rsidP="006C6631">
      <w:pPr>
        <w:spacing w:after="120"/>
        <w:jc w:val="both"/>
        <w:rPr>
          <w:rFonts w:ascii="Tahoma" w:hAnsi="Tahoma" w:cs="Tahoma"/>
          <w:sz w:val="22"/>
          <w:szCs w:val="22"/>
          <w:lang w:val="en-US"/>
        </w:rPr>
      </w:pPr>
      <w:r w:rsidRPr="003E4DF8">
        <w:rPr>
          <w:rFonts w:ascii="Tahoma" w:hAnsi="Tahoma" w:cs="Tahoma"/>
          <w:sz w:val="22"/>
          <w:szCs w:val="22"/>
          <w:lang w:val="en-US"/>
        </w:rPr>
        <w:t xml:space="preserve">For the purpose of this technical regulation, </w:t>
      </w:r>
      <w:r w:rsidRPr="003E4DF8">
        <w:rPr>
          <w:rFonts w:ascii="Tahoma" w:hAnsi="Tahoma" w:cs="Tahoma"/>
          <w:i/>
          <w:sz w:val="22"/>
          <w:szCs w:val="22"/>
          <w:lang w:val="en-US"/>
        </w:rPr>
        <w:t xml:space="preserve">non-interference and non-protected </w:t>
      </w:r>
      <w:r w:rsidRPr="003E4DF8">
        <w:rPr>
          <w:rFonts w:ascii="Tahoma" w:hAnsi="Tahoma" w:cs="Tahoma"/>
          <w:sz w:val="22"/>
          <w:szCs w:val="22"/>
          <w:lang w:val="en-US"/>
        </w:rPr>
        <w:t>means that no harmful interference may be caused to any radio communication service and that no claim may be made for protection of these devices against interference originating from radio communication services.</w:t>
      </w:r>
    </w:p>
    <w:p w14:paraId="5E9A9FF2" w14:textId="1D37B258" w:rsidR="00B726DE" w:rsidRPr="003E4DF8" w:rsidRDefault="006C6631" w:rsidP="006C6631">
      <w:pPr>
        <w:spacing w:after="120"/>
        <w:jc w:val="both"/>
        <w:rPr>
          <w:rFonts w:ascii="Tahoma" w:hAnsi="Tahoma" w:cs="Tahoma"/>
          <w:sz w:val="22"/>
          <w:szCs w:val="22"/>
          <w:lang w:val="en-US"/>
        </w:rPr>
      </w:pPr>
      <w:bookmarkStart w:id="2" w:name="_Hlk219107984"/>
      <w:r w:rsidRPr="003E4DF8">
        <w:rPr>
          <w:rFonts w:ascii="Tahoma" w:hAnsi="Tahoma" w:cs="Tahoma"/>
          <w:sz w:val="22"/>
          <w:szCs w:val="22"/>
          <w:lang w:val="en-US"/>
        </w:rPr>
        <w:t xml:space="preserve">The use of radio spectrum by short-range devices </w:t>
      </w:r>
      <w:bookmarkEnd w:id="2"/>
      <w:r w:rsidRPr="003E4DF8">
        <w:rPr>
          <w:rFonts w:ascii="Tahoma" w:hAnsi="Tahoma" w:cs="Tahoma"/>
          <w:sz w:val="22"/>
          <w:szCs w:val="22"/>
          <w:lang w:val="en-US"/>
        </w:rPr>
        <w:t>is permitted on a non-interference and non-protected basis provided that such equipment meets the conditions set out in the Annex</w:t>
      </w:r>
      <w:r w:rsidR="00B726DE" w:rsidRPr="003E4DF8">
        <w:rPr>
          <w:rFonts w:ascii="Tahoma" w:hAnsi="Tahoma" w:cs="Tahoma"/>
          <w:sz w:val="22"/>
          <w:szCs w:val="22"/>
          <w:lang w:val="en-US"/>
        </w:rPr>
        <w:t>.</w:t>
      </w:r>
    </w:p>
    <w:p w14:paraId="3434CA86" w14:textId="6CF6E565" w:rsidR="00056BFE" w:rsidRPr="009904BA" w:rsidRDefault="00056BFE" w:rsidP="00364D73">
      <w:pPr>
        <w:pStyle w:val="BodyText2"/>
        <w:spacing w:line="240" w:lineRule="auto"/>
        <w:jc w:val="both"/>
        <w:rPr>
          <w:rFonts w:ascii="Tahoma" w:hAnsi="Tahoma" w:cs="Tahoma"/>
          <w:sz w:val="22"/>
          <w:szCs w:val="22"/>
          <w:lang w:val="en-US"/>
        </w:rPr>
      </w:pPr>
    </w:p>
    <w:p w14:paraId="684A4727" w14:textId="77777777" w:rsidR="00392087" w:rsidRPr="009904BA" w:rsidRDefault="00392087" w:rsidP="007163E4">
      <w:pPr>
        <w:jc w:val="both"/>
        <w:rPr>
          <w:rFonts w:ascii="Tahoma" w:hAnsi="Tahoma" w:cs="Tahoma"/>
          <w:sz w:val="22"/>
          <w:szCs w:val="22"/>
          <w:lang w:val="en-US"/>
        </w:rPr>
      </w:pPr>
    </w:p>
    <w:p w14:paraId="04988028" w14:textId="4D3C87BB" w:rsidR="00D14281" w:rsidRPr="009904BA" w:rsidRDefault="00D14281" w:rsidP="00D14281">
      <w:pPr>
        <w:pStyle w:val="BodyText2"/>
        <w:spacing w:line="240" w:lineRule="auto"/>
        <w:jc w:val="both"/>
        <w:rPr>
          <w:rFonts w:ascii="Tahoma" w:hAnsi="Tahoma" w:cs="Tahoma"/>
          <w:b/>
          <w:sz w:val="22"/>
          <w:szCs w:val="22"/>
          <w:lang w:val="en-US"/>
        </w:rPr>
      </w:pPr>
      <w:r w:rsidRPr="009904BA">
        <w:rPr>
          <w:rFonts w:ascii="Tahoma" w:hAnsi="Tahoma" w:cs="Tahoma"/>
          <w:b/>
          <w:sz w:val="22"/>
          <w:szCs w:val="22"/>
          <w:lang w:val="en-US"/>
        </w:rPr>
        <w:t xml:space="preserve">3. </w:t>
      </w:r>
      <w:r w:rsidR="009E483C" w:rsidRPr="009904BA">
        <w:rPr>
          <w:rFonts w:ascii="Tahoma" w:hAnsi="Tahoma" w:cs="Tahoma"/>
          <w:b/>
          <w:sz w:val="22"/>
          <w:szCs w:val="22"/>
          <w:lang w:val="en-US"/>
        </w:rPr>
        <w:t>D</w:t>
      </w:r>
      <w:r w:rsidRPr="009904BA">
        <w:rPr>
          <w:rFonts w:ascii="Tahoma" w:hAnsi="Tahoma" w:cs="Tahoma"/>
          <w:b/>
          <w:sz w:val="22"/>
          <w:szCs w:val="22"/>
          <w:lang w:val="en-US"/>
        </w:rPr>
        <w:t>ocument</w:t>
      </w:r>
      <w:r w:rsidR="009E483C" w:rsidRPr="009904BA">
        <w:rPr>
          <w:rFonts w:ascii="Tahoma" w:hAnsi="Tahoma" w:cs="Tahoma"/>
          <w:b/>
          <w:sz w:val="22"/>
          <w:szCs w:val="22"/>
          <w:lang w:val="en-US"/>
        </w:rPr>
        <w:t xml:space="preserve"> History</w:t>
      </w:r>
      <w:r w:rsidRPr="009904BA">
        <w:rPr>
          <w:rFonts w:ascii="Tahoma" w:hAnsi="Tahoma" w:cs="Tahoma"/>
          <w:b/>
          <w:sz w:val="22"/>
          <w:szCs w:val="22"/>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37"/>
        <w:gridCol w:w="7592"/>
      </w:tblGrid>
      <w:tr w:rsidR="00D14281" w:rsidRPr="009904BA" w14:paraId="39FC6528" w14:textId="77777777" w:rsidTr="00A46320">
        <w:trPr>
          <w:cantSplit/>
        </w:trPr>
        <w:tc>
          <w:tcPr>
            <w:tcW w:w="1058" w:type="pct"/>
            <w:shd w:val="clear" w:color="auto" w:fill="BFBFBF"/>
            <w:vAlign w:val="center"/>
          </w:tcPr>
          <w:p w14:paraId="697941F7" w14:textId="3284AE3C" w:rsidR="00D14281" w:rsidRPr="009904BA" w:rsidRDefault="00D14281" w:rsidP="00B969AF">
            <w:pPr>
              <w:keepNext/>
              <w:keepLines/>
              <w:jc w:val="center"/>
              <w:rPr>
                <w:rFonts w:ascii="Tahoma" w:hAnsi="Tahoma" w:cs="Tahoma"/>
                <w:b/>
                <w:bCs/>
                <w:sz w:val="22"/>
                <w:szCs w:val="22"/>
                <w:lang w:val="en-US"/>
              </w:rPr>
            </w:pPr>
            <w:r w:rsidRPr="009904BA">
              <w:rPr>
                <w:rFonts w:ascii="Tahoma" w:hAnsi="Tahoma" w:cs="Tahoma"/>
                <w:b/>
                <w:sz w:val="22"/>
                <w:szCs w:val="22"/>
                <w:lang w:val="en-US"/>
              </w:rPr>
              <w:t>Edi</w:t>
            </w:r>
            <w:r w:rsidR="00ED2839" w:rsidRPr="009904BA">
              <w:rPr>
                <w:rFonts w:ascii="Tahoma" w:hAnsi="Tahoma" w:cs="Tahoma"/>
                <w:b/>
                <w:sz w:val="22"/>
                <w:szCs w:val="22"/>
                <w:lang w:val="en-US"/>
              </w:rPr>
              <w:t>tion</w:t>
            </w:r>
          </w:p>
        </w:tc>
        <w:tc>
          <w:tcPr>
            <w:tcW w:w="3942" w:type="pct"/>
            <w:shd w:val="clear" w:color="auto" w:fill="BFBFBF"/>
            <w:vAlign w:val="center"/>
          </w:tcPr>
          <w:p w14:paraId="6BE48CDA" w14:textId="626AF0C7" w:rsidR="00D14281" w:rsidRPr="009904BA" w:rsidRDefault="00ED2839" w:rsidP="00B969AF">
            <w:pPr>
              <w:keepNext/>
              <w:keepLines/>
              <w:jc w:val="center"/>
              <w:rPr>
                <w:rFonts w:ascii="Tahoma" w:hAnsi="Tahoma" w:cs="Tahoma"/>
                <w:b/>
                <w:bCs/>
                <w:sz w:val="22"/>
                <w:szCs w:val="22"/>
                <w:lang w:val="en-US"/>
              </w:rPr>
            </w:pPr>
            <w:r w:rsidRPr="009904BA">
              <w:rPr>
                <w:rFonts w:ascii="Tahoma" w:hAnsi="Tahoma" w:cs="Tahoma"/>
                <w:b/>
                <w:sz w:val="22"/>
                <w:szCs w:val="22"/>
                <w:lang w:val="en-US"/>
              </w:rPr>
              <w:t>Changes</w:t>
            </w:r>
          </w:p>
        </w:tc>
      </w:tr>
      <w:tr w:rsidR="00D14281" w:rsidRPr="009904BA" w14:paraId="1C4737B6" w14:textId="77777777" w:rsidTr="00A46320">
        <w:trPr>
          <w:cantSplit/>
          <w:trHeight w:val="514"/>
        </w:trPr>
        <w:tc>
          <w:tcPr>
            <w:tcW w:w="1058" w:type="pct"/>
            <w:vAlign w:val="center"/>
          </w:tcPr>
          <w:p w14:paraId="22C180FB" w14:textId="08B8AF1C" w:rsidR="00D14281" w:rsidRPr="009904BA" w:rsidRDefault="00D14281" w:rsidP="00D14281">
            <w:pPr>
              <w:spacing w:before="120" w:after="120"/>
              <w:jc w:val="center"/>
              <w:rPr>
                <w:rFonts w:ascii="Tahoma" w:hAnsi="Tahoma" w:cs="Tahoma"/>
                <w:sz w:val="22"/>
                <w:szCs w:val="22"/>
                <w:lang w:val="en-US"/>
              </w:rPr>
            </w:pPr>
            <w:r w:rsidRPr="009904BA">
              <w:rPr>
                <w:rFonts w:ascii="Tahoma" w:hAnsi="Tahoma" w:cs="Tahoma"/>
                <w:sz w:val="22"/>
                <w:szCs w:val="22"/>
                <w:lang w:val="en-US"/>
              </w:rPr>
              <w:t>Edi</w:t>
            </w:r>
            <w:r w:rsidR="003E0633" w:rsidRPr="009904BA">
              <w:rPr>
                <w:rFonts w:ascii="Tahoma" w:hAnsi="Tahoma" w:cs="Tahoma"/>
                <w:sz w:val="22"/>
                <w:szCs w:val="22"/>
                <w:lang w:val="en-US"/>
              </w:rPr>
              <w:t>tion</w:t>
            </w:r>
            <w:r w:rsidRPr="009904BA">
              <w:rPr>
                <w:rFonts w:ascii="Tahoma" w:hAnsi="Tahoma" w:cs="Tahoma"/>
                <w:sz w:val="22"/>
                <w:szCs w:val="22"/>
                <w:lang w:val="en-US"/>
              </w:rPr>
              <w:t xml:space="preserve"> 1/2010</w:t>
            </w:r>
          </w:p>
        </w:tc>
        <w:tc>
          <w:tcPr>
            <w:tcW w:w="3942" w:type="pct"/>
            <w:vAlign w:val="center"/>
          </w:tcPr>
          <w:p w14:paraId="747DE1AA" w14:textId="35DE5B08" w:rsidR="00D14281" w:rsidRPr="009904BA" w:rsidRDefault="003E0633" w:rsidP="00D14281">
            <w:pPr>
              <w:spacing w:before="120" w:after="120"/>
              <w:rPr>
                <w:rFonts w:ascii="Tahoma" w:hAnsi="Tahoma" w:cs="Tahoma"/>
                <w:sz w:val="22"/>
                <w:szCs w:val="22"/>
                <w:lang w:val="en-US"/>
              </w:rPr>
            </w:pPr>
            <w:r w:rsidRPr="009904BA">
              <w:rPr>
                <w:rFonts w:ascii="Tahoma" w:hAnsi="Tahoma" w:cs="Tahoma"/>
                <w:sz w:val="22"/>
                <w:szCs w:val="22"/>
                <w:lang w:val="en-US"/>
              </w:rPr>
              <w:t>Notification number according to Directive 98/34/EC</w:t>
            </w:r>
            <w:r w:rsidR="00D14281" w:rsidRPr="009904BA">
              <w:rPr>
                <w:rFonts w:ascii="Tahoma" w:hAnsi="Tahoma" w:cs="Tahoma"/>
                <w:sz w:val="22"/>
                <w:szCs w:val="22"/>
                <w:lang w:val="en-US"/>
              </w:rPr>
              <w:t>: 2010/764/RO.</w:t>
            </w:r>
          </w:p>
        </w:tc>
      </w:tr>
      <w:tr w:rsidR="00D14281" w:rsidRPr="009904BA" w14:paraId="1F8DFD4B" w14:textId="77777777" w:rsidTr="00A46320">
        <w:trPr>
          <w:cantSplit/>
          <w:trHeight w:val="1966"/>
        </w:trPr>
        <w:tc>
          <w:tcPr>
            <w:tcW w:w="1058" w:type="pct"/>
            <w:vAlign w:val="center"/>
          </w:tcPr>
          <w:p w14:paraId="73310BD1" w14:textId="26EA4A19" w:rsidR="00D14281" w:rsidRPr="009904BA" w:rsidRDefault="00D14281" w:rsidP="00B969AF">
            <w:pPr>
              <w:spacing w:before="120" w:after="120"/>
              <w:jc w:val="center"/>
              <w:rPr>
                <w:rFonts w:ascii="Tahoma" w:hAnsi="Tahoma" w:cs="Tahoma"/>
                <w:sz w:val="22"/>
                <w:szCs w:val="22"/>
                <w:lang w:val="en-US"/>
              </w:rPr>
            </w:pPr>
            <w:r w:rsidRPr="009904BA">
              <w:rPr>
                <w:rFonts w:ascii="Tahoma" w:hAnsi="Tahoma" w:cs="Tahoma"/>
                <w:sz w:val="22"/>
                <w:szCs w:val="22"/>
                <w:lang w:val="en-US"/>
              </w:rPr>
              <w:t>Edi</w:t>
            </w:r>
            <w:r w:rsidR="003E0633" w:rsidRPr="009904BA">
              <w:rPr>
                <w:rFonts w:ascii="Tahoma" w:hAnsi="Tahoma" w:cs="Tahoma"/>
                <w:sz w:val="22"/>
                <w:szCs w:val="22"/>
                <w:lang w:val="en-US"/>
              </w:rPr>
              <w:t>tion</w:t>
            </w:r>
            <w:r w:rsidRPr="009904BA">
              <w:rPr>
                <w:rFonts w:ascii="Tahoma" w:hAnsi="Tahoma" w:cs="Tahoma"/>
                <w:sz w:val="22"/>
                <w:szCs w:val="22"/>
                <w:lang w:val="en-US"/>
              </w:rPr>
              <w:t xml:space="preserve"> 2/2018</w:t>
            </w:r>
          </w:p>
          <w:p w14:paraId="3B9F54CD" w14:textId="26A67F12" w:rsidR="00D14281" w:rsidRPr="009904BA" w:rsidRDefault="00C1039E" w:rsidP="00D14281">
            <w:pPr>
              <w:spacing w:before="120" w:after="120"/>
              <w:jc w:val="center"/>
              <w:rPr>
                <w:rFonts w:ascii="Tahoma" w:hAnsi="Tahoma" w:cs="Tahoma"/>
                <w:sz w:val="22"/>
                <w:szCs w:val="22"/>
                <w:lang w:val="en-US"/>
              </w:rPr>
            </w:pPr>
            <w:r w:rsidRPr="009904BA">
              <w:rPr>
                <w:rFonts w:ascii="Tahoma" w:hAnsi="Tahoma" w:cs="Tahoma"/>
                <w:sz w:val="22"/>
                <w:szCs w:val="22"/>
                <w:lang w:val="en-US"/>
              </w:rPr>
              <w:t>(</w:t>
            </w:r>
            <w:r w:rsidR="005200C3" w:rsidRPr="009904BA">
              <w:rPr>
                <w:rFonts w:ascii="Tahoma" w:hAnsi="Tahoma" w:cs="Tahoma"/>
                <w:sz w:val="22"/>
                <w:szCs w:val="22"/>
                <w:lang w:val="en-US"/>
              </w:rPr>
              <w:t>14</w:t>
            </w:r>
            <w:r w:rsidR="003A24F0" w:rsidRPr="009904BA">
              <w:rPr>
                <w:rFonts w:ascii="Tahoma" w:hAnsi="Tahoma" w:cs="Tahoma"/>
                <w:sz w:val="22"/>
                <w:szCs w:val="22"/>
                <w:lang w:val="en-US"/>
              </w:rPr>
              <w:t>.11.2018</w:t>
            </w:r>
            <w:r w:rsidRPr="009904BA">
              <w:rPr>
                <w:rFonts w:ascii="Tahoma" w:hAnsi="Tahoma" w:cs="Tahoma"/>
                <w:sz w:val="22"/>
                <w:szCs w:val="22"/>
                <w:lang w:val="en-US"/>
              </w:rPr>
              <w:t>)</w:t>
            </w:r>
          </w:p>
        </w:tc>
        <w:tc>
          <w:tcPr>
            <w:tcW w:w="3942" w:type="pct"/>
            <w:vAlign w:val="center"/>
          </w:tcPr>
          <w:p w14:paraId="6A850A52" w14:textId="19206F07" w:rsidR="001D1A77" w:rsidRPr="009904BA" w:rsidRDefault="003E0633" w:rsidP="00B50455">
            <w:pPr>
              <w:pStyle w:val="ListParagraph"/>
              <w:spacing w:after="0"/>
              <w:ind w:left="0"/>
              <w:jc w:val="both"/>
              <w:rPr>
                <w:rFonts w:ascii="Tahoma" w:hAnsi="Tahoma" w:cs="Tahoma"/>
              </w:rPr>
            </w:pPr>
            <w:r w:rsidRPr="009904BA">
              <w:rPr>
                <w:rFonts w:ascii="Tahoma" w:hAnsi="Tahoma" w:cs="Tahoma"/>
              </w:rPr>
              <w:t>Update according to Decision (EU) 2017/899 of the European Parliament and of the Council of 17 May 2017 on the use of the 470-790 MHz frequency band in the Union</w:t>
            </w:r>
            <w:r w:rsidR="001D1A77" w:rsidRPr="009904BA">
              <w:rPr>
                <w:rFonts w:ascii="Tahoma" w:hAnsi="Tahoma" w:cs="Tahoma"/>
              </w:rPr>
              <w:t>:</w:t>
            </w:r>
          </w:p>
          <w:p w14:paraId="0CE9E16E" w14:textId="0F831A86" w:rsidR="00A46320" w:rsidRPr="009904BA" w:rsidRDefault="00D14281" w:rsidP="001D1A77">
            <w:pPr>
              <w:pStyle w:val="ListParagraph"/>
              <w:numPr>
                <w:ilvl w:val="0"/>
                <w:numId w:val="5"/>
              </w:numPr>
              <w:spacing w:after="0"/>
              <w:rPr>
                <w:rFonts w:ascii="Tahoma" w:hAnsi="Tahoma" w:cs="Tahoma"/>
              </w:rPr>
            </w:pPr>
            <w:r w:rsidRPr="009904BA">
              <w:rPr>
                <w:rFonts w:ascii="Tahoma" w:hAnsi="Tahoma" w:cs="Tahoma"/>
              </w:rPr>
              <w:t>RO-IR 1</w:t>
            </w:r>
            <w:r w:rsidR="0048425E" w:rsidRPr="009904BA">
              <w:rPr>
                <w:rFonts w:ascii="Tahoma" w:hAnsi="Tahoma" w:cs="Tahoma"/>
              </w:rPr>
              <w:t>0</w:t>
            </w:r>
            <w:r w:rsidRPr="009904BA">
              <w:rPr>
                <w:rFonts w:ascii="Tahoma" w:hAnsi="Tahoma" w:cs="Tahoma"/>
              </w:rPr>
              <w:t>-0</w:t>
            </w:r>
            <w:r w:rsidR="0048425E" w:rsidRPr="009904BA">
              <w:rPr>
                <w:rFonts w:ascii="Tahoma" w:hAnsi="Tahoma" w:cs="Tahoma"/>
              </w:rPr>
              <w:t xml:space="preserve">4 </w:t>
            </w:r>
            <w:r w:rsidR="00CE4008" w:rsidRPr="009904BA">
              <w:rPr>
                <w:rFonts w:ascii="Tahoma" w:hAnsi="Tahoma" w:cs="Tahoma"/>
              </w:rPr>
              <w:t xml:space="preserve">has changed </w:t>
            </w:r>
            <w:r w:rsidR="0048425E" w:rsidRPr="009904BA">
              <w:rPr>
                <w:rFonts w:ascii="Tahoma" w:hAnsi="Tahoma" w:cs="Tahoma"/>
              </w:rPr>
              <w:t>(</w:t>
            </w:r>
            <w:r w:rsidR="00CE4008" w:rsidRPr="009904BA">
              <w:rPr>
                <w:rFonts w:ascii="Tahoma" w:hAnsi="Tahoma" w:cs="Tahoma"/>
              </w:rPr>
              <w:t>the frequency band has been restricted to</w:t>
            </w:r>
            <w:r w:rsidR="00A46320" w:rsidRPr="009904BA">
              <w:rPr>
                <w:rFonts w:ascii="Tahoma" w:hAnsi="Tahoma" w:cs="Tahoma"/>
              </w:rPr>
              <w:t xml:space="preserve"> 470-694 MHz)</w:t>
            </w:r>
            <w:r w:rsidR="00B3540C" w:rsidRPr="009904BA">
              <w:rPr>
                <w:rFonts w:ascii="Tahoma" w:hAnsi="Tahoma" w:cs="Tahoma"/>
              </w:rPr>
              <w:t>.</w:t>
            </w:r>
          </w:p>
          <w:p w14:paraId="0379F32F" w14:textId="3AA97391" w:rsidR="001D1A77" w:rsidRPr="009904BA" w:rsidRDefault="00235E03" w:rsidP="001D1A77">
            <w:pPr>
              <w:spacing w:before="120" w:line="276" w:lineRule="auto"/>
              <w:jc w:val="both"/>
              <w:rPr>
                <w:rFonts w:ascii="Tahoma" w:hAnsi="Tahoma" w:cs="Tahoma"/>
                <w:sz w:val="22"/>
                <w:szCs w:val="22"/>
                <w:lang w:val="en-US"/>
              </w:rPr>
            </w:pPr>
            <w:r w:rsidRPr="009904BA">
              <w:rPr>
                <w:rFonts w:ascii="Tahoma" w:hAnsi="Tahoma" w:cs="Tahoma"/>
                <w:sz w:val="22"/>
                <w:szCs w:val="22"/>
                <w:lang w:val="en-US"/>
              </w:rPr>
              <w:t>Update according to</w:t>
            </w:r>
            <w:r w:rsidR="001D1A77" w:rsidRPr="009904BA">
              <w:rPr>
                <w:rFonts w:ascii="Tahoma" w:hAnsi="Tahoma" w:cs="Tahoma"/>
                <w:sz w:val="22"/>
                <w:szCs w:val="22"/>
                <w:lang w:val="en-US"/>
              </w:rPr>
              <w:t xml:space="preserve"> ERC/REC 70-03 (versi</w:t>
            </w:r>
            <w:r w:rsidRPr="009904BA">
              <w:rPr>
                <w:rFonts w:ascii="Tahoma" w:hAnsi="Tahoma" w:cs="Tahoma"/>
                <w:sz w:val="22"/>
                <w:szCs w:val="22"/>
                <w:lang w:val="en-US"/>
              </w:rPr>
              <w:t xml:space="preserve">on of </w:t>
            </w:r>
            <w:r w:rsidR="001D1A77" w:rsidRPr="009904BA">
              <w:rPr>
                <w:rFonts w:ascii="Tahoma" w:hAnsi="Tahoma" w:cs="Tahoma"/>
                <w:sz w:val="22"/>
                <w:szCs w:val="22"/>
                <w:lang w:val="en-US"/>
              </w:rPr>
              <w:t xml:space="preserve">22 </w:t>
            </w:r>
            <w:r w:rsidRPr="009904BA">
              <w:rPr>
                <w:rFonts w:ascii="Tahoma" w:hAnsi="Tahoma" w:cs="Tahoma"/>
                <w:sz w:val="22"/>
                <w:szCs w:val="22"/>
                <w:lang w:val="en-US"/>
              </w:rPr>
              <w:t>May</w:t>
            </w:r>
            <w:r w:rsidR="001D1A77" w:rsidRPr="009904BA">
              <w:rPr>
                <w:rFonts w:ascii="Tahoma" w:hAnsi="Tahoma" w:cs="Tahoma"/>
                <w:sz w:val="22"/>
                <w:szCs w:val="22"/>
                <w:lang w:val="en-US"/>
              </w:rPr>
              <w:t xml:space="preserve"> 2018):</w:t>
            </w:r>
          </w:p>
          <w:p w14:paraId="78730AB8" w14:textId="5963511B" w:rsidR="00D14281" w:rsidRPr="009904BA" w:rsidRDefault="001D1A77" w:rsidP="00B50455">
            <w:pPr>
              <w:pStyle w:val="ListParagraph"/>
              <w:numPr>
                <w:ilvl w:val="0"/>
                <w:numId w:val="4"/>
              </w:numPr>
              <w:spacing w:after="0"/>
              <w:ind w:left="714" w:hanging="357"/>
              <w:jc w:val="both"/>
              <w:rPr>
                <w:rFonts w:ascii="Tahoma" w:hAnsi="Tahoma" w:cs="Tahoma"/>
              </w:rPr>
            </w:pPr>
            <w:r w:rsidRPr="009904BA">
              <w:rPr>
                <w:rFonts w:ascii="Tahoma" w:hAnsi="Tahoma" w:cs="Tahoma"/>
              </w:rPr>
              <w:t>RO-IR 10-06 (</w:t>
            </w:r>
            <w:r w:rsidR="003B7402" w:rsidRPr="009904BA">
              <w:rPr>
                <w:rFonts w:ascii="Tahoma" w:hAnsi="Tahoma" w:cs="Tahoma"/>
              </w:rPr>
              <w:t>frequency band</w:t>
            </w:r>
            <w:r w:rsidRPr="009904BA">
              <w:rPr>
                <w:rFonts w:ascii="Tahoma" w:hAnsi="Tahoma" w:cs="Tahoma"/>
              </w:rPr>
              <w:t xml:space="preserve"> 823 – 826 MHz) </w:t>
            </w:r>
            <w:r w:rsidR="003B7402" w:rsidRPr="009904BA">
              <w:rPr>
                <w:rFonts w:ascii="Tahoma" w:hAnsi="Tahoma" w:cs="Tahoma"/>
              </w:rPr>
              <w:t>and</w:t>
            </w:r>
            <w:r w:rsidRPr="009904BA">
              <w:rPr>
                <w:rFonts w:ascii="Tahoma" w:hAnsi="Tahoma" w:cs="Tahoma"/>
              </w:rPr>
              <w:t xml:space="preserve"> </w:t>
            </w:r>
            <w:r w:rsidR="00A46320" w:rsidRPr="009904BA">
              <w:rPr>
                <w:rFonts w:ascii="Tahoma" w:hAnsi="Tahoma" w:cs="Tahoma"/>
              </w:rPr>
              <w:t xml:space="preserve">RO-IR </w:t>
            </w:r>
            <w:r w:rsidRPr="009904BA">
              <w:rPr>
                <w:rFonts w:ascii="Tahoma" w:hAnsi="Tahoma" w:cs="Tahoma"/>
              </w:rPr>
              <w:t>10-07 (</w:t>
            </w:r>
            <w:r w:rsidR="003B7402" w:rsidRPr="009904BA">
              <w:rPr>
                <w:rFonts w:ascii="Tahoma" w:hAnsi="Tahoma" w:cs="Tahoma"/>
              </w:rPr>
              <w:t xml:space="preserve">frequency band </w:t>
            </w:r>
            <w:r w:rsidRPr="009904BA">
              <w:rPr>
                <w:rFonts w:ascii="Tahoma" w:hAnsi="Tahoma" w:cs="Tahoma"/>
              </w:rPr>
              <w:t>826 – 832 MHz)</w:t>
            </w:r>
            <w:r w:rsidR="003B7402" w:rsidRPr="009904BA">
              <w:rPr>
                <w:rFonts w:ascii="Tahoma" w:hAnsi="Tahoma" w:cs="Tahoma"/>
              </w:rPr>
              <w:t xml:space="preserve"> specifications have been added</w:t>
            </w:r>
            <w:r w:rsidR="00B3540C" w:rsidRPr="009904BA">
              <w:rPr>
                <w:rFonts w:ascii="Tahoma" w:hAnsi="Tahoma" w:cs="Tahoma"/>
              </w:rPr>
              <w:t>.</w:t>
            </w:r>
          </w:p>
          <w:p w14:paraId="706F1AF8" w14:textId="7F670BC5" w:rsidR="00D14281" w:rsidRPr="009904BA" w:rsidRDefault="003324AE" w:rsidP="00B50455">
            <w:pPr>
              <w:pStyle w:val="ListParagraph"/>
              <w:spacing w:before="120" w:after="0"/>
              <w:ind w:left="0"/>
              <w:jc w:val="both"/>
              <w:rPr>
                <w:rFonts w:ascii="Tahoma" w:hAnsi="Tahoma" w:cs="Tahoma"/>
              </w:rPr>
            </w:pPr>
            <w:r w:rsidRPr="009904BA">
              <w:rPr>
                <w:rFonts w:ascii="Tahoma" w:hAnsi="Tahoma" w:cs="Tahoma"/>
              </w:rPr>
              <w:t>Update of the legal framework according to Point 1 – „Basic considerations and</w:t>
            </w:r>
            <w:r w:rsidR="00D14281" w:rsidRPr="009904BA">
              <w:rPr>
                <w:rFonts w:ascii="Tahoma" w:hAnsi="Tahoma" w:cs="Tahoma"/>
              </w:rPr>
              <w:t xml:space="preserve"> </w:t>
            </w:r>
            <w:r w:rsidRPr="009904BA">
              <w:rPr>
                <w:rFonts w:ascii="Tahoma" w:hAnsi="Tahoma" w:cs="Tahoma"/>
              </w:rPr>
              <w:t xml:space="preserve">reference </w:t>
            </w:r>
            <w:r w:rsidR="00D14281" w:rsidRPr="009904BA">
              <w:rPr>
                <w:rFonts w:ascii="Tahoma" w:hAnsi="Tahoma" w:cs="Tahoma"/>
              </w:rPr>
              <w:t>document</w:t>
            </w:r>
            <w:r w:rsidRPr="009904BA">
              <w:rPr>
                <w:rFonts w:ascii="Tahoma" w:hAnsi="Tahoma" w:cs="Tahoma"/>
              </w:rPr>
              <w:t>s</w:t>
            </w:r>
            <w:r w:rsidR="00D14281" w:rsidRPr="009904BA">
              <w:rPr>
                <w:rFonts w:ascii="Tahoma" w:hAnsi="Tahoma" w:cs="Tahoma"/>
              </w:rPr>
              <w:t xml:space="preserve"> (</w:t>
            </w:r>
            <w:r w:rsidRPr="009904BA">
              <w:rPr>
                <w:rFonts w:ascii="Tahoma" w:hAnsi="Tahoma" w:cs="Tahoma"/>
              </w:rPr>
              <w:t>line</w:t>
            </w:r>
            <w:r w:rsidR="00D14281" w:rsidRPr="009904BA">
              <w:rPr>
                <w:rFonts w:ascii="Tahoma" w:hAnsi="Tahoma" w:cs="Tahoma"/>
              </w:rPr>
              <w:t xml:space="preserve"> 13).</w:t>
            </w:r>
          </w:p>
          <w:p w14:paraId="716A8C1C" w14:textId="6EE2E5E6" w:rsidR="00D14281" w:rsidRPr="009904BA" w:rsidRDefault="006B70E6" w:rsidP="003B551A">
            <w:pPr>
              <w:pStyle w:val="ListParagraph"/>
              <w:spacing w:before="120" w:after="0"/>
              <w:ind w:left="0"/>
              <w:rPr>
                <w:rFonts w:ascii="Tahoma" w:hAnsi="Tahoma" w:cs="Tahoma"/>
              </w:rPr>
            </w:pPr>
            <w:r w:rsidRPr="009904BA">
              <w:rPr>
                <w:rFonts w:ascii="Tahoma" w:hAnsi="Tahoma" w:cs="Tahoma"/>
              </w:rPr>
              <w:t xml:space="preserve">Formal changes according to TCAM-RSC model of November </w:t>
            </w:r>
            <w:r w:rsidR="00D14281" w:rsidRPr="009904BA">
              <w:rPr>
                <w:rFonts w:ascii="Tahoma" w:hAnsi="Tahoma" w:cs="Tahoma"/>
              </w:rPr>
              <w:t>2017.</w:t>
            </w:r>
          </w:p>
        </w:tc>
      </w:tr>
      <w:tr w:rsidR="00577FFD" w:rsidRPr="009904BA" w14:paraId="7825B8F7" w14:textId="77777777" w:rsidTr="00C82A9E">
        <w:trPr>
          <w:cantSplit/>
          <w:trHeight w:val="620"/>
        </w:trPr>
        <w:tc>
          <w:tcPr>
            <w:tcW w:w="1058" w:type="pct"/>
            <w:vAlign w:val="center"/>
          </w:tcPr>
          <w:p w14:paraId="253AE81C" w14:textId="0CA8EF31" w:rsidR="00577FFD" w:rsidRPr="009904BA" w:rsidRDefault="00577FFD" w:rsidP="00577FFD">
            <w:pPr>
              <w:spacing w:before="120" w:after="120"/>
              <w:jc w:val="center"/>
              <w:rPr>
                <w:rFonts w:ascii="Tahoma" w:hAnsi="Tahoma" w:cs="Tahoma"/>
                <w:sz w:val="22"/>
                <w:szCs w:val="22"/>
                <w:lang w:val="en-US"/>
              </w:rPr>
            </w:pPr>
            <w:r w:rsidRPr="009904BA">
              <w:rPr>
                <w:rFonts w:ascii="Tahoma" w:hAnsi="Tahoma" w:cs="Tahoma"/>
                <w:sz w:val="22"/>
                <w:szCs w:val="22"/>
                <w:lang w:val="en-US"/>
              </w:rPr>
              <w:t>Edi</w:t>
            </w:r>
            <w:r w:rsidR="003E0633" w:rsidRPr="009904BA">
              <w:rPr>
                <w:rFonts w:ascii="Tahoma" w:hAnsi="Tahoma" w:cs="Tahoma"/>
                <w:sz w:val="22"/>
                <w:szCs w:val="22"/>
                <w:lang w:val="en-US"/>
              </w:rPr>
              <w:t>tion</w:t>
            </w:r>
            <w:r w:rsidRPr="009904BA">
              <w:rPr>
                <w:rFonts w:ascii="Tahoma" w:hAnsi="Tahoma" w:cs="Tahoma"/>
                <w:sz w:val="22"/>
                <w:szCs w:val="22"/>
                <w:lang w:val="en-US"/>
              </w:rPr>
              <w:t xml:space="preserve"> 3/2020</w:t>
            </w:r>
          </w:p>
          <w:p w14:paraId="5FE7470C" w14:textId="3057898C" w:rsidR="00577FFD" w:rsidRPr="009904BA" w:rsidRDefault="00C1039E" w:rsidP="00577FFD">
            <w:pPr>
              <w:spacing w:before="120" w:after="120"/>
              <w:jc w:val="center"/>
              <w:rPr>
                <w:rFonts w:ascii="Tahoma" w:hAnsi="Tahoma" w:cs="Tahoma"/>
                <w:sz w:val="22"/>
                <w:szCs w:val="22"/>
                <w:lang w:val="en-US"/>
              </w:rPr>
            </w:pPr>
            <w:r w:rsidRPr="009904BA">
              <w:rPr>
                <w:rFonts w:ascii="Tahoma" w:hAnsi="Tahoma" w:cs="Tahoma"/>
                <w:sz w:val="22"/>
                <w:szCs w:val="22"/>
                <w:lang w:val="en-US"/>
              </w:rPr>
              <w:t>(</w:t>
            </w:r>
            <w:r w:rsidR="00256C26" w:rsidRPr="009904BA">
              <w:rPr>
                <w:rFonts w:ascii="Tahoma" w:hAnsi="Tahoma" w:cs="Tahoma"/>
                <w:sz w:val="22"/>
                <w:szCs w:val="22"/>
                <w:lang w:val="en-US"/>
              </w:rPr>
              <w:t>16.06.2020</w:t>
            </w:r>
            <w:r w:rsidRPr="009904BA">
              <w:rPr>
                <w:rFonts w:ascii="Tahoma" w:hAnsi="Tahoma" w:cs="Tahoma"/>
                <w:sz w:val="22"/>
                <w:szCs w:val="22"/>
                <w:lang w:val="en-US"/>
              </w:rPr>
              <w:t>)</w:t>
            </w:r>
          </w:p>
        </w:tc>
        <w:tc>
          <w:tcPr>
            <w:tcW w:w="3942" w:type="pct"/>
            <w:vAlign w:val="center"/>
          </w:tcPr>
          <w:p w14:paraId="469D7F23" w14:textId="46EAC0C9" w:rsidR="00691E75" w:rsidRPr="009904BA" w:rsidRDefault="00820C2D" w:rsidP="00701E66">
            <w:pPr>
              <w:pStyle w:val="ListParagraph"/>
              <w:spacing w:after="0"/>
              <w:ind w:left="0"/>
              <w:jc w:val="both"/>
              <w:rPr>
                <w:rFonts w:ascii="Tahoma" w:hAnsi="Tahoma" w:cs="Tahoma"/>
              </w:rPr>
            </w:pPr>
            <w:r w:rsidRPr="009904BA">
              <w:rPr>
                <w:rFonts w:ascii="Tahoma" w:hAnsi="Tahoma" w:cs="Tahoma"/>
              </w:rPr>
              <w:t>In the frequency band</w:t>
            </w:r>
            <w:r w:rsidR="00577FFD" w:rsidRPr="009904BA">
              <w:rPr>
                <w:rFonts w:ascii="Tahoma" w:hAnsi="Tahoma" w:cs="Tahoma"/>
              </w:rPr>
              <w:t xml:space="preserve"> 470-694 MHz, </w:t>
            </w:r>
            <w:r w:rsidRPr="009904BA">
              <w:rPr>
                <w:rFonts w:ascii="Tahoma" w:hAnsi="Tahoma" w:cs="Tahoma"/>
              </w:rPr>
              <w:t xml:space="preserve">the use of </w:t>
            </w:r>
            <w:r w:rsidR="00577FFD" w:rsidRPr="009904BA">
              <w:rPr>
                <w:rFonts w:ascii="Tahoma" w:hAnsi="Tahoma" w:cs="Tahoma"/>
              </w:rPr>
              <w:t xml:space="preserve">630-638 MHz </w:t>
            </w:r>
            <w:r w:rsidRPr="009904BA">
              <w:rPr>
                <w:rFonts w:ascii="Tahoma" w:hAnsi="Tahoma" w:cs="Tahoma"/>
              </w:rPr>
              <w:t>frequency band shall be operated subject to license authorizatio</w:t>
            </w:r>
            <w:r w:rsidR="00A41D22" w:rsidRPr="009904BA">
              <w:rPr>
                <w:rFonts w:ascii="Tahoma" w:hAnsi="Tahoma" w:cs="Tahoma"/>
              </w:rPr>
              <w:t xml:space="preserve">n. </w:t>
            </w:r>
            <w:r w:rsidR="00EB308F" w:rsidRPr="009904BA">
              <w:rPr>
                <w:rFonts w:ascii="Tahoma" w:hAnsi="Tahoma" w:cs="Tahoma"/>
              </w:rPr>
              <w:t>Therefore</w:t>
            </w:r>
            <w:r w:rsidR="00577FFD" w:rsidRPr="009904BA">
              <w:rPr>
                <w:rFonts w:ascii="Tahoma" w:hAnsi="Tahoma" w:cs="Tahoma"/>
              </w:rPr>
              <w:t xml:space="preserve">, </w:t>
            </w:r>
            <w:r w:rsidR="00A41D22" w:rsidRPr="009904BA">
              <w:rPr>
                <w:rFonts w:ascii="Tahoma" w:hAnsi="Tahoma" w:cs="Tahoma"/>
              </w:rPr>
              <w:t xml:space="preserve">the technical </w:t>
            </w:r>
            <w:r w:rsidR="00577FFD" w:rsidRPr="009904BA">
              <w:rPr>
                <w:rFonts w:ascii="Tahoma" w:hAnsi="Tahoma" w:cs="Tahoma"/>
              </w:rPr>
              <w:t>specifica</w:t>
            </w:r>
            <w:r w:rsidR="00A41D22" w:rsidRPr="009904BA">
              <w:rPr>
                <w:rFonts w:ascii="Tahoma" w:hAnsi="Tahoma" w:cs="Tahoma"/>
              </w:rPr>
              <w:t xml:space="preserve">tion for the </w:t>
            </w:r>
            <w:r w:rsidR="00577FFD" w:rsidRPr="009904BA">
              <w:rPr>
                <w:rFonts w:ascii="Tahoma" w:hAnsi="Tahoma" w:cs="Tahoma"/>
              </w:rPr>
              <w:t>RO-IR 10</w:t>
            </w:r>
            <w:r w:rsidR="00B24921" w:rsidRPr="009904BA">
              <w:rPr>
                <w:rFonts w:ascii="Tahoma" w:hAnsi="Tahoma" w:cs="Tahoma"/>
              </w:rPr>
              <w:t>-</w:t>
            </w:r>
            <w:r w:rsidR="00577FFD" w:rsidRPr="009904BA">
              <w:rPr>
                <w:rFonts w:ascii="Tahoma" w:hAnsi="Tahoma" w:cs="Tahoma"/>
              </w:rPr>
              <w:t>04</w:t>
            </w:r>
            <w:r w:rsidR="00A41D22" w:rsidRPr="009904BA">
              <w:rPr>
                <w:rFonts w:ascii="Tahoma" w:hAnsi="Tahoma" w:cs="Tahoma"/>
              </w:rPr>
              <w:t xml:space="preserve"> radio interface shall include only</w:t>
            </w:r>
            <w:r w:rsidR="00577FFD" w:rsidRPr="009904BA">
              <w:rPr>
                <w:rFonts w:ascii="Tahoma" w:hAnsi="Tahoma" w:cs="Tahoma"/>
              </w:rPr>
              <w:t xml:space="preserve"> 470 – 630 MHz </w:t>
            </w:r>
            <w:r w:rsidR="007350C7" w:rsidRPr="009904BA">
              <w:rPr>
                <w:rFonts w:ascii="Tahoma" w:hAnsi="Tahoma" w:cs="Tahoma"/>
              </w:rPr>
              <w:t>and</w:t>
            </w:r>
            <w:r w:rsidR="00577FFD" w:rsidRPr="009904BA">
              <w:rPr>
                <w:rFonts w:ascii="Tahoma" w:hAnsi="Tahoma" w:cs="Tahoma"/>
              </w:rPr>
              <w:t>638 – 694 MHz</w:t>
            </w:r>
            <w:r w:rsidR="00A41D22" w:rsidRPr="009904BA">
              <w:rPr>
                <w:rFonts w:ascii="Tahoma" w:hAnsi="Tahoma" w:cs="Tahoma"/>
              </w:rPr>
              <w:t xml:space="preserve"> frequency bands</w:t>
            </w:r>
            <w:r w:rsidR="00577FFD" w:rsidRPr="009904BA">
              <w:rPr>
                <w:rFonts w:ascii="Tahoma" w:hAnsi="Tahoma" w:cs="Tahoma"/>
              </w:rPr>
              <w:t>.</w:t>
            </w:r>
            <w:r w:rsidR="00C82A9E" w:rsidRPr="009904BA">
              <w:rPr>
                <w:rFonts w:ascii="Tahoma" w:hAnsi="Tahoma" w:cs="Tahoma"/>
              </w:rPr>
              <w:t xml:space="preserve"> </w:t>
            </w:r>
          </w:p>
          <w:p w14:paraId="23232B26" w14:textId="6918175B" w:rsidR="00691E75" w:rsidRPr="009904BA" w:rsidRDefault="007350C7" w:rsidP="00691E75">
            <w:pPr>
              <w:spacing w:before="120" w:line="276" w:lineRule="auto"/>
              <w:jc w:val="both"/>
              <w:rPr>
                <w:rFonts w:ascii="Tahoma" w:hAnsi="Tahoma" w:cs="Tahoma"/>
                <w:sz w:val="22"/>
                <w:szCs w:val="22"/>
                <w:lang w:val="en-US"/>
              </w:rPr>
            </w:pPr>
            <w:r w:rsidRPr="009904BA">
              <w:rPr>
                <w:rFonts w:ascii="Tahoma" w:hAnsi="Tahoma" w:cs="Tahoma"/>
                <w:sz w:val="22"/>
                <w:szCs w:val="22"/>
                <w:lang w:val="en-US"/>
              </w:rPr>
              <w:t>Update according to</w:t>
            </w:r>
            <w:r w:rsidR="00691E75" w:rsidRPr="009904BA">
              <w:rPr>
                <w:rFonts w:ascii="Tahoma" w:hAnsi="Tahoma" w:cs="Tahoma"/>
                <w:sz w:val="22"/>
                <w:szCs w:val="22"/>
                <w:lang w:val="en-US"/>
              </w:rPr>
              <w:t xml:space="preserve"> </w:t>
            </w:r>
            <w:bookmarkStart w:id="3" w:name="_Hlk31718774"/>
            <w:r w:rsidRPr="009904BA">
              <w:rPr>
                <w:rFonts w:ascii="Tahoma" w:hAnsi="Tahoma" w:cs="Tahoma"/>
                <w:sz w:val="22"/>
                <w:szCs w:val="22"/>
                <w:lang w:val="en-US"/>
              </w:rPr>
              <w:t xml:space="preserve">Commission Implementing Decision </w:t>
            </w:r>
            <w:r w:rsidR="0077322E" w:rsidRPr="009904BA">
              <w:rPr>
                <w:rFonts w:ascii="Tahoma" w:hAnsi="Tahoma" w:cs="Tahoma"/>
                <w:sz w:val="22"/>
                <w:szCs w:val="22"/>
                <w:lang w:val="en-US"/>
              </w:rPr>
              <w:t>2014/641/</w:t>
            </w:r>
            <w:r w:rsidRPr="009904BA">
              <w:rPr>
                <w:rFonts w:ascii="Tahoma" w:hAnsi="Tahoma" w:cs="Tahoma"/>
                <w:sz w:val="22"/>
                <w:szCs w:val="22"/>
                <w:lang w:val="en-US"/>
              </w:rPr>
              <w:t>E</w:t>
            </w:r>
            <w:r w:rsidR="0077322E" w:rsidRPr="009904BA">
              <w:rPr>
                <w:rFonts w:ascii="Tahoma" w:hAnsi="Tahoma" w:cs="Tahoma"/>
                <w:sz w:val="22"/>
                <w:szCs w:val="22"/>
                <w:lang w:val="en-US"/>
              </w:rPr>
              <w:t xml:space="preserve">U </w:t>
            </w:r>
            <w:bookmarkEnd w:id="3"/>
            <w:r w:rsidR="00030532" w:rsidRPr="009904BA">
              <w:rPr>
                <w:rFonts w:ascii="Tahoma" w:hAnsi="Tahoma" w:cs="Tahoma"/>
                <w:sz w:val="22"/>
                <w:szCs w:val="22"/>
                <w:lang w:val="en-US"/>
              </w:rPr>
              <w:t xml:space="preserve">on </w:t>
            </w:r>
            <w:r w:rsidR="00FF3C4E" w:rsidRPr="009904BA">
              <w:rPr>
                <w:rFonts w:ascii="Tahoma" w:hAnsi="Tahoma" w:cs="Tahoma"/>
                <w:sz w:val="22"/>
                <w:szCs w:val="22"/>
                <w:lang w:val="en-US"/>
              </w:rPr>
              <w:t>harmoni</w:t>
            </w:r>
            <w:r w:rsidR="004664D4">
              <w:rPr>
                <w:rFonts w:ascii="Tahoma" w:hAnsi="Tahoma" w:cs="Tahoma"/>
                <w:sz w:val="22"/>
                <w:szCs w:val="22"/>
                <w:lang w:val="en-US"/>
              </w:rPr>
              <w:t>s</w:t>
            </w:r>
            <w:r w:rsidR="00FF3C4E" w:rsidRPr="009904BA">
              <w:rPr>
                <w:rFonts w:ascii="Tahoma" w:hAnsi="Tahoma" w:cs="Tahoma"/>
                <w:sz w:val="22"/>
                <w:szCs w:val="22"/>
                <w:lang w:val="en-US"/>
              </w:rPr>
              <w:t>ed</w:t>
            </w:r>
            <w:r w:rsidR="00030532" w:rsidRPr="009904BA">
              <w:rPr>
                <w:rFonts w:ascii="Tahoma" w:hAnsi="Tahoma" w:cs="Tahoma"/>
                <w:sz w:val="22"/>
                <w:szCs w:val="22"/>
                <w:lang w:val="en-US"/>
              </w:rPr>
              <w:t xml:space="preserve"> technical conditions of radio spectrum use by wireless audio programme making and special events equipment in the Union and</w:t>
            </w:r>
            <w:r w:rsidR="0077322E" w:rsidRPr="009904BA">
              <w:rPr>
                <w:rFonts w:ascii="Tahoma" w:hAnsi="Tahoma" w:cs="Tahoma"/>
                <w:sz w:val="22"/>
                <w:szCs w:val="22"/>
                <w:lang w:val="en-US"/>
              </w:rPr>
              <w:t xml:space="preserve"> </w:t>
            </w:r>
            <w:r w:rsidR="00691E75" w:rsidRPr="009904BA">
              <w:rPr>
                <w:rFonts w:ascii="Tahoma" w:hAnsi="Tahoma" w:cs="Tahoma"/>
                <w:sz w:val="22"/>
                <w:szCs w:val="22"/>
                <w:lang w:val="en-US"/>
              </w:rPr>
              <w:t xml:space="preserve">ERC/REC 70-03 </w:t>
            </w:r>
            <w:r w:rsidR="00030532" w:rsidRPr="009904BA">
              <w:rPr>
                <w:rFonts w:ascii="Tahoma" w:hAnsi="Tahoma" w:cs="Tahoma"/>
                <w:sz w:val="22"/>
                <w:szCs w:val="22"/>
                <w:lang w:val="en-US"/>
              </w:rPr>
              <w:t xml:space="preserve">Recommendation </w:t>
            </w:r>
            <w:r w:rsidR="00691E75" w:rsidRPr="009904BA">
              <w:rPr>
                <w:rFonts w:ascii="Tahoma" w:hAnsi="Tahoma" w:cs="Tahoma"/>
                <w:sz w:val="22"/>
                <w:szCs w:val="22"/>
                <w:lang w:val="en-US"/>
              </w:rPr>
              <w:t>(versi</w:t>
            </w:r>
            <w:r w:rsidR="00030532" w:rsidRPr="009904BA">
              <w:rPr>
                <w:rFonts w:ascii="Tahoma" w:hAnsi="Tahoma" w:cs="Tahoma"/>
                <w:sz w:val="22"/>
                <w:szCs w:val="22"/>
                <w:lang w:val="en-US"/>
              </w:rPr>
              <w:t>on</w:t>
            </w:r>
            <w:r w:rsidR="00691E75" w:rsidRPr="009904BA">
              <w:rPr>
                <w:rFonts w:ascii="Tahoma" w:hAnsi="Tahoma" w:cs="Tahoma"/>
                <w:sz w:val="22"/>
                <w:szCs w:val="22"/>
                <w:lang w:val="en-US"/>
              </w:rPr>
              <w:t xml:space="preserve"> </w:t>
            </w:r>
            <w:r w:rsidR="00030532" w:rsidRPr="009904BA">
              <w:rPr>
                <w:rFonts w:ascii="Tahoma" w:hAnsi="Tahoma" w:cs="Tahoma"/>
                <w:sz w:val="22"/>
                <w:szCs w:val="22"/>
                <w:lang w:val="en-US"/>
              </w:rPr>
              <w:t>of</w:t>
            </w:r>
            <w:r w:rsidR="00691E75" w:rsidRPr="009904BA">
              <w:rPr>
                <w:rFonts w:ascii="Tahoma" w:hAnsi="Tahoma" w:cs="Tahoma"/>
                <w:sz w:val="22"/>
                <w:szCs w:val="22"/>
                <w:lang w:val="en-US"/>
              </w:rPr>
              <w:t xml:space="preserve"> 07 </w:t>
            </w:r>
            <w:r w:rsidR="00030532" w:rsidRPr="009904BA">
              <w:rPr>
                <w:rFonts w:ascii="Tahoma" w:hAnsi="Tahoma" w:cs="Tahoma"/>
                <w:sz w:val="22"/>
                <w:szCs w:val="22"/>
                <w:lang w:val="en-US"/>
              </w:rPr>
              <w:t>June</w:t>
            </w:r>
            <w:r w:rsidR="00691E75" w:rsidRPr="009904BA">
              <w:rPr>
                <w:rFonts w:ascii="Tahoma" w:hAnsi="Tahoma" w:cs="Tahoma"/>
                <w:sz w:val="22"/>
                <w:szCs w:val="22"/>
                <w:lang w:val="en-US"/>
              </w:rPr>
              <w:t xml:space="preserve"> 2019):</w:t>
            </w:r>
          </w:p>
          <w:p w14:paraId="173B0495" w14:textId="2AD8E323" w:rsidR="00691E75" w:rsidRPr="009904BA" w:rsidRDefault="002D2B02" w:rsidP="002D2B02">
            <w:pPr>
              <w:pStyle w:val="ListParagraph"/>
              <w:numPr>
                <w:ilvl w:val="0"/>
                <w:numId w:val="4"/>
              </w:numPr>
              <w:spacing w:after="0"/>
              <w:ind w:left="714" w:hanging="357"/>
              <w:jc w:val="both"/>
              <w:rPr>
                <w:rFonts w:ascii="Tahoma" w:hAnsi="Tahoma" w:cs="Tahoma"/>
              </w:rPr>
            </w:pPr>
            <w:r w:rsidRPr="009904BA">
              <w:rPr>
                <w:rFonts w:ascii="Tahoma" w:hAnsi="Tahoma" w:cs="Tahoma"/>
              </w:rPr>
              <w:t xml:space="preserve">RO-IR 10-05 </w:t>
            </w:r>
            <w:r w:rsidR="00D61BD4" w:rsidRPr="009904BA">
              <w:rPr>
                <w:rFonts w:ascii="Tahoma" w:hAnsi="Tahoma" w:cs="Tahoma"/>
              </w:rPr>
              <w:t xml:space="preserve">has changed </w:t>
            </w:r>
            <w:r w:rsidRPr="009904BA">
              <w:rPr>
                <w:rFonts w:ascii="Tahoma" w:hAnsi="Tahoma" w:cs="Tahoma"/>
              </w:rPr>
              <w:t>(</w:t>
            </w:r>
            <w:r w:rsidR="00691E75" w:rsidRPr="009904BA">
              <w:rPr>
                <w:rFonts w:ascii="Tahoma" w:hAnsi="Tahoma" w:cs="Tahoma"/>
              </w:rPr>
              <w:t xml:space="preserve">1785 – 1800 MHz </w:t>
            </w:r>
            <w:r w:rsidR="00D61BD4" w:rsidRPr="009904BA">
              <w:rPr>
                <w:rFonts w:ascii="Tahoma" w:hAnsi="Tahoma" w:cs="Tahoma"/>
              </w:rPr>
              <w:t>frequency band has been expanded to</w:t>
            </w:r>
            <w:r w:rsidR="00691E75" w:rsidRPr="009904BA">
              <w:rPr>
                <w:rFonts w:ascii="Tahoma" w:hAnsi="Tahoma" w:cs="Tahoma"/>
              </w:rPr>
              <w:t xml:space="preserve"> 1785 – 18048 MHz</w:t>
            </w:r>
            <w:r w:rsidRPr="009904BA">
              <w:rPr>
                <w:rFonts w:ascii="Tahoma" w:hAnsi="Tahoma" w:cs="Tahoma"/>
              </w:rPr>
              <w:t>);</w:t>
            </w:r>
          </w:p>
          <w:p w14:paraId="4E2B8F4F" w14:textId="670C7310" w:rsidR="00691E75" w:rsidRPr="009904BA" w:rsidRDefault="005F319C" w:rsidP="002D2B02">
            <w:pPr>
              <w:pStyle w:val="ListParagraph"/>
              <w:numPr>
                <w:ilvl w:val="0"/>
                <w:numId w:val="4"/>
              </w:numPr>
              <w:spacing w:after="0"/>
              <w:ind w:left="714" w:hanging="357"/>
              <w:jc w:val="both"/>
              <w:rPr>
                <w:rFonts w:ascii="Tahoma" w:hAnsi="Tahoma" w:cs="Tahoma"/>
              </w:rPr>
            </w:pPr>
            <w:r w:rsidRPr="009904BA">
              <w:rPr>
                <w:rFonts w:ascii="Tahoma" w:hAnsi="Tahoma" w:cs="Tahoma"/>
              </w:rPr>
              <w:t>The reference documents for</w:t>
            </w:r>
            <w:r w:rsidR="002D2B02" w:rsidRPr="009904BA">
              <w:rPr>
                <w:rFonts w:ascii="Tahoma" w:hAnsi="Tahoma" w:cs="Tahoma"/>
              </w:rPr>
              <w:t xml:space="preserve"> RO-IR 10-05, RO-IR 10-06 </w:t>
            </w:r>
            <w:r w:rsidRPr="009904BA">
              <w:rPr>
                <w:rFonts w:ascii="Tahoma" w:hAnsi="Tahoma" w:cs="Tahoma"/>
              </w:rPr>
              <w:t>and</w:t>
            </w:r>
            <w:r w:rsidR="002D2B02" w:rsidRPr="009904BA">
              <w:rPr>
                <w:rFonts w:ascii="Tahoma" w:hAnsi="Tahoma" w:cs="Tahoma"/>
              </w:rPr>
              <w:t xml:space="preserve"> RO-IR 10-07</w:t>
            </w:r>
            <w:r w:rsidRPr="009904BA">
              <w:rPr>
                <w:rFonts w:ascii="Tahoma" w:hAnsi="Tahoma" w:cs="Tahoma"/>
              </w:rPr>
              <w:t xml:space="preserve"> have been updated</w:t>
            </w:r>
            <w:r w:rsidR="002D2B02" w:rsidRPr="009904BA">
              <w:rPr>
                <w:rFonts w:ascii="Tahoma" w:hAnsi="Tahoma" w:cs="Tahoma"/>
              </w:rPr>
              <w:t>.</w:t>
            </w:r>
          </w:p>
        </w:tc>
      </w:tr>
      <w:tr w:rsidR="0015563A" w:rsidRPr="009904BA" w14:paraId="6C40CCE5" w14:textId="77777777" w:rsidTr="00C82A9E">
        <w:trPr>
          <w:cantSplit/>
          <w:trHeight w:val="620"/>
        </w:trPr>
        <w:tc>
          <w:tcPr>
            <w:tcW w:w="1058" w:type="pct"/>
            <w:vAlign w:val="center"/>
          </w:tcPr>
          <w:p w14:paraId="5A35D1D1" w14:textId="7B468F4E" w:rsidR="0015563A" w:rsidRPr="009904BA" w:rsidRDefault="0015563A" w:rsidP="0015563A">
            <w:pPr>
              <w:spacing w:before="120" w:after="120"/>
              <w:jc w:val="center"/>
              <w:rPr>
                <w:rFonts w:ascii="Tahoma" w:hAnsi="Tahoma" w:cs="Tahoma"/>
                <w:sz w:val="22"/>
                <w:szCs w:val="22"/>
                <w:lang w:val="en-US"/>
              </w:rPr>
            </w:pPr>
            <w:r w:rsidRPr="009904BA">
              <w:rPr>
                <w:rFonts w:ascii="Tahoma" w:hAnsi="Tahoma" w:cs="Tahoma"/>
                <w:sz w:val="22"/>
                <w:szCs w:val="22"/>
                <w:lang w:val="en-US"/>
              </w:rPr>
              <w:lastRenderedPageBreak/>
              <w:t>Edi</w:t>
            </w:r>
            <w:r w:rsidR="003E0633" w:rsidRPr="009904BA">
              <w:rPr>
                <w:rFonts w:ascii="Tahoma" w:hAnsi="Tahoma" w:cs="Tahoma"/>
                <w:sz w:val="22"/>
                <w:szCs w:val="22"/>
                <w:lang w:val="en-US"/>
              </w:rPr>
              <w:t>tion</w:t>
            </w:r>
            <w:r w:rsidRPr="009904BA">
              <w:rPr>
                <w:rFonts w:ascii="Tahoma" w:hAnsi="Tahoma" w:cs="Tahoma"/>
                <w:sz w:val="22"/>
                <w:szCs w:val="22"/>
                <w:lang w:val="en-US"/>
              </w:rPr>
              <w:t xml:space="preserve"> 4/2021</w:t>
            </w:r>
          </w:p>
          <w:p w14:paraId="5DBF22F4" w14:textId="169AC168" w:rsidR="0015563A" w:rsidRPr="009904BA" w:rsidRDefault="00C1039E" w:rsidP="0015563A">
            <w:pPr>
              <w:spacing w:before="120" w:after="120"/>
              <w:jc w:val="center"/>
              <w:rPr>
                <w:rFonts w:ascii="Tahoma" w:hAnsi="Tahoma" w:cs="Tahoma"/>
                <w:sz w:val="22"/>
                <w:szCs w:val="22"/>
                <w:lang w:val="en-US"/>
              </w:rPr>
            </w:pPr>
            <w:r w:rsidRPr="009904BA">
              <w:rPr>
                <w:rFonts w:ascii="Tahoma" w:hAnsi="Tahoma" w:cs="Tahoma"/>
                <w:sz w:val="22"/>
                <w:szCs w:val="22"/>
                <w:lang w:val="en-US"/>
              </w:rPr>
              <w:t>(</w:t>
            </w:r>
            <w:r w:rsidR="00941F74" w:rsidRPr="009904BA">
              <w:rPr>
                <w:rFonts w:ascii="Tahoma" w:hAnsi="Tahoma" w:cs="Tahoma"/>
                <w:sz w:val="22"/>
                <w:szCs w:val="22"/>
                <w:lang w:val="en-US"/>
              </w:rPr>
              <w:t>27</w:t>
            </w:r>
            <w:r w:rsidR="004B0455" w:rsidRPr="009904BA">
              <w:rPr>
                <w:rFonts w:ascii="Tahoma" w:hAnsi="Tahoma" w:cs="Tahoma"/>
                <w:sz w:val="22"/>
                <w:szCs w:val="22"/>
                <w:lang w:val="en-US"/>
              </w:rPr>
              <w:t>.10.2021</w:t>
            </w:r>
            <w:r w:rsidRPr="009904BA">
              <w:rPr>
                <w:rFonts w:ascii="Tahoma" w:hAnsi="Tahoma" w:cs="Tahoma"/>
                <w:sz w:val="22"/>
                <w:szCs w:val="22"/>
                <w:lang w:val="en-US"/>
              </w:rPr>
              <w:t>)</w:t>
            </w:r>
          </w:p>
        </w:tc>
        <w:tc>
          <w:tcPr>
            <w:tcW w:w="3942" w:type="pct"/>
            <w:vAlign w:val="center"/>
          </w:tcPr>
          <w:p w14:paraId="08ACD74A" w14:textId="1374A703" w:rsidR="00BF417E" w:rsidRPr="009904BA" w:rsidRDefault="00C97D62" w:rsidP="00BF417E">
            <w:pPr>
              <w:jc w:val="both"/>
              <w:rPr>
                <w:rFonts w:ascii="Tahoma" w:hAnsi="Tahoma" w:cs="Tahoma"/>
                <w:sz w:val="22"/>
                <w:szCs w:val="22"/>
                <w:lang w:val="en-US"/>
              </w:rPr>
            </w:pPr>
            <w:bookmarkStart w:id="4" w:name="_Hlk77065345"/>
            <w:bookmarkStart w:id="5" w:name="_Hlk77065068"/>
            <w:r w:rsidRPr="009904BA">
              <w:rPr>
                <w:rFonts w:ascii="Tahoma" w:hAnsi="Tahoma" w:cs="Tahoma"/>
                <w:sz w:val="22"/>
                <w:szCs w:val="22"/>
                <w:lang w:val="en-US"/>
              </w:rPr>
              <w:t>Change of title of the technical specification for the</w:t>
            </w:r>
            <w:r w:rsidR="00ED1782" w:rsidRPr="009904BA">
              <w:rPr>
                <w:rFonts w:ascii="Tahoma" w:hAnsi="Tahoma" w:cs="Tahoma"/>
                <w:sz w:val="22"/>
                <w:szCs w:val="22"/>
                <w:lang w:val="en-US"/>
              </w:rPr>
              <w:t xml:space="preserve"> RO-IR 10 </w:t>
            </w:r>
            <w:r w:rsidRPr="009904BA">
              <w:rPr>
                <w:rFonts w:ascii="Tahoma" w:hAnsi="Tahoma" w:cs="Tahoma"/>
                <w:sz w:val="22"/>
                <w:szCs w:val="22"/>
                <w:lang w:val="en-US"/>
              </w:rPr>
              <w:t>radio interface according to</w:t>
            </w:r>
            <w:r w:rsidR="00ED1782" w:rsidRPr="009904BA">
              <w:rPr>
                <w:rFonts w:ascii="Tahoma" w:hAnsi="Tahoma" w:cs="Tahoma"/>
                <w:sz w:val="22"/>
                <w:szCs w:val="22"/>
                <w:lang w:val="en-US"/>
              </w:rPr>
              <w:t xml:space="preserve"> </w:t>
            </w:r>
            <w:r w:rsidRPr="009904BA">
              <w:rPr>
                <w:rFonts w:ascii="Tahoma" w:hAnsi="Tahoma" w:cs="Tahoma"/>
                <w:sz w:val="22"/>
                <w:szCs w:val="22"/>
                <w:lang w:val="en-US"/>
              </w:rPr>
              <w:t xml:space="preserve">Decision of the President of the National Authority for Management and Regulation in Communications of Romania </w:t>
            </w:r>
            <w:r w:rsidR="00EF450D" w:rsidRPr="009904BA">
              <w:rPr>
                <w:rFonts w:ascii="Tahoma" w:hAnsi="Tahoma" w:cs="Tahoma"/>
                <w:sz w:val="22"/>
                <w:szCs w:val="22"/>
                <w:lang w:val="en-US"/>
              </w:rPr>
              <w:t>n</w:t>
            </w:r>
            <w:r w:rsidRPr="009904BA">
              <w:rPr>
                <w:rFonts w:ascii="Tahoma" w:hAnsi="Tahoma" w:cs="Tahoma"/>
                <w:sz w:val="22"/>
                <w:szCs w:val="22"/>
                <w:lang w:val="en-US"/>
              </w:rPr>
              <w:t>o</w:t>
            </w:r>
            <w:r w:rsidR="00EF450D" w:rsidRPr="009904BA">
              <w:rPr>
                <w:rFonts w:ascii="Tahoma" w:hAnsi="Tahoma" w:cs="Tahoma"/>
                <w:sz w:val="22"/>
                <w:szCs w:val="22"/>
                <w:lang w:val="en-US"/>
              </w:rPr>
              <w:t xml:space="preserve">. 248/2021 </w:t>
            </w:r>
            <w:r w:rsidR="00AD7E92" w:rsidRPr="009904BA">
              <w:rPr>
                <w:rFonts w:ascii="Tahoma" w:hAnsi="Tahoma" w:cs="Tahoma"/>
                <w:sz w:val="22"/>
                <w:szCs w:val="22"/>
                <w:lang w:val="en-US"/>
              </w:rPr>
              <w:t>amending and completing the</w:t>
            </w:r>
            <w:r w:rsidR="00BF417E" w:rsidRPr="009904BA">
              <w:rPr>
                <w:rStyle w:val="shdr"/>
                <w:rFonts w:ascii="Tahoma" w:hAnsi="Tahoma" w:cs="Tahoma"/>
                <w:sz w:val="22"/>
                <w:szCs w:val="22"/>
                <w:lang w:val="en-US"/>
              </w:rPr>
              <w:t xml:space="preserve"> </w:t>
            </w:r>
            <w:hyperlink r:id="rId10" w:history="1">
              <w:r w:rsidR="00AD7E92" w:rsidRPr="009904BA">
                <w:rPr>
                  <w:rFonts w:ascii="Tahoma" w:hAnsi="Tahoma" w:cs="Tahoma"/>
                  <w:sz w:val="22"/>
                  <w:szCs w:val="22"/>
                  <w:lang w:val="en-US"/>
                </w:rPr>
                <w:t xml:space="preserve"> Decision of the President of the National Authority for Management and Regulation in Communications of Romania no.</w:t>
              </w:r>
              <w:r w:rsidR="00BF417E" w:rsidRPr="009904BA">
                <w:rPr>
                  <w:rStyle w:val="Hyperlink"/>
                  <w:rFonts w:ascii="Tahoma" w:hAnsi="Tahoma" w:cs="Tahoma"/>
                  <w:color w:val="auto"/>
                  <w:sz w:val="22"/>
                  <w:szCs w:val="22"/>
                  <w:u w:val="none"/>
                  <w:lang w:val="en-US"/>
                </w:rPr>
                <w:t xml:space="preserve"> 311/2016</w:t>
              </w:r>
            </w:hyperlink>
            <w:r w:rsidR="00BF417E" w:rsidRPr="009904BA">
              <w:rPr>
                <w:rStyle w:val="shdr"/>
                <w:rFonts w:ascii="Tahoma" w:hAnsi="Tahoma" w:cs="Tahoma"/>
                <w:sz w:val="22"/>
                <w:szCs w:val="22"/>
                <w:lang w:val="en-US"/>
              </w:rPr>
              <w:t xml:space="preserve"> </w:t>
            </w:r>
            <w:r w:rsidR="00CC45F9" w:rsidRPr="009904BA">
              <w:rPr>
                <w:rStyle w:val="shdr"/>
                <w:rFonts w:ascii="Tahoma" w:hAnsi="Tahoma" w:cs="Tahoma"/>
                <w:sz w:val="22"/>
                <w:szCs w:val="22"/>
                <w:lang w:val="en-US"/>
              </w:rPr>
              <w:t xml:space="preserve">on license exempt radio frequencies or radio frequency bands </w:t>
            </w:r>
            <w:r w:rsidR="00BF417E" w:rsidRPr="009904BA">
              <w:rPr>
                <w:rStyle w:val="shdr"/>
                <w:rFonts w:ascii="Tahoma" w:hAnsi="Tahoma" w:cs="Tahoma"/>
                <w:sz w:val="22"/>
                <w:szCs w:val="22"/>
                <w:lang w:val="en-US"/>
              </w:rPr>
              <w:t xml:space="preserve">(RO-IR 10 </w:t>
            </w:r>
            <w:r w:rsidR="00CC45F9" w:rsidRPr="009904BA">
              <w:rPr>
                <w:rStyle w:val="shdr"/>
                <w:rFonts w:ascii="Tahoma" w:hAnsi="Tahoma" w:cs="Tahoma"/>
                <w:sz w:val="22"/>
                <w:szCs w:val="22"/>
                <w:lang w:val="en-US"/>
              </w:rPr>
              <w:t>is</w:t>
            </w:r>
            <w:r w:rsidR="00BF417E" w:rsidRPr="009904BA">
              <w:rPr>
                <w:rStyle w:val="shdr"/>
                <w:rFonts w:ascii="Tahoma" w:hAnsi="Tahoma" w:cs="Tahoma"/>
                <w:sz w:val="22"/>
                <w:szCs w:val="22"/>
                <w:lang w:val="en-US"/>
              </w:rPr>
              <w:t xml:space="preserve"> RO-IR MICRO);</w:t>
            </w:r>
            <w:bookmarkEnd w:id="4"/>
            <w:r w:rsidR="00EF450D" w:rsidRPr="009904BA">
              <w:rPr>
                <w:rStyle w:val="shdr"/>
                <w:rFonts w:ascii="Tahoma" w:hAnsi="Tahoma" w:cs="Tahoma"/>
                <w:sz w:val="22"/>
                <w:szCs w:val="22"/>
                <w:lang w:val="en-US"/>
              </w:rPr>
              <w:t xml:space="preserve"> </w:t>
            </w:r>
          </w:p>
          <w:p w14:paraId="69CBF3E4" w14:textId="77777777" w:rsidR="00ED1782" w:rsidRPr="009904BA" w:rsidRDefault="00ED1782" w:rsidP="00ED1782">
            <w:pPr>
              <w:pStyle w:val="ListParagraph"/>
              <w:spacing w:after="0"/>
              <w:ind w:left="0"/>
              <w:jc w:val="both"/>
              <w:rPr>
                <w:rFonts w:ascii="Tahoma" w:hAnsi="Tahoma" w:cs="Tahoma"/>
              </w:rPr>
            </w:pPr>
            <w:r w:rsidRPr="009904BA">
              <w:rPr>
                <w:rFonts w:ascii="Tahoma" w:hAnsi="Tahoma" w:cs="Tahoma"/>
              </w:rPr>
              <w:t xml:space="preserve"> </w:t>
            </w:r>
          </w:p>
          <w:p w14:paraId="14E7557D" w14:textId="47B3794E" w:rsidR="0015563A" w:rsidRPr="009904BA" w:rsidRDefault="00F852D2" w:rsidP="00ED1782">
            <w:pPr>
              <w:pStyle w:val="ListParagraph"/>
              <w:spacing w:after="0"/>
              <w:ind w:left="0"/>
              <w:jc w:val="both"/>
              <w:rPr>
                <w:rFonts w:ascii="Tahoma" w:hAnsi="Tahoma" w:cs="Tahoma"/>
              </w:rPr>
            </w:pPr>
            <w:r w:rsidRPr="009904BA">
              <w:rPr>
                <w:rFonts w:ascii="Tahoma" w:hAnsi="Tahoma" w:cs="Tahoma"/>
              </w:rPr>
              <w:t>In the 470-694 MHz frequency band, the use of the 574-582 MHz band is subject to licensing. Therefore, the technical specification for the RO-IR MICRO 04 radio interface (previously the RO-IR 10-04 radio interface) will only contain the 470 – 574 MHz and 582 – 694 MHz frequency bands</w:t>
            </w:r>
            <w:r w:rsidR="0015563A" w:rsidRPr="009904BA">
              <w:rPr>
                <w:rFonts w:ascii="Tahoma" w:hAnsi="Tahoma" w:cs="Tahoma"/>
              </w:rPr>
              <w:t xml:space="preserve">. </w:t>
            </w:r>
            <w:bookmarkEnd w:id="5"/>
          </w:p>
          <w:p w14:paraId="3E2E0AB0" w14:textId="77777777" w:rsidR="00F051E8" w:rsidRPr="009904BA" w:rsidRDefault="00F051E8" w:rsidP="00ED1782">
            <w:pPr>
              <w:pStyle w:val="ListParagraph"/>
              <w:spacing w:after="0"/>
              <w:ind w:left="0"/>
              <w:jc w:val="both"/>
              <w:rPr>
                <w:rFonts w:ascii="Tahoma" w:hAnsi="Tahoma" w:cs="Tahoma"/>
              </w:rPr>
            </w:pPr>
          </w:p>
          <w:p w14:paraId="50587301" w14:textId="67441EA5" w:rsidR="00F051E8" w:rsidRPr="009904BA" w:rsidRDefault="00FF3C4E" w:rsidP="00ED1782">
            <w:pPr>
              <w:pStyle w:val="ListParagraph"/>
              <w:spacing w:after="0"/>
              <w:ind w:left="0"/>
              <w:jc w:val="both"/>
              <w:rPr>
                <w:rFonts w:ascii="Tahoma" w:hAnsi="Tahoma" w:cs="Tahoma"/>
              </w:rPr>
            </w:pPr>
            <w:r w:rsidRPr="009904BA">
              <w:rPr>
                <w:rFonts w:ascii="Tahoma" w:hAnsi="Tahoma" w:cs="Tahoma"/>
              </w:rPr>
              <w:t xml:space="preserve">Notification number according to EU Directive </w:t>
            </w:r>
            <w:r w:rsidR="00F051E8" w:rsidRPr="009904BA">
              <w:rPr>
                <w:rFonts w:ascii="Tahoma" w:hAnsi="Tahoma" w:cs="Tahoma"/>
              </w:rPr>
              <w:t>2015/1535: 2021/462/RO</w:t>
            </w:r>
          </w:p>
        </w:tc>
      </w:tr>
      <w:tr w:rsidR="00727DB1" w:rsidRPr="009904BA" w14:paraId="45EB0D71" w14:textId="77777777" w:rsidTr="00C82A9E">
        <w:trPr>
          <w:cantSplit/>
          <w:trHeight w:val="620"/>
        </w:trPr>
        <w:tc>
          <w:tcPr>
            <w:tcW w:w="1058" w:type="pct"/>
            <w:vAlign w:val="center"/>
          </w:tcPr>
          <w:p w14:paraId="0D015DBD" w14:textId="1360FA27" w:rsidR="00727DB1" w:rsidRPr="009904BA" w:rsidRDefault="00727DB1" w:rsidP="00727DB1">
            <w:pPr>
              <w:spacing w:before="120" w:after="120"/>
              <w:jc w:val="center"/>
              <w:rPr>
                <w:rFonts w:ascii="Tahoma" w:hAnsi="Tahoma" w:cs="Tahoma"/>
                <w:sz w:val="22"/>
                <w:szCs w:val="22"/>
                <w:lang w:val="en-US"/>
              </w:rPr>
            </w:pPr>
            <w:r w:rsidRPr="009904BA">
              <w:rPr>
                <w:rFonts w:ascii="Tahoma" w:hAnsi="Tahoma" w:cs="Tahoma"/>
                <w:sz w:val="22"/>
                <w:szCs w:val="22"/>
                <w:lang w:val="en-US"/>
              </w:rPr>
              <w:t>Edi</w:t>
            </w:r>
            <w:r w:rsidR="003E0633" w:rsidRPr="009904BA">
              <w:rPr>
                <w:rFonts w:ascii="Tahoma" w:hAnsi="Tahoma" w:cs="Tahoma"/>
                <w:sz w:val="22"/>
                <w:szCs w:val="22"/>
                <w:lang w:val="en-US"/>
              </w:rPr>
              <w:t>tion</w:t>
            </w:r>
            <w:r w:rsidRPr="009904BA">
              <w:rPr>
                <w:rFonts w:ascii="Tahoma" w:hAnsi="Tahoma" w:cs="Tahoma"/>
                <w:sz w:val="22"/>
                <w:szCs w:val="22"/>
                <w:lang w:val="en-US"/>
              </w:rPr>
              <w:t xml:space="preserve"> </w:t>
            </w:r>
            <w:r w:rsidR="006511BE" w:rsidRPr="009904BA">
              <w:rPr>
                <w:rFonts w:ascii="Tahoma" w:hAnsi="Tahoma" w:cs="Tahoma"/>
                <w:sz w:val="22"/>
                <w:szCs w:val="22"/>
                <w:lang w:val="en-US"/>
              </w:rPr>
              <w:t>5</w:t>
            </w:r>
            <w:r w:rsidRPr="009904BA">
              <w:rPr>
                <w:rFonts w:ascii="Tahoma" w:hAnsi="Tahoma" w:cs="Tahoma"/>
                <w:sz w:val="22"/>
                <w:szCs w:val="22"/>
                <w:lang w:val="en-US"/>
              </w:rPr>
              <w:t>/2025</w:t>
            </w:r>
          </w:p>
          <w:p w14:paraId="0875C88C" w14:textId="52813714" w:rsidR="00727DB1" w:rsidRPr="009904BA" w:rsidRDefault="00C1039E" w:rsidP="00727DB1">
            <w:pPr>
              <w:spacing w:before="120" w:after="120"/>
              <w:jc w:val="center"/>
              <w:rPr>
                <w:rFonts w:ascii="Tahoma" w:hAnsi="Tahoma" w:cs="Tahoma"/>
                <w:sz w:val="22"/>
                <w:szCs w:val="22"/>
                <w:lang w:val="en-US"/>
              </w:rPr>
            </w:pPr>
            <w:r w:rsidRPr="009904BA">
              <w:rPr>
                <w:rFonts w:ascii="Tahoma" w:hAnsi="Tahoma" w:cs="Tahoma"/>
                <w:sz w:val="22"/>
                <w:szCs w:val="22"/>
                <w:lang w:val="en-US"/>
              </w:rPr>
              <w:t>(</w:t>
            </w:r>
            <w:r w:rsidR="00F051E8" w:rsidRPr="009904BA">
              <w:rPr>
                <w:rFonts w:ascii="Tahoma" w:hAnsi="Tahoma" w:cs="Tahoma"/>
                <w:sz w:val="22"/>
                <w:szCs w:val="22"/>
                <w:lang w:val="en-US"/>
              </w:rPr>
              <w:t>22</w:t>
            </w:r>
            <w:r w:rsidR="00727DB1" w:rsidRPr="009904BA">
              <w:rPr>
                <w:rFonts w:ascii="Tahoma" w:hAnsi="Tahoma" w:cs="Tahoma"/>
                <w:sz w:val="22"/>
                <w:szCs w:val="22"/>
                <w:lang w:val="en-US"/>
              </w:rPr>
              <w:t>.</w:t>
            </w:r>
            <w:r w:rsidR="00F051E8" w:rsidRPr="009904BA">
              <w:rPr>
                <w:rFonts w:ascii="Tahoma" w:hAnsi="Tahoma" w:cs="Tahoma"/>
                <w:sz w:val="22"/>
                <w:szCs w:val="22"/>
                <w:lang w:val="en-US"/>
              </w:rPr>
              <w:t>12</w:t>
            </w:r>
            <w:r w:rsidR="00727DB1" w:rsidRPr="009904BA">
              <w:rPr>
                <w:rFonts w:ascii="Tahoma" w:hAnsi="Tahoma" w:cs="Tahoma"/>
                <w:sz w:val="22"/>
                <w:szCs w:val="22"/>
                <w:lang w:val="en-US"/>
              </w:rPr>
              <w:t>.2025</w:t>
            </w:r>
            <w:r w:rsidRPr="009904BA">
              <w:rPr>
                <w:rFonts w:ascii="Tahoma" w:hAnsi="Tahoma" w:cs="Tahoma"/>
                <w:sz w:val="22"/>
                <w:szCs w:val="22"/>
                <w:lang w:val="en-US"/>
              </w:rPr>
              <w:t>)</w:t>
            </w:r>
          </w:p>
        </w:tc>
        <w:tc>
          <w:tcPr>
            <w:tcW w:w="3942" w:type="pct"/>
            <w:vAlign w:val="center"/>
          </w:tcPr>
          <w:p w14:paraId="30DAC528" w14:textId="1B59CCCD" w:rsidR="000316A2" w:rsidRPr="009904BA" w:rsidRDefault="00FF3C4E" w:rsidP="000316A2">
            <w:pPr>
              <w:jc w:val="both"/>
              <w:rPr>
                <w:rFonts w:ascii="Tahoma" w:hAnsi="Tahoma" w:cs="Tahoma"/>
                <w:sz w:val="22"/>
                <w:szCs w:val="22"/>
                <w:lang w:val="en-US"/>
              </w:rPr>
            </w:pPr>
            <w:r w:rsidRPr="009904BA">
              <w:rPr>
                <w:rFonts w:ascii="Tahoma" w:hAnsi="Tahoma" w:cs="Tahoma"/>
                <w:sz w:val="22"/>
                <w:szCs w:val="22"/>
                <w:lang w:val="en-US"/>
              </w:rPr>
              <w:t>Update in accordance with Commission Implementing Decision (EU) 2025/105 amending Decision 2006/771/EC updating harmoni</w:t>
            </w:r>
            <w:r w:rsidR="004664D4">
              <w:rPr>
                <w:rFonts w:ascii="Tahoma" w:hAnsi="Tahoma" w:cs="Tahoma"/>
                <w:sz w:val="22"/>
                <w:szCs w:val="22"/>
                <w:lang w:val="en-US"/>
              </w:rPr>
              <w:t>s</w:t>
            </w:r>
            <w:r w:rsidRPr="009904BA">
              <w:rPr>
                <w:rFonts w:ascii="Tahoma" w:hAnsi="Tahoma" w:cs="Tahoma"/>
                <w:sz w:val="22"/>
                <w:szCs w:val="22"/>
                <w:lang w:val="en-US"/>
              </w:rPr>
              <w:t>ed technical conditions in the area of radio spectrum use for short-range devices and repealing Implementing Decision 2014/641/EU on harmoni</w:t>
            </w:r>
            <w:r w:rsidR="004664D4">
              <w:rPr>
                <w:rFonts w:ascii="Tahoma" w:hAnsi="Tahoma" w:cs="Tahoma"/>
                <w:sz w:val="22"/>
                <w:szCs w:val="22"/>
                <w:lang w:val="en-US"/>
              </w:rPr>
              <w:t>s</w:t>
            </w:r>
            <w:r w:rsidRPr="009904BA">
              <w:rPr>
                <w:rFonts w:ascii="Tahoma" w:hAnsi="Tahoma" w:cs="Tahoma"/>
                <w:sz w:val="22"/>
                <w:szCs w:val="22"/>
                <w:lang w:val="en-US"/>
              </w:rPr>
              <w:t>ed technical conditions of radio spectrum use by wireless audio programme making and special events equipment in the Union</w:t>
            </w:r>
            <w:r w:rsidR="00826F98">
              <w:rPr>
                <w:rFonts w:ascii="Tahoma" w:hAnsi="Tahoma" w:cs="Tahoma"/>
                <w:sz w:val="22"/>
                <w:szCs w:val="22"/>
                <w:lang w:val="en-US"/>
              </w:rPr>
              <w:t>:</w:t>
            </w:r>
          </w:p>
          <w:p w14:paraId="431E9BA4" w14:textId="389EEC92" w:rsidR="000316A2" w:rsidRPr="009904BA" w:rsidRDefault="00E61616" w:rsidP="00C7196C">
            <w:pPr>
              <w:pStyle w:val="ListParagraph"/>
              <w:numPr>
                <w:ilvl w:val="0"/>
                <w:numId w:val="6"/>
              </w:numPr>
              <w:spacing w:after="0" w:line="240" w:lineRule="auto"/>
              <w:jc w:val="both"/>
              <w:rPr>
                <w:rFonts w:ascii="Tahoma" w:hAnsi="Tahoma" w:cs="Tahoma"/>
              </w:rPr>
            </w:pPr>
            <w:r w:rsidRPr="009904BA">
              <w:rPr>
                <w:rFonts w:ascii="Tahoma" w:hAnsi="Tahoma" w:cs="Tahoma"/>
              </w:rPr>
              <w:t>Scope extension (from radio microphones to audio PMSE devices) for frequency bands</w:t>
            </w:r>
            <w:r w:rsidR="000316A2" w:rsidRPr="009904BA">
              <w:rPr>
                <w:rFonts w:ascii="Tahoma" w:hAnsi="Tahoma" w:cs="Tahoma"/>
              </w:rPr>
              <w:t>:</w:t>
            </w:r>
          </w:p>
          <w:p w14:paraId="11CAC4AC" w14:textId="07A50311" w:rsidR="000316A2" w:rsidRPr="009904BA" w:rsidRDefault="000316A2" w:rsidP="00C7196C">
            <w:pPr>
              <w:pStyle w:val="ListParagraph"/>
              <w:numPr>
                <w:ilvl w:val="1"/>
                <w:numId w:val="6"/>
              </w:numPr>
              <w:spacing w:after="0" w:line="240" w:lineRule="auto"/>
              <w:jc w:val="both"/>
              <w:rPr>
                <w:rFonts w:ascii="Tahoma" w:hAnsi="Tahoma" w:cs="Tahoma"/>
              </w:rPr>
            </w:pPr>
            <w:r w:rsidRPr="009904BA">
              <w:rPr>
                <w:rFonts w:ascii="Tahoma" w:hAnsi="Tahoma" w:cs="Tahoma"/>
              </w:rPr>
              <w:t>821</w:t>
            </w:r>
            <w:r w:rsidR="00E61616" w:rsidRPr="009904BA">
              <w:rPr>
                <w:rFonts w:ascii="Tahoma" w:hAnsi="Tahoma" w:cs="Tahoma"/>
              </w:rPr>
              <w:t>.</w:t>
            </w:r>
            <w:r w:rsidRPr="009904BA">
              <w:rPr>
                <w:rFonts w:ascii="Tahoma" w:hAnsi="Tahoma" w:cs="Tahoma"/>
              </w:rPr>
              <w:t>5 – 826 MHz (RO-IR MICRO 06)</w:t>
            </w:r>
            <w:r w:rsidR="00EE3A7A" w:rsidRPr="009904BA">
              <w:rPr>
                <w:rFonts w:ascii="Tahoma" w:hAnsi="Tahoma" w:cs="Tahoma"/>
              </w:rPr>
              <w:t>;</w:t>
            </w:r>
          </w:p>
          <w:p w14:paraId="390FE05E" w14:textId="166A7202" w:rsidR="000316A2" w:rsidRPr="009904BA" w:rsidRDefault="000316A2" w:rsidP="00C7196C">
            <w:pPr>
              <w:pStyle w:val="ListParagraph"/>
              <w:numPr>
                <w:ilvl w:val="1"/>
                <w:numId w:val="6"/>
              </w:numPr>
              <w:spacing w:after="0" w:line="240" w:lineRule="auto"/>
              <w:jc w:val="both"/>
              <w:rPr>
                <w:rFonts w:ascii="Tahoma" w:hAnsi="Tahoma" w:cs="Tahoma"/>
              </w:rPr>
            </w:pPr>
            <w:r w:rsidRPr="009904BA">
              <w:rPr>
                <w:rFonts w:ascii="Tahoma" w:hAnsi="Tahoma" w:cs="Tahoma"/>
              </w:rPr>
              <w:t>826 – 832 MHz (RO-IR MICRO 07)</w:t>
            </w:r>
            <w:r w:rsidR="00EE3A7A" w:rsidRPr="009904BA">
              <w:rPr>
                <w:rFonts w:ascii="Tahoma" w:hAnsi="Tahoma" w:cs="Tahoma"/>
              </w:rPr>
              <w:t>;</w:t>
            </w:r>
          </w:p>
          <w:p w14:paraId="11ADC3A2" w14:textId="1E260C12" w:rsidR="000316A2" w:rsidRPr="009904BA" w:rsidRDefault="000316A2" w:rsidP="00C7196C">
            <w:pPr>
              <w:pStyle w:val="ListParagraph"/>
              <w:numPr>
                <w:ilvl w:val="1"/>
                <w:numId w:val="6"/>
              </w:numPr>
              <w:spacing w:after="0" w:line="240" w:lineRule="auto"/>
              <w:jc w:val="both"/>
              <w:rPr>
                <w:rFonts w:ascii="Tahoma" w:hAnsi="Tahoma" w:cs="Tahoma"/>
              </w:rPr>
            </w:pPr>
            <w:r w:rsidRPr="009904BA">
              <w:rPr>
                <w:rFonts w:ascii="Tahoma" w:hAnsi="Tahoma" w:cs="Tahoma"/>
              </w:rPr>
              <w:t>863 – 865 MHz (RO-IR MICRO 02)</w:t>
            </w:r>
            <w:r w:rsidR="00EE3A7A" w:rsidRPr="009904BA">
              <w:rPr>
                <w:rFonts w:ascii="Tahoma" w:hAnsi="Tahoma" w:cs="Tahoma"/>
              </w:rPr>
              <w:t>;</w:t>
            </w:r>
          </w:p>
          <w:p w14:paraId="270BD2F0" w14:textId="62670A92" w:rsidR="000316A2" w:rsidRPr="009904BA" w:rsidRDefault="000316A2" w:rsidP="00C7196C">
            <w:pPr>
              <w:pStyle w:val="ListParagraph"/>
              <w:numPr>
                <w:ilvl w:val="1"/>
                <w:numId w:val="6"/>
              </w:numPr>
              <w:spacing w:after="0" w:line="240" w:lineRule="auto"/>
              <w:jc w:val="both"/>
              <w:rPr>
                <w:rFonts w:ascii="Tahoma" w:hAnsi="Tahoma" w:cs="Tahoma"/>
              </w:rPr>
            </w:pPr>
            <w:r w:rsidRPr="009904BA">
              <w:rPr>
                <w:rFonts w:ascii="Tahoma" w:hAnsi="Tahoma" w:cs="Tahoma"/>
              </w:rPr>
              <w:t>1785 – 1804</w:t>
            </w:r>
            <w:r w:rsidR="00E61616" w:rsidRPr="009904BA">
              <w:rPr>
                <w:rFonts w:ascii="Tahoma" w:hAnsi="Tahoma" w:cs="Tahoma"/>
              </w:rPr>
              <w:t>.</w:t>
            </w:r>
            <w:r w:rsidRPr="009904BA">
              <w:rPr>
                <w:rFonts w:ascii="Tahoma" w:hAnsi="Tahoma" w:cs="Tahoma"/>
              </w:rPr>
              <w:t>8 MHz (RO-IR MICRO 05)</w:t>
            </w:r>
            <w:r w:rsidR="00826F98">
              <w:rPr>
                <w:rFonts w:ascii="Tahoma" w:hAnsi="Tahoma" w:cs="Tahoma"/>
              </w:rPr>
              <w:t>;</w:t>
            </w:r>
          </w:p>
          <w:p w14:paraId="15A1CB17" w14:textId="6950312E" w:rsidR="000316A2" w:rsidRPr="009904BA" w:rsidRDefault="00E61616" w:rsidP="000316A2">
            <w:pPr>
              <w:pStyle w:val="ListParagraph"/>
              <w:numPr>
                <w:ilvl w:val="0"/>
                <w:numId w:val="6"/>
              </w:numPr>
              <w:spacing w:after="0" w:line="240" w:lineRule="auto"/>
              <w:jc w:val="both"/>
              <w:rPr>
                <w:rFonts w:ascii="Tahoma" w:hAnsi="Tahoma" w:cs="Tahoma"/>
              </w:rPr>
            </w:pPr>
            <w:r w:rsidRPr="009904BA">
              <w:rPr>
                <w:rFonts w:ascii="Tahoma" w:hAnsi="Tahoma" w:cs="Tahoma"/>
              </w:rPr>
              <w:t xml:space="preserve">Extension of the frequency band for </w:t>
            </w:r>
            <w:r w:rsidR="00EE3A7A" w:rsidRPr="009904BA">
              <w:rPr>
                <w:rFonts w:ascii="Tahoma" w:hAnsi="Tahoma" w:cs="Tahoma"/>
              </w:rPr>
              <w:t xml:space="preserve">RO-IR MICRO 06, </w:t>
            </w:r>
            <w:r w:rsidRPr="009904BA">
              <w:rPr>
                <w:rFonts w:ascii="Tahoma" w:hAnsi="Tahoma" w:cs="Tahoma"/>
              </w:rPr>
              <w:t>from</w:t>
            </w:r>
            <w:r w:rsidR="00EE3A7A" w:rsidRPr="009904BA">
              <w:rPr>
                <w:rFonts w:ascii="Tahoma" w:hAnsi="Tahoma" w:cs="Tahoma"/>
              </w:rPr>
              <w:t xml:space="preserve"> 823-826 MHz </w:t>
            </w:r>
            <w:r w:rsidRPr="009904BA">
              <w:rPr>
                <w:rFonts w:ascii="Tahoma" w:hAnsi="Tahoma" w:cs="Tahoma"/>
              </w:rPr>
              <w:t>to</w:t>
            </w:r>
            <w:r w:rsidR="00EE3A7A" w:rsidRPr="009904BA">
              <w:rPr>
                <w:rFonts w:ascii="Tahoma" w:hAnsi="Tahoma" w:cs="Tahoma"/>
              </w:rPr>
              <w:t xml:space="preserve"> 821</w:t>
            </w:r>
            <w:r w:rsidRPr="009904BA">
              <w:rPr>
                <w:rFonts w:ascii="Tahoma" w:hAnsi="Tahoma" w:cs="Tahoma"/>
              </w:rPr>
              <w:t>.</w:t>
            </w:r>
            <w:r w:rsidR="00EE3A7A" w:rsidRPr="009904BA">
              <w:rPr>
                <w:rFonts w:ascii="Tahoma" w:hAnsi="Tahoma" w:cs="Tahoma"/>
              </w:rPr>
              <w:t xml:space="preserve">5-826 MHz; </w:t>
            </w:r>
            <w:r w:rsidR="000316A2" w:rsidRPr="009904BA">
              <w:rPr>
                <w:rFonts w:ascii="Tahoma" w:hAnsi="Tahoma" w:cs="Tahoma"/>
              </w:rPr>
              <w:t xml:space="preserve"> </w:t>
            </w:r>
          </w:p>
          <w:p w14:paraId="46299FFA" w14:textId="68A86F0B" w:rsidR="00727DB1" w:rsidRPr="009904BA" w:rsidRDefault="00085A48" w:rsidP="00C7196C">
            <w:pPr>
              <w:pStyle w:val="ListParagraph"/>
              <w:numPr>
                <w:ilvl w:val="0"/>
                <w:numId w:val="6"/>
              </w:numPr>
              <w:spacing w:after="0" w:line="240" w:lineRule="auto"/>
              <w:jc w:val="both"/>
              <w:rPr>
                <w:rFonts w:ascii="Tahoma" w:hAnsi="Tahoma" w:cs="Tahoma"/>
              </w:rPr>
            </w:pPr>
            <w:r w:rsidRPr="009904BA">
              <w:rPr>
                <w:rFonts w:ascii="Tahoma" w:hAnsi="Tahoma" w:cs="Tahoma"/>
              </w:rPr>
              <w:t>Update of reference documents (line 13) and definitions point</w:t>
            </w:r>
            <w:r w:rsidR="00C32651" w:rsidRPr="009904BA">
              <w:rPr>
                <w:rFonts w:ascii="Tahoma" w:hAnsi="Tahoma" w:cs="Tahoma"/>
              </w:rPr>
              <w:t xml:space="preserve"> 2.</w:t>
            </w:r>
          </w:p>
        </w:tc>
      </w:tr>
    </w:tbl>
    <w:p w14:paraId="656F76CC" w14:textId="77777777" w:rsidR="00041BF6" w:rsidRPr="009904BA" w:rsidRDefault="00041BF6" w:rsidP="007163E4">
      <w:pPr>
        <w:jc w:val="both"/>
        <w:rPr>
          <w:rFonts w:ascii="Tahoma" w:hAnsi="Tahoma" w:cs="Tahoma"/>
          <w:sz w:val="22"/>
          <w:szCs w:val="22"/>
          <w:lang w:val="en-US"/>
        </w:rPr>
        <w:sectPr w:rsidR="00041BF6" w:rsidRPr="009904BA" w:rsidSect="00B00422">
          <w:footerReference w:type="even" r:id="rId11"/>
          <w:footerReference w:type="default" r:id="rId12"/>
          <w:pgSz w:w="11907" w:h="16840" w:code="9"/>
          <w:pgMar w:top="1134" w:right="1134" w:bottom="1134" w:left="1134" w:header="720" w:footer="720" w:gutter="0"/>
          <w:cols w:space="720"/>
          <w:docGrid w:linePitch="360"/>
        </w:sect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E4DF8" w:rsidRPr="003E4DF8" w14:paraId="65844BA8" w14:textId="77777777" w:rsidTr="00945EF0">
        <w:trPr>
          <w:trHeight w:val="240"/>
        </w:trPr>
        <w:tc>
          <w:tcPr>
            <w:tcW w:w="1702" w:type="dxa"/>
            <w:vAlign w:val="center"/>
          </w:tcPr>
          <w:p w14:paraId="002D6CA5" w14:textId="68A1E09F" w:rsidR="00667204" w:rsidRPr="003E4DF8" w:rsidRDefault="00667204" w:rsidP="00667204">
            <w:pPr>
              <w:spacing w:before="100" w:after="100"/>
              <w:rPr>
                <w:rFonts w:ascii="Tahoma" w:hAnsi="Tahoma" w:cs="Tahoma"/>
                <w:b/>
                <w:sz w:val="16"/>
                <w:szCs w:val="16"/>
                <w:lang w:val="en-US"/>
              </w:rPr>
            </w:pPr>
            <w:r w:rsidRPr="003E4DF8">
              <w:rPr>
                <w:rFonts w:ascii="Tahoma" w:eastAsia="Tahoma" w:hAnsi="Tahoma" w:cs="Tahoma"/>
                <w:b/>
                <w:sz w:val="16"/>
                <w:lang w:val="en-US"/>
              </w:rPr>
              <w:lastRenderedPageBreak/>
              <w:t xml:space="preserve">ROMANIA </w:t>
            </w:r>
          </w:p>
        </w:tc>
        <w:tc>
          <w:tcPr>
            <w:tcW w:w="2976" w:type="dxa"/>
            <w:vAlign w:val="center"/>
          </w:tcPr>
          <w:p w14:paraId="69ADA512" w14:textId="354F7F94" w:rsidR="00667204" w:rsidRPr="003E4DF8" w:rsidRDefault="00667204" w:rsidP="00667204">
            <w:pPr>
              <w:spacing w:before="100" w:after="100"/>
              <w:rPr>
                <w:rFonts w:ascii="Tahoma" w:hAnsi="Tahoma" w:cs="Tahoma"/>
                <w:b/>
                <w:sz w:val="16"/>
                <w:szCs w:val="16"/>
                <w:lang w:val="en-US"/>
              </w:rPr>
            </w:pPr>
            <w:r w:rsidRPr="003E4DF8">
              <w:rPr>
                <w:rFonts w:ascii="Tahoma" w:eastAsia="Tahoma" w:hAnsi="Tahoma" w:cs="Tahoma"/>
                <w:b/>
                <w:sz w:val="16"/>
                <w:lang w:val="en-US"/>
              </w:rPr>
              <w:t xml:space="preserve">Radio Interface Specification </w:t>
            </w:r>
          </w:p>
        </w:tc>
        <w:tc>
          <w:tcPr>
            <w:tcW w:w="5103" w:type="dxa"/>
            <w:vAlign w:val="center"/>
          </w:tcPr>
          <w:p w14:paraId="45A2870C" w14:textId="5FF0D248" w:rsidR="00667204" w:rsidRPr="003E4DF8" w:rsidRDefault="00667204" w:rsidP="00667204">
            <w:pPr>
              <w:spacing w:before="100" w:after="100"/>
              <w:rPr>
                <w:rFonts w:ascii="Tahoma" w:hAnsi="Tahoma" w:cs="Tahoma"/>
                <w:b/>
                <w:sz w:val="16"/>
                <w:szCs w:val="16"/>
                <w:lang w:val="en-US"/>
              </w:rPr>
            </w:pPr>
            <w:r w:rsidRPr="003E4DF8">
              <w:rPr>
                <w:rFonts w:ascii="Tahoma" w:hAnsi="Tahoma" w:cs="Tahoma"/>
                <w:b/>
                <w:sz w:val="16"/>
                <w:szCs w:val="16"/>
                <w:lang w:val="en-US"/>
              </w:rPr>
              <w:t>SRD / Radio microphones</w:t>
            </w:r>
          </w:p>
        </w:tc>
        <w:tc>
          <w:tcPr>
            <w:tcW w:w="2694" w:type="dxa"/>
            <w:vAlign w:val="center"/>
          </w:tcPr>
          <w:p w14:paraId="0723A19E" w14:textId="77777777" w:rsidR="00667204" w:rsidRPr="003E4DF8" w:rsidRDefault="00667204" w:rsidP="00667204">
            <w:pPr>
              <w:spacing w:before="100" w:after="100"/>
              <w:rPr>
                <w:rFonts w:ascii="Tahoma" w:hAnsi="Tahoma" w:cs="Tahoma"/>
                <w:b/>
                <w:sz w:val="16"/>
                <w:szCs w:val="16"/>
                <w:lang w:val="en-US"/>
              </w:rPr>
            </w:pPr>
            <w:r w:rsidRPr="003E4DF8">
              <w:rPr>
                <w:rFonts w:ascii="Tahoma" w:hAnsi="Tahoma" w:cs="Tahoma"/>
                <w:b/>
                <w:sz w:val="16"/>
                <w:szCs w:val="16"/>
                <w:lang w:val="en-US"/>
              </w:rPr>
              <w:t>RO-IR MICRO 01-1</w:t>
            </w:r>
          </w:p>
        </w:tc>
        <w:tc>
          <w:tcPr>
            <w:tcW w:w="2126" w:type="dxa"/>
            <w:vAlign w:val="center"/>
          </w:tcPr>
          <w:p w14:paraId="7CFBDE18" w14:textId="2F5EC927" w:rsidR="00667204" w:rsidRPr="003E4DF8" w:rsidRDefault="00667204" w:rsidP="00667204">
            <w:pPr>
              <w:spacing w:before="100" w:after="100"/>
              <w:rPr>
                <w:rFonts w:ascii="Tahoma" w:hAnsi="Tahoma" w:cs="Tahoma"/>
                <w:b/>
                <w:sz w:val="16"/>
                <w:szCs w:val="16"/>
                <w:lang w:val="en-US"/>
              </w:rPr>
            </w:pPr>
            <w:r w:rsidRPr="003E4DF8">
              <w:rPr>
                <w:rFonts w:ascii="Tahoma" w:hAnsi="Tahoma" w:cs="Tahoma"/>
                <w:b/>
                <w:sz w:val="16"/>
                <w:szCs w:val="16"/>
                <w:lang w:val="en-US"/>
              </w:rPr>
              <w:t>Edition 5/2025</w:t>
            </w:r>
          </w:p>
        </w:tc>
      </w:tr>
    </w:tbl>
    <w:p w14:paraId="1F575F80" w14:textId="77777777" w:rsidR="00ED305F" w:rsidRPr="003E4DF8" w:rsidRDefault="00ED305F" w:rsidP="00ED305F">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472"/>
        <w:gridCol w:w="5000"/>
      </w:tblGrid>
      <w:tr w:rsidR="003E4DF8" w:rsidRPr="003E4DF8" w14:paraId="15FE100E" w14:textId="77777777" w:rsidTr="00ED305F">
        <w:trPr>
          <w:trHeight w:val="240"/>
        </w:trPr>
        <w:tc>
          <w:tcPr>
            <w:tcW w:w="709" w:type="dxa"/>
            <w:vAlign w:val="center"/>
          </w:tcPr>
          <w:p w14:paraId="75F76173" w14:textId="77777777" w:rsidR="00BB1608" w:rsidRPr="003E4DF8" w:rsidRDefault="00BB1608" w:rsidP="00BB1608">
            <w:pPr>
              <w:spacing w:beforeLines="20" w:before="48" w:afterLines="20" w:after="48"/>
              <w:rPr>
                <w:rFonts w:ascii="Tahoma" w:hAnsi="Tahoma" w:cs="Tahoma"/>
                <w:b/>
                <w:sz w:val="18"/>
                <w:szCs w:val="18"/>
                <w:lang w:val="en-US"/>
              </w:rPr>
            </w:pPr>
          </w:p>
        </w:tc>
        <w:tc>
          <w:tcPr>
            <w:tcW w:w="534" w:type="dxa"/>
            <w:vAlign w:val="center"/>
          </w:tcPr>
          <w:p w14:paraId="2E628292" w14:textId="5D87ED2B"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No.</w:t>
            </w:r>
          </w:p>
        </w:tc>
        <w:tc>
          <w:tcPr>
            <w:tcW w:w="2886" w:type="dxa"/>
            <w:vAlign w:val="center"/>
          </w:tcPr>
          <w:p w14:paraId="1437F661" w14:textId="6F41C301"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Parameter</w:t>
            </w:r>
          </w:p>
        </w:tc>
        <w:tc>
          <w:tcPr>
            <w:tcW w:w="5472" w:type="dxa"/>
            <w:vAlign w:val="center"/>
          </w:tcPr>
          <w:p w14:paraId="41F3AAD3" w14:textId="46435F90"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Description</w:t>
            </w:r>
          </w:p>
        </w:tc>
        <w:tc>
          <w:tcPr>
            <w:tcW w:w="5000" w:type="dxa"/>
            <w:vAlign w:val="center"/>
          </w:tcPr>
          <w:p w14:paraId="3BED3459" w14:textId="5EABB769"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 xml:space="preserve">Comments </w:t>
            </w:r>
          </w:p>
        </w:tc>
      </w:tr>
      <w:tr w:rsidR="003E4DF8" w:rsidRPr="003E4DF8" w14:paraId="5B6D780C" w14:textId="77777777" w:rsidTr="00ED305F">
        <w:trPr>
          <w:trHeight w:val="560"/>
        </w:trPr>
        <w:tc>
          <w:tcPr>
            <w:tcW w:w="709" w:type="dxa"/>
            <w:vMerge w:val="restart"/>
            <w:textDirection w:val="btLr"/>
          </w:tcPr>
          <w:p w14:paraId="4EBA94C5" w14:textId="6D449598" w:rsidR="00BD34EA" w:rsidRPr="003E4DF8" w:rsidRDefault="00BB1608" w:rsidP="00BD34EA">
            <w:pPr>
              <w:spacing w:beforeLines="20" w:before="48" w:afterLines="20" w:after="48"/>
              <w:ind w:left="113" w:right="113"/>
              <w:jc w:val="center"/>
              <w:rPr>
                <w:rFonts w:ascii="Tahoma" w:hAnsi="Tahoma" w:cs="Tahoma"/>
                <w:b/>
                <w:sz w:val="16"/>
                <w:szCs w:val="16"/>
                <w:lang w:val="en-US"/>
              </w:rPr>
            </w:pPr>
            <w:r w:rsidRPr="003E4DF8">
              <w:rPr>
                <w:rFonts w:ascii="Tahoma" w:hAnsi="Tahoma" w:cs="Tahoma"/>
                <w:b/>
                <w:sz w:val="16"/>
                <w:szCs w:val="16"/>
                <w:lang w:val="en-US"/>
              </w:rPr>
              <w:t>Normative Part</w:t>
            </w:r>
          </w:p>
        </w:tc>
        <w:tc>
          <w:tcPr>
            <w:tcW w:w="534" w:type="dxa"/>
          </w:tcPr>
          <w:p w14:paraId="66EA1F6F" w14:textId="77777777" w:rsidR="00BD34EA" w:rsidRPr="003E4DF8" w:rsidRDefault="00BD34EA" w:rsidP="00BD34EA">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w:t>
            </w:r>
          </w:p>
        </w:tc>
        <w:tc>
          <w:tcPr>
            <w:tcW w:w="2886" w:type="dxa"/>
          </w:tcPr>
          <w:p w14:paraId="3EC4C54F" w14:textId="06DE23A5" w:rsidR="00BD34EA" w:rsidRPr="003E4DF8" w:rsidRDefault="00BD34EA" w:rsidP="00BD34EA">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Radiocommunication Service</w:t>
            </w:r>
          </w:p>
        </w:tc>
        <w:tc>
          <w:tcPr>
            <w:tcW w:w="5472" w:type="dxa"/>
          </w:tcPr>
          <w:p w14:paraId="1DD23554" w14:textId="15036E61" w:rsidR="00BD34EA" w:rsidRPr="003E4DF8" w:rsidRDefault="00BD34EA" w:rsidP="00BD34EA">
            <w:pPr>
              <w:spacing w:beforeLines="20" w:before="48" w:afterLines="20" w:after="48"/>
              <w:rPr>
                <w:rFonts w:ascii="Tahoma" w:hAnsi="Tahoma" w:cs="Tahoma"/>
                <w:sz w:val="16"/>
                <w:szCs w:val="16"/>
                <w:lang w:val="en-US"/>
              </w:rPr>
            </w:pPr>
            <w:r w:rsidRPr="003E4DF8">
              <w:rPr>
                <w:rFonts w:ascii="Tahoma" w:hAnsi="Tahoma" w:cs="Tahoma"/>
                <w:sz w:val="16"/>
                <w:szCs w:val="16"/>
                <w:lang w:val="en-US"/>
              </w:rPr>
              <w:t>Mobil</w:t>
            </w:r>
            <w:r w:rsidR="00F62D15" w:rsidRPr="003E4DF8">
              <w:rPr>
                <w:rFonts w:ascii="Tahoma" w:hAnsi="Tahoma" w:cs="Tahoma"/>
                <w:sz w:val="16"/>
                <w:szCs w:val="16"/>
                <w:lang w:val="en-US"/>
              </w:rPr>
              <w:t>e</w:t>
            </w:r>
            <w:r w:rsidRPr="003E4DF8">
              <w:rPr>
                <w:rFonts w:ascii="Tahoma" w:hAnsi="Tahoma" w:cs="Tahoma"/>
                <w:sz w:val="16"/>
                <w:szCs w:val="16"/>
                <w:lang w:val="en-US"/>
              </w:rPr>
              <w:t xml:space="preserve"> </w:t>
            </w:r>
          </w:p>
        </w:tc>
        <w:tc>
          <w:tcPr>
            <w:tcW w:w="5000" w:type="dxa"/>
          </w:tcPr>
          <w:p w14:paraId="245491E3" w14:textId="77777777" w:rsidR="00BD34EA" w:rsidRPr="003E4DF8" w:rsidRDefault="00BD34EA" w:rsidP="00BD34EA">
            <w:pPr>
              <w:spacing w:beforeLines="20" w:before="48" w:afterLines="20" w:after="48"/>
              <w:rPr>
                <w:rFonts w:ascii="Tahoma" w:hAnsi="Tahoma" w:cs="Tahoma"/>
                <w:sz w:val="16"/>
                <w:szCs w:val="16"/>
                <w:lang w:val="en-US"/>
              </w:rPr>
            </w:pPr>
          </w:p>
        </w:tc>
      </w:tr>
      <w:tr w:rsidR="003E4DF8" w:rsidRPr="003E4DF8" w14:paraId="12661B2C" w14:textId="77777777" w:rsidTr="00ED305F">
        <w:trPr>
          <w:trHeight w:val="288"/>
        </w:trPr>
        <w:tc>
          <w:tcPr>
            <w:tcW w:w="709" w:type="dxa"/>
            <w:vMerge/>
          </w:tcPr>
          <w:p w14:paraId="11A3423F" w14:textId="77777777" w:rsidR="00BD34EA" w:rsidRPr="003E4DF8" w:rsidRDefault="00BD34EA" w:rsidP="00BD34EA">
            <w:pPr>
              <w:spacing w:beforeLines="20" w:before="48" w:afterLines="20" w:after="48"/>
              <w:rPr>
                <w:rFonts w:ascii="Tahoma" w:hAnsi="Tahoma" w:cs="Tahoma"/>
                <w:b/>
                <w:sz w:val="18"/>
                <w:szCs w:val="18"/>
                <w:lang w:val="en-US"/>
              </w:rPr>
            </w:pPr>
          </w:p>
        </w:tc>
        <w:tc>
          <w:tcPr>
            <w:tcW w:w="534" w:type="dxa"/>
          </w:tcPr>
          <w:p w14:paraId="3F313537" w14:textId="77777777" w:rsidR="00BD34EA" w:rsidRPr="003E4DF8" w:rsidRDefault="00BD34EA" w:rsidP="00BD34EA">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2</w:t>
            </w:r>
          </w:p>
        </w:tc>
        <w:tc>
          <w:tcPr>
            <w:tcW w:w="2886" w:type="dxa"/>
          </w:tcPr>
          <w:p w14:paraId="5DD36003" w14:textId="06B99355" w:rsidR="00BD34EA" w:rsidRPr="003E4DF8" w:rsidRDefault="00BD34EA" w:rsidP="00BD34EA">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Application</w:t>
            </w:r>
          </w:p>
        </w:tc>
        <w:tc>
          <w:tcPr>
            <w:tcW w:w="5472" w:type="dxa"/>
          </w:tcPr>
          <w:p w14:paraId="1117358C" w14:textId="4DE54C50" w:rsidR="00BD34EA" w:rsidRPr="003E4DF8" w:rsidRDefault="00F62D15" w:rsidP="00BD34EA">
            <w:pPr>
              <w:spacing w:beforeLines="20" w:before="48" w:afterLines="20" w:after="48"/>
              <w:jc w:val="both"/>
              <w:rPr>
                <w:rFonts w:ascii="Tahoma" w:hAnsi="Tahoma" w:cs="Tahoma"/>
                <w:sz w:val="16"/>
                <w:szCs w:val="16"/>
                <w:lang w:val="en-US"/>
              </w:rPr>
            </w:pPr>
            <w:r w:rsidRPr="003E4DF8">
              <w:rPr>
                <w:rFonts w:ascii="Tahoma" w:hAnsi="Tahoma" w:cs="Tahoma"/>
                <w:sz w:val="16"/>
                <w:szCs w:val="16"/>
                <w:lang w:val="en-US"/>
              </w:rPr>
              <w:t xml:space="preserve">Short-range devices </w:t>
            </w:r>
            <w:r w:rsidR="00BD34EA" w:rsidRPr="003E4DF8">
              <w:rPr>
                <w:rFonts w:ascii="Tahoma" w:hAnsi="Tahoma" w:cs="Tahoma"/>
                <w:sz w:val="16"/>
                <w:szCs w:val="16"/>
                <w:lang w:val="en-US"/>
              </w:rPr>
              <w:t>/ Radio</w:t>
            </w:r>
            <w:r w:rsidRPr="003E4DF8">
              <w:rPr>
                <w:rFonts w:ascii="Tahoma" w:hAnsi="Tahoma" w:cs="Tahoma"/>
                <w:sz w:val="16"/>
                <w:szCs w:val="16"/>
                <w:lang w:val="en-US"/>
              </w:rPr>
              <w:t xml:space="preserve"> </w:t>
            </w:r>
            <w:r w:rsidR="00BD34EA" w:rsidRPr="003E4DF8">
              <w:rPr>
                <w:rFonts w:ascii="Tahoma" w:hAnsi="Tahoma" w:cs="Tahoma"/>
                <w:sz w:val="16"/>
                <w:szCs w:val="16"/>
                <w:lang w:val="en-US"/>
              </w:rPr>
              <w:t>micro</w:t>
            </w:r>
            <w:r w:rsidRPr="003E4DF8">
              <w:rPr>
                <w:rFonts w:ascii="Tahoma" w:hAnsi="Tahoma" w:cs="Tahoma"/>
                <w:sz w:val="16"/>
                <w:szCs w:val="16"/>
                <w:lang w:val="en-US"/>
              </w:rPr>
              <w:t>phones</w:t>
            </w:r>
          </w:p>
        </w:tc>
        <w:tc>
          <w:tcPr>
            <w:tcW w:w="5000" w:type="dxa"/>
          </w:tcPr>
          <w:p w14:paraId="426E0943" w14:textId="77777777" w:rsidR="00BD34EA" w:rsidRPr="003E4DF8" w:rsidRDefault="00BD34EA" w:rsidP="00BD34EA">
            <w:pPr>
              <w:spacing w:beforeLines="20" w:before="48" w:afterLines="20" w:after="48"/>
              <w:rPr>
                <w:rFonts w:ascii="Tahoma" w:hAnsi="Tahoma" w:cs="Tahoma"/>
                <w:i/>
                <w:sz w:val="16"/>
                <w:szCs w:val="16"/>
                <w:lang w:val="en-US"/>
              </w:rPr>
            </w:pPr>
          </w:p>
        </w:tc>
      </w:tr>
      <w:tr w:rsidR="003E4DF8" w:rsidRPr="003E4DF8" w14:paraId="10D7FE2C" w14:textId="77777777" w:rsidTr="00ED305F">
        <w:trPr>
          <w:trHeight w:val="235"/>
        </w:trPr>
        <w:tc>
          <w:tcPr>
            <w:tcW w:w="709" w:type="dxa"/>
            <w:vMerge/>
          </w:tcPr>
          <w:p w14:paraId="722D1390" w14:textId="77777777" w:rsidR="00BD34EA" w:rsidRPr="003E4DF8" w:rsidRDefault="00BD34EA" w:rsidP="00BD34EA">
            <w:pPr>
              <w:spacing w:beforeLines="20" w:before="48" w:afterLines="20" w:after="48"/>
              <w:rPr>
                <w:rFonts w:ascii="Tahoma" w:hAnsi="Tahoma" w:cs="Tahoma"/>
                <w:b/>
                <w:sz w:val="18"/>
                <w:szCs w:val="18"/>
                <w:lang w:val="en-US"/>
              </w:rPr>
            </w:pPr>
          </w:p>
        </w:tc>
        <w:tc>
          <w:tcPr>
            <w:tcW w:w="534" w:type="dxa"/>
          </w:tcPr>
          <w:p w14:paraId="46547E70" w14:textId="77777777" w:rsidR="00BD34EA" w:rsidRPr="003E4DF8" w:rsidRDefault="00BD34EA" w:rsidP="00BD34EA">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3</w:t>
            </w:r>
          </w:p>
        </w:tc>
        <w:tc>
          <w:tcPr>
            <w:tcW w:w="2886" w:type="dxa"/>
          </w:tcPr>
          <w:p w14:paraId="328363BB" w14:textId="2FFCF230" w:rsidR="00BD34EA" w:rsidRPr="003E4DF8" w:rsidRDefault="00BD34EA" w:rsidP="00BD34EA">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Frequency band</w:t>
            </w:r>
          </w:p>
        </w:tc>
        <w:tc>
          <w:tcPr>
            <w:tcW w:w="5472" w:type="dxa"/>
          </w:tcPr>
          <w:p w14:paraId="7595DCFD" w14:textId="05DBE962" w:rsidR="00BD34EA" w:rsidRPr="003E4DF8" w:rsidRDefault="00BD34EA" w:rsidP="00BD34EA">
            <w:pPr>
              <w:spacing w:beforeLines="20" w:before="48" w:afterLines="20" w:after="48"/>
              <w:rPr>
                <w:rFonts w:ascii="Tahoma" w:hAnsi="Tahoma" w:cs="Tahoma"/>
                <w:bCs/>
                <w:sz w:val="16"/>
                <w:szCs w:val="16"/>
                <w:lang w:val="en-US"/>
              </w:rPr>
            </w:pPr>
            <w:r w:rsidRPr="003E4DF8">
              <w:rPr>
                <w:rFonts w:ascii="Tahoma" w:hAnsi="Tahoma" w:cs="Tahoma"/>
                <w:bCs/>
                <w:sz w:val="16"/>
                <w:szCs w:val="16"/>
                <w:lang w:val="en-US"/>
              </w:rPr>
              <w:t>29</w:t>
            </w:r>
            <w:r w:rsidR="00746660" w:rsidRPr="003E4DF8">
              <w:rPr>
                <w:rFonts w:ascii="Tahoma" w:hAnsi="Tahoma" w:cs="Tahoma"/>
                <w:bCs/>
                <w:sz w:val="16"/>
                <w:szCs w:val="16"/>
                <w:lang w:val="en-US"/>
              </w:rPr>
              <w:t>.</w:t>
            </w:r>
            <w:r w:rsidRPr="003E4DF8">
              <w:rPr>
                <w:rFonts w:ascii="Tahoma" w:hAnsi="Tahoma" w:cs="Tahoma"/>
                <w:bCs/>
                <w:sz w:val="16"/>
                <w:szCs w:val="16"/>
                <w:lang w:val="en-US"/>
              </w:rPr>
              <w:t>7 – 30</w:t>
            </w:r>
            <w:r w:rsidR="00746660" w:rsidRPr="003E4DF8">
              <w:rPr>
                <w:rFonts w:ascii="Tahoma" w:hAnsi="Tahoma" w:cs="Tahoma"/>
                <w:bCs/>
                <w:sz w:val="16"/>
                <w:szCs w:val="16"/>
                <w:lang w:val="en-US"/>
              </w:rPr>
              <w:t>.</w:t>
            </w:r>
            <w:r w:rsidRPr="003E4DF8">
              <w:rPr>
                <w:rFonts w:ascii="Tahoma" w:hAnsi="Tahoma" w:cs="Tahoma"/>
                <w:bCs/>
                <w:sz w:val="16"/>
                <w:szCs w:val="16"/>
                <w:lang w:val="en-US"/>
              </w:rPr>
              <w:t>3 MHz</w:t>
            </w:r>
          </w:p>
          <w:p w14:paraId="114BD0DF" w14:textId="77777777" w:rsidR="00BD34EA" w:rsidRPr="003E4DF8" w:rsidRDefault="00BD34EA" w:rsidP="00BD34EA">
            <w:pPr>
              <w:spacing w:beforeLines="20" w:before="48" w:afterLines="20" w:after="48"/>
              <w:rPr>
                <w:rFonts w:ascii="Tahoma" w:hAnsi="Tahoma" w:cs="Tahoma"/>
                <w:sz w:val="16"/>
                <w:szCs w:val="16"/>
                <w:lang w:val="en-US"/>
              </w:rPr>
            </w:pPr>
          </w:p>
        </w:tc>
        <w:tc>
          <w:tcPr>
            <w:tcW w:w="5000" w:type="dxa"/>
          </w:tcPr>
          <w:p w14:paraId="3E3B0DA3" w14:textId="7C3A0A34" w:rsidR="0056435C" w:rsidRPr="003E4DF8" w:rsidRDefault="00996BD0" w:rsidP="0056435C">
            <w:pPr>
              <w:spacing w:beforeLines="20" w:before="48" w:afterLines="20" w:after="48"/>
              <w:rPr>
                <w:rFonts w:ascii="Tahoma" w:hAnsi="Tahoma" w:cs="Tahoma"/>
                <w:i/>
                <w:iCs/>
                <w:sz w:val="16"/>
                <w:szCs w:val="16"/>
                <w:lang w:val="en-US"/>
              </w:rPr>
            </w:pPr>
            <w:r w:rsidRPr="003E4DF8">
              <w:rPr>
                <w:rFonts w:ascii="Tahoma" w:hAnsi="Tahoma" w:cs="Tahoma"/>
                <w:i/>
                <w:iCs/>
                <w:sz w:val="16"/>
                <w:szCs w:val="16"/>
                <w:lang w:val="ro-RO"/>
              </w:rPr>
              <w:t>On a tuning range basis</w:t>
            </w:r>
            <w:r w:rsidRPr="003E4DF8">
              <w:rPr>
                <w:rFonts w:ascii="Tahoma" w:hAnsi="Tahoma" w:cs="Tahoma"/>
                <w:i/>
                <w:iCs/>
                <w:sz w:val="16"/>
                <w:szCs w:val="16"/>
                <w:lang w:val="en-GB"/>
              </w:rPr>
              <w:t>.</w:t>
            </w:r>
          </w:p>
          <w:p w14:paraId="2498B156" w14:textId="0B079DBD" w:rsidR="00BD34EA" w:rsidRPr="003E4DF8" w:rsidRDefault="00BD34EA" w:rsidP="00BD34EA">
            <w:pPr>
              <w:spacing w:beforeLines="20" w:before="48" w:afterLines="20" w:after="48"/>
              <w:rPr>
                <w:rFonts w:ascii="Tahoma" w:hAnsi="Tahoma" w:cs="Tahoma"/>
                <w:i/>
                <w:sz w:val="16"/>
                <w:szCs w:val="16"/>
                <w:lang w:val="en-US"/>
              </w:rPr>
            </w:pPr>
          </w:p>
        </w:tc>
      </w:tr>
      <w:tr w:rsidR="003E4DF8" w:rsidRPr="003E4DF8" w14:paraId="4E6925A1" w14:textId="77777777" w:rsidTr="00ED305F">
        <w:trPr>
          <w:trHeight w:val="480"/>
        </w:trPr>
        <w:tc>
          <w:tcPr>
            <w:tcW w:w="709" w:type="dxa"/>
            <w:vMerge/>
          </w:tcPr>
          <w:p w14:paraId="493E8DDD" w14:textId="77777777" w:rsidR="00BD34EA" w:rsidRPr="003E4DF8" w:rsidRDefault="00BD34EA" w:rsidP="00BD34EA">
            <w:pPr>
              <w:spacing w:beforeLines="20" w:before="48" w:afterLines="20" w:after="48"/>
              <w:rPr>
                <w:rFonts w:ascii="Tahoma" w:hAnsi="Tahoma" w:cs="Tahoma"/>
                <w:b/>
                <w:sz w:val="18"/>
                <w:szCs w:val="18"/>
                <w:lang w:val="en-US"/>
              </w:rPr>
            </w:pPr>
          </w:p>
        </w:tc>
        <w:tc>
          <w:tcPr>
            <w:tcW w:w="534" w:type="dxa"/>
          </w:tcPr>
          <w:p w14:paraId="7FD533BE" w14:textId="77777777" w:rsidR="00BD34EA" w:rsidRPr="003E4DF8" w:rsidRDefault="00BD34EA" w:rsidP="00BD34EA">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4</w:t>
            </w:r>
          </w:p>
        </w:tc>
        <w:tc>
          <w:tcPr>
            <w:tcW w:w="2886" w:type="dxa"/>
          </w:tcPr>
          <w:p w14:paraId="312F05C6" w14:textId="65709486" w:rsidR="00BD34EA" w:rsidRPr="003E4DF8" w:rsidRDefault="00BD34EA" w:rsidP="00BD34EA">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Channeling (channel distribution)</w:t>
            </w:r>
          </w:p>
        </w:tc>
        <w:tc>
          <w:tcPr>
            <w:tcW w:w="5472" w:type="dxa"/>
          </w:tcPr>
          <w:p w14:paraId="73FD393E" w14:textId="77777777" w:rsidR="00BD34EA" w:rsidRPr="003E4DF8" w:rsidRDefault="00BD34EA" w:rsidP="00BD34EA">
            <w:pPr>
              <w:spacing w:beforeLines="20" w:before="48" w:afterLines="20" w:after="48"/>
              <w:rPr>
                <w:rFonts w:ascii="Tahoma" w:hAnsi="Tahoma" w:cs="Tahoma"/>
                <w:sz w:val="16"/>
                <w:szCs w:val="16"/>
                <w:lang w:val="en-US"/>
              </w:rPr>
            </w:pPr>
            <w:r w:rsidRPr="003E4DF8">
              <w:rPr>
                <w:rFonts w:ascii="Tahoma" w:hAnsi="Tahoma" w:cs="Tahoma"/>
                <w:sz w:val="16"/>
                <w:szCs w:val="16"/>
                <w:lang w:val="en-US"/>
              </w:rPr>
              <w:t>50 kHz</w:t>
            </w:r>
          </w:p>
        </w:tc>
        <w:tc>
          <w:tcPr>
            <w:tcW w:w="5000" w:type="dxa"/>
          </w:tcPr>
          <w:p w14:paraId="548A0831" w14:textId="77777777" w:rsidR="00BD34EA" w:rsidRPr="003E4DF8" w:rsidRDefault="00BD34EA" w:rsidP="00BD34EA">
            <w:pPr>
              <w:spacing w:beforeLines="20" w:before="48" w:afterLines="20" w:after="48"/>
              <w:rPr>
                <w:rFonts w:ascii="Tahoma" w:hAnsi="Tahoma" w:cs="Tahoma"/>
                <w:i/>
                <w:sz w:val="16"/>
                <w:szCs w:val="16"/>
                <w:lang w:val="en-US"/>
              </w:rPr>
            </w:pPr>
          </w:p>
        </w:tc>
      </w:tr>
      <w:tr w:rsidR="003E4DF8" w:rsidRPr="003E4DF8" w14:paraId="2817E220" w14:textId="77777777" w:rsidTr="00ED305F">
        <w:trPr>
          <w:trHeight w:val="513"/>
        </w:trPr>
        <w:tc>
          <w:tcPr>
            <w:tcW w:w="709" w:type="dxa"/>
            <w:vMerge/>
          </w:tcPr>
          <w:p w14:paraId="32D5658F" w14:textId="77777777" w:rsidR="00BD34EA" w:rsidRPr="003E4DF8" w:rsidRDefault="00BD34EA" w:rsidP="00BD34EA">
            <w:pPr>
              <w:spacing w:beforeLines="20" w:before="48" w:afterLines="20" w:after="48"/>
              <w:rPr>
                <w:rFonts w:ascii="Tahoma" w:hAnsi="Tahoma" w:cs="Tahoma"/>
                <w:b/>
                <w:sz w:val="18"/>
                <w:szCs w:val="18"/>
                <w:lang w:val="en-US"/>
              </w:rPr>
            </w:pPr>
          </w:p>
        </w:tc>
        <w:tc>
          <w:tcPr>
            <w:tcW w:w="534" w:type="dxa"/>
          </w:tcPr>
          <w:p w14:paraId="3FA5F125" w14:textId="77777777" w:rsidR="00BD34EA" w:rsidRPr="003E4DF8" w:rsidRDefault="00BD34EA" w:rsidP="00BD34EA">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5</w:t>
            </w:r>
          </w:p>
        </w:tc>
        <w:tc>
          <w:tcPr>
            <w:tcW w:w="2886" w:type="dxa"/>
          </w:tcPr>
          <w:p w14:paraId="5C20FC3F" w14:textId="0A3E3108" w:rsidR="00BD34EA" w:rsidRPr="003E4DF8" w:rsidRDefault="00BD34EA" w:rsidP="00BD34EA">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Modulation/Occupied bandwidth</w:t>
            </w:r>
          </w:p>
        </w:tc>
        <w:tc>
          <w:tcPr>
            <w:tcW w:w="5472" w:type="dxa"/>
          </w:tcPr>
          <w:p w14:paraId="7879D4A0" w14:textId="77777777" w:rsidR="00BD34EA" w:rsidRPr="003E4DF8" w:rsidRDefault="00BD34EA" w:rsidP="00BD34EA">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74DEF2DC" w14:textId="77777777" w:rsidR="00BD34EA" w:rsidRPr="003E4DF8" w:rsidRDefault="00BD34EA" w:rsidP="00BD34EA">
            <w:pPr>
              <w:spacing w:beforeLines="20" w:before="48" w:afterLines="20" w:after="48"/>
              <w:rPr>
                <w:rFonts w:ascii="Tahoma" w:hAnsi="Tahoma" w:cs="Tahoma"/>
                <w:sz w:val="18"/>
                <w:szCs w:val="18"/>
                <w:lang w:val="en-US"/>
              </w:rPr>
            </w:pPr>
          </w:p>
        </w:tc>
      </w:tr>
      <w:tr w:rsidR="003E4DF8" w:rsidRPr="003E4DF8" w14:paraId="40E86047" w14:textId="77777777" w:rsidTr="00ED305F">
        <w:trPr>
          <w:trHeight w:val="543"/>
        </w:trPr>
        <w:tc>
          <w:tcPr>
            <w:tcW w:w="709" w:type="dxa"/>
            <w:vMerge/>
          </w:tcPr>
          <w:p w14:paraId="374AB75F" w14:textId="77777777" w:rsidR="00BD34EA" w:rsidRPr="003E4DF8" w:rsidRDefault="00BD34EA" w:rsidP="00BD34EA">
            <w:pPr>
              <w:spacing w:beforeLines="20" w:before="48" w:afterLines="20" w:after="48"/>
              <w:rPr>
                <w:rFonts w:ascii="Tahoma" w:hAnsi="Tahoma" w:cs="Tahoma"/>
                <w:b/>
                <w:sz w:val="18"/>
                <w:szCs w:val="18"/>
                <w:lang w:val="en-US"/>
              </w:rPr>
            </w:pPr>
          </w:p>
        </w:tc>
        <w:tc>
          <w:tcPr>
            <w:tcW w:w="534" w:type="dxa"/>
          </w:tcPr>
          <w:p w14:paraId="486997DF" w14:textId="77777777" w:rsidR="00BD34EA" w:rsidRPr="003E4DF8" w:rsidRDefault="00BD34EA" w:rsidP="00BD34EA">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6</w:t>
            </w:r>
          </w:p>
        </w:tc>
        <w:tc>
          <w:tcPr>
            <w:tcW w:w="2886" w:type="dxa"/>
          </w:tcPr>
          <w:p w14:paraId="15F4101E" w14:textId="04C61756" w:rsidR="00BD34EA" w:rsidRPr="003E4DF8" w:rsidRDefault="00BD34EA" w:rsidP="00BD34EA">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Direction/Separation</w:t>
            </w:r>
          </w:p>
        </w:tc>
        <w:tc>
          <w:tcPr>
            <w:tcW w:w="5472" w:type="dxa"/>
          </w:tcPr>
          <w:p w14:paraId="4F1B1B06" w14:textId="77777777" w:rsidR="00BD34EA" w:rsidRPr="003E4DF8" w:rsidRDefault="00BD34EA" w:rsidP="00BD34EA">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5DE8A3FF" w14:textId="77777777" w:rsidR="00BD34EA" w:rsidRPr="003E4DF8" w:rsidRDefault="00BD34EA" w:rsidP="00BD34EA">
            <w:pPr>
              <w:spacing w:beforeLines="20" w:before="48" w:afterLines="20" w:after="48"/>
              <w:rPr>
                <w:rFonts w:ascii="Tahoma" w:hAnsi="Tahoma" w:cs="Tahoma"/>
                <w:sz w:val="18"/>
                <w:szCs w:val="18"/>
                <w:lang w:val="en-US"/>
              </w:rPr>
            </w:pPr>
          </w:p>
        </w:tc>
      </w:tr>
      <w:tr w:rsidR="003E4DF8" w:rsidRPr="003E4DF8" w14:paraId="3AD15607" w14:textId="77777777" w:rsidTr="00ED305F">
        <w:trPr>
          <w:trHeight w:val="580"/>
        </w:trPr>
        <w:tc>
          <w:tcPr>
            <w:tcW w:w="709" w:type="dxa"/>
            <w:vMerge/>
          </w:tcPr>
          <w:p w14:paraId="2DC25A30" w14:textId="77777777" w:rsidR="00BD34EA" w:rsidRPr="003E4DF8" w:rsidRDefault="00BD34EA" w:rsidP="00BD34EA">
            <w:pPr>
              <w:spacing w:beforeLines="20" w:before="48" w:afterLines="20" w:after="48"/>
              <w:rPr>
                <w:rFonts w:ascii="Tahoma" w:hAnsi="Tahoma" w:cs="Tahoma"/>
                <w:b/>
                <w:sz w:val="18"/>
                <w:szCs w:val="18"/>
                <w:lang w:val="en-US"/>
              </w:rPr>
            </w:pPr>
          </w:p>
        </w:tc>
        <w:tc>
          <w:tcPr>
            <w:tcW w:w="534" w:type="dxa"/>
          </w:tcPr>
          <w:p w14:paraId="140AA77A" w14:textId="77777777" w:rsidR="00BD34EA" w:rsidRPr="003E4DF8" w:rsidRDefault="00BD34EA" w:rsidP="00BD34EA">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7</w:t>
            </w:r>
          </w:p>
        </w:tc>
        <w:tc>
          <w:tcPr>
            <w:tcW w:w="2886" w:type="dxa"/>
          </w:tcPr>
          <w:p w14:paraId="77C7A418" w14:textId="66BF5713" w:rsidR="00BD34EA" w:rsidRPr="003E4DF8" w:rsidRDefault="00BD34EA" w:rsidP="00BD34EA">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Transmit power / Power density</w:t>
            </w:r>
          </w:p>
        </w:tc>
        <w:tc>
          <w:tcPr>
            <w:tcW w:w="5472" w:type="dxa"/>
          </w:tcPr>
          <w:p w14:paraId="40EF3670" w14:textId="2ECB8355" w:rsidR="00BD34EA" w:rsidRPr="003E4DF8" w:rsidRDefault="00BD34EA" w:rsidP="00BD34EA">
            <w:pPr>
              <w:spacing w:beforeLines="20" w:before="48" w:afterLines="20" w:after="48"/>
              <w:rPr>
                <w:rFonts w:ascii="Tahoma" w:hAnsi="Tahoma" w:cs="Tahoma"/>
                <w:sz w:val="16"/>
                <w:szCs w:val="16"/>
                <w:lang w:val="en-US"/>
              </w:rPr>
            </w:pPr>
            <w:r w:rsidRPr="003E4DF8">
              <w:rPr>
                <w:rFonts w:ascii="Tahoma" w:eastAsia="TimesNewRomanPSMT" w:hAnsi="Tahoma" w:cs="Tahoma"/>
                <w:sz w:val="16"/>
                <w:szCs w:val="16"/>
                <w:lang w:val="en-US" w:eastAsia="en-US"/>
              </w:rPr>
              <w:t xml:space="preserve">10 mW </w:t>
            </w:r>
            <w:r w:rsidR="00085239" w:rsidRPr="003E4DF8">
              <w:rPr>
                <w:rFonts w:ascii="Tahoma" w:hAnsi="Tahoma" w:cs="Tahoma"/>
                <w:sz w:val="16"/>
                <w:szCs w:val="16"/>
                <w:lang w:val="en-US"/>
              </w:rPr>
              <w:t>effective radiated power (e.r.p.)</w:t>
            </w:r>
          </w:p>
        </w:tc>
        <w:tc>
          <w:tcPr>
            <w:tcW w:w="5000" w:type="dxa"/>
          </w:tcPr>
          <w:p w14:paraId="34083B22" w14:textId="77777777" w:rsidR="00BD34EA" w:rsidRPr="003E4DF8" w:rsidRDefault="00BD34EA" w:rsidP="00BD34EA">
            <w:pPr>
              <w:spacing w:beforeLines="20" w:before="48" w:afterLines="20" w:after="48"/>
              <w:rPr>
                <w:rFonts w:ascii="Tahoma" w:hAnsi="Tahoma" w:cs="Tahoma"/>
                <w:sz w:val="18"/>
                <w:szCs w:val="18"/>
                <w:lang w:val="en-US"/>
              </w:rPr>
            </w:pPr>
          </w:p>
        </w:tc>
      </w:tr>
      <w:tr w:rsidR="003E4DF8" w:rsidRPr="003E4DF8" w14:paraId="709E7F04" w14:textId="77777777" w:rsidTr="00ED305F">
        <w:trPr>
          <w:trHeight w:val="548"/>
        </w:trPr>
        <w:tc>
          <w:tcPr>
            <w:tcW w:w="709" w:type="dxa"/>
            <w:vMerge/>
          </w:tcPr>
          <w:p w14:paraId="0BDE19BF" w14:textId="77777777" w:rsidR="00BD34EA" w:rsidRPr="003E4DF8" w:rsidRDefault="00BD34EA" w:rsidP="00BD34EA">
            <w:pPr>
              <w:spacing w:beforeLines="20" w:before="48" w:afterLines="20" w:after="48"/>
              <w:rPr>
                <w:rFonts w:ascii="Tahoma" w:hAnsi="Tahoma" w:cs="Tahoma"/>
                <w:b/>
                <w:sz w:val="18"/>
                <w:szCs w:val="18"/>
                <w:lang w:val="en-US"/>
              </w:rPr>
            </w:pPr>
          </w:p>
        </w:tc>
        <w:tc>
          <w:tcPr>
            <w:tcW w:w="534" w:type="dxa"/>
          </w:tcPr>
          <w:p w14:paraId="628E67A3" w14:textId="77777777" w:rsidR="00BD34EA" w:rsidRPr="003E4DF8" w:rsidRDefault="00BD34EA" w:rsidP="00BD34EA">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8</w:t>
            </w:r>
          </w:p>
        </w:tc>
        <w:tc>
          <w:tcPr>
            <w:tcW w:w="2886" w:type="dxa"/>
          </w:tcPr>
          <w:p w14:paraId="0C2ABB59" w14:textId="203D3B7A" w:rsidR="00BD34EA" w:rsidRPr="003E4DF8" w:rsidRDefault="00BD34EA" w:rsidP="00BD34EA">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Channel occupation and access rules</w:t>
            </w:r>
          </w:p>
        </w:tc>
        <w:tc>
          <w:tcPr>
            <w:tcW w:w="5472" w:type="dxa"/>
          </w:tcPr>
          <w:p w14:paraId="5E6204B8" w14:textId="77777777" w:rsidR="00BD34EA" w:rsidRPr="003E4DF8" w:rsidRDefault="00BD34EA" w:rsidP="00BD34EA">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715BFA4E" w14:textId="77777777" w:rsidR="00BD34EA" w:rsidRPr="003E4DF8" w:rsidRDefault="00BD34EA" w:rsidP="00BD34EA">
            <w:pPr>
              <w:spacing w:beforeLines="20" w:before="48" w:afterLines="20" w:after="48"/>
              <w:rPr>
                <w:rFonts w:ascii="Tahoma" w:hAnsi="Tahoma" w:cs="Tahoma"/>
                <w:sz w:val="18"/>
                <w:szCs w:val="18"/>
                <w:lang w:val="en-US"/>
              </w:rPr>
            </w:pPr>
          </w:p>
        </w:tc>
      </w:tr>
      <w:tr w:rsidR="003E4DF8" w:rsidRPr="003E4DF8" w14:paraId="2CE177D5" w14:textId="77777777" w:rsidTr="00ED305F">
        <w:trPr>
          <w:trHeight w:val="416"/>
        </w:trPr>
        <w:tc>
          <w:tcPr>
            <w:tcW w:w="709" w:type="dxa"/>
            <w:vMerge/>
          </w:tcPr>
          <w:p w14:paraId="0B7B9FE3" w14:textId="77777777" w:rsidR="00BD34EA" w:rsidRPr="003E4DF8" w:rsidRDefault="00BD34EA" w:rsidP="00BD34EA">
            <w:pPr>
              <w:spacing w:beforeLines="20" w:before="48" w:afterLines="20" w:after="48"/>
              <w:rPr>
                <w:rFonts w:ascii="Tahoma" w:hAnsi="Tahoma" w:cs="Tahoma"/>
                <w:b/>
                <w:sz w:val="18"/>
                <w:szCs w:val="18"/>
                <w:lang w:val="en-US"/>
              </w:rPr>
            </w:pPr>
          </w:p>
        </w:tc>
        <w:tc>
          <w:tcPr>
            <w:tcW w:w="534" w:type="dxa"/>
          </w:tcPr>
          <w:p w14:paraId="20B17C71" w14:textId="77777777" w:rsidR="00BD34EA" w:rsidRPr="003E4DF8" w:rsidRDefault="00BD34EA" w:rsidP="00BD34EA">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9</w:t>
            </w:r>
          </w:p>
        </w:tc>
        <w:tc>
          <w:tcPr>
            <w:tcW w:w="2886" w:type="dxa"/>
          </w:tcPr>
          <w:p w14:paraId="53FFBEA3" w14:textId="1BA69F60" w:rsidR="00BD34EA" w:rsidRPr="003E4DF8" w:rsidRDefault="00BD34EA" w:rsidP="00BD34EA">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Authorization regime</w:t>
            </w:r>
          </w:p>
        </w:tc>
        <w:tc>
          <w:tcPr>
            <w:tcW w:w="5472" w:type="dxa"/>
          </w:tcPr>
          <w:p w14:paraId="154146EA" w14:textId="4CD8B51E" w:rsidR="00BD34EA" w:rsidRPr="003E4DF8" w:rsidRDefault="00085239" w:rsidP="00BD34EA">
            <w:pPr>
              <w:spacing w:beforeLines="20" w:before="48" w:afterLines="20" w:after="48"/>
              <w:rPr>
                <w:rFonts w:ascii="Tahoma" w:hAnsi="Tahoma" w:cs="Tahoma"/>
                <w:sz w:val="16"/>
                <w:szCs w:val="16"/>
                <w:lang w:val="en-US"/>
              </w:rPr>
            </w:pPr>
            <w:r w:rsidRPr="003E4DF8">
              <w:rPr>
                <w:rFonts w:ascii="Tahoma" w:hAnsi="Tahoma" w:cs="Tahoma"/>
                <w:sz w:val="16"/>
                <w:szCs w:val="16"/>
                <w:lang w:val="en-US"/>
              </w:rPr>
              <w:t>License exemption</w:t>
            </w:r>
          </w:p>
        </w:tc>
        <w:tc>
          <w:tcPr>
            <w:tcW w:w="5000" w:type="dxa"/>
          </w:tcPr>
          <w:p w14:paraId="044A2E5E" w14:textId="77777777" w:rsidR="00BD34EA" w:rsidRPr="003E4DF8" w:rsidRDefault="00BD34EA" w:rsidP="00BD34EA">
            <w:pPr>
              <w:spacing w:beforeLines="20" w:before="48" w:afterLines="20" w:after="48"/>
              <w:rPr>
                <w:rFonts w:ascii="Tahoma" w:hAnsi="Tahoma" w:cs="Tahoma"/>
                <w:i/>
                <w:sz w:val="18"/>
                <w:szCs w:val="18"/>
                <w:lang w:val="en-US"/>
              </w:rPr>
            </w:pPr>
          </w:p>
        </w:tc>
      </w:tr>
      <w:tr w:rsidR="003E4DF8" w:rsidRPr="003E4DF8" w14:paraId="133C6ECF" w14:textId="77777777" w:rsidTr="00ED305F">
        <w:trPr>
          <w:trHeight w:val="807"/>
        </w:trPr>
        <w:tc>
          <w:tcPr>
            <w:tcW w:w="709" w:type="dxa"/>
            <w:vMerge/>
          </w:tcPr>
          <w:p w14:paraId="60BEFC3F" w14:textId="77777777" w:rsidR="00BD34EA" w:rsidRPr="003E4DF8" w:rsidRDefault="00BD34EA" w:rsidP="00BD34EA">
            <w:pPr>
              <w:spacing w:beforeLines="20" w:before="48" w:afterLines="20" w:after="48"/>
              <w:rPr>
                <w:rFonts w:ascii="Tahoma" w:hAnsi="Tahoma" w:cs="Tahoma"/>
                <w:b/>
                <w:sz w:val="18"/>
                <w:szCs w:val="18"/>
                <w:lang w:val="en-US"/>
              </w:rPr>
            </w:pPr>
          </w:p>
        </w:tc>
        <w:tc>
          <w:tcPr>
            <w:tcW w:w="534" w:type="dxa"/>
          </w:tcPr>
          <w:p w14:paraId="19DFDCDF" w14:textId="77777777" w:rsidR="00BD34EA" w:rsidRPr="003E4DF8" w:rsidRDefault="00BD34EA" w:rsidP="00BD34EA">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10</w:t>
            </w:r>
          </w:p>
        </w:tc>
        <w:tc>
          <w:tcPr>
            <w:tcW w:w="2886" w:type="dxa"/>
          </w:tcPr>
          <w:p w14:paraId="3C2924A3" w14:textId="53E6BDCE" w:rsidR="00BD34EA" w:rsidRPr="003E4DF8" w:rsidRDefault="00BD34EA" w:rsidP="00BD34EA">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Additional essential requirements (According to Article 3 Paragraph 3 of 2014/53/EU Directive)</w:t>
            </w:r>
          </w:p>
        </w:tc>
        <w:tc>
          <w:tcPr>
            <w:tcW w:w="5472" w:type="dxa"/>
          </w:tcPr>
          <w:p w14:paraId="116F61F3" w14:textId="77777777" w:rsidR="00BD34EA" w:rsidRPr="003E4DF8" w:rsidRDefault="00BD34EA" w:rsidP="00BD34EA">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790D6DDB" w14:textId="77777777" w:rsidR="00BD34EA" w:rsidRPr="003E4DF8" w:rsidRDefault="00BD34EA" w:rsidP="00BD34EA">
            <w:pPr>
              <w:spacing w:beforeLines="20" w:before="48" w:afterLines="20" w:after="48"/>
              <w:rPr>
                <w:rFonts w:ascii="Tahoma" w:hAnsi="Tahoma" w:cs="Tahoma"/>
                <w:sz w:val="18"/>
                <w:szCs w:val="18"/>
                <w:lang w:val="en-US"/>
              </w:rPr>
            </w:pPr>
          </w:p>
        </w:tc>
      </w:tr>
      <w:tr w:rsidR="003E4DF8" w:rsidRPr="003E4DF8" w14:paraId="7FBA5667" w14:textId="77777777" w:rsidTr="00ED305F">
        <w:trPr>
          <w:trHeight w:val="667"/>
        </w:trPr>
        <w:tc>
          <w:tcPr>
            <w:tcW w:w="709" w:type="dxa"/>
            <w:vMerge/>
          </w:tcPr>
          <w:p w14:paraId="1073C59B" w14:textId="77777777" w:rsidR="00BD34EA" w:rsidRPr="003E4DF8" w:rsidRDefault="00BD34EA" w:rsidP="00BD34EA">
            <w:pPr>
              <w:spacing w:beforeLines="20" w:before="48" w:afterLines="20" w:after="48"/>
              <w:rPr>
                <w:rFonts w:ascii="Tahoma" w:hAnsi="Tahoma" w:cs="Tahoma"/>
                <w:b/>
                <w:bCs/>
                <w:sz w:val="18"/>
                <w:szCs w:val="18"/>
                <w:lang w:val="en-US"/>
              </w:rPr>
            </w:pPr>
          </w:p>
        </w:tc>
        <w:tc>
          <w:tcPr>
            <w:tcW w:w="534" w:type="dxa"/>
          </w:tcPr>
          <w:p w14:paraId="44708CF2" w14:textId="77777777" w:rsidR="00BD34EA" w:rsidRPr="003E4DF8" w:rsidRDefault="00BD34EA" w:rsidP="00BD34EA">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11</w:t>
            </w:r>
          </w:p>
        </w:tc>
        <w:tc>
          <w:tcPr>
            <w:tcW w:w="2886" w:type="dxa"/>
          </w:tcPr>
          <w:p w14:paraId="2CDBFE40" w14:textId="362B4314" w:rsidR="00BD34EA" w:rsidRPr="003E4DF8" w:rsidRDefault="00BD34EA" w:rsidP="00BD34EA">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Assumptions on spectrum planning</w:t>
            </w:r>
          </w:p>
        </w:tc>
        <w:tc>
          <w:tcPr>
            <w:tcW w:w="5472" w:type="dxa"/>
          </w:tcPr>
          <w:p w14:paraId="0EB5AB07" w14:textId="77777777" w:rsidR="00BD34EA" w:rsidRPr="003E4DF8" w:rsidRDefault="00BD34EA" w:rsidP="00BD34EA">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p w14:paraId="6A6EF3D9" w14:textId="77777777" w:rsidR="00BD34EA" w:rsidRPr="003E4DF8" w:rsidRDefault="00BD34EA" w:rsidP="00BD34EA">
            <w:pPr>
              <w:spacing w:beforeLines="20" w:before="48" w:afterLines="20" w:after="48"/>
              <w:rPr>
                <w:rFonts w:ascii="Tahoma" w:hAnsi="Tahoma" w:cs="Tahoma"/>
                <w:iCs/>
                <w:sz w:val="16"/>
                <w:szCs w:val="16"/>
                <w:lang w:val="en-US"/>
              </w:rPr>
            </w:pPr>
          </w:p>
        </w:tc>
        <w:tc>
          <w:tcPr>
            <w:tcW w:w="5000" w:type="dxa"/>
          </w:tcPr>
          <w:p w14:paraId="3D8DB089" w14:textId="77777777" w:rsidR="00BD34EA" w:rsidRPr="003E4DF8" w:rsidRDefault="00BD34EA" w:rsidP="00BD34EA">
            <w:pPr>
              <w:spacing w:beforeLines="20" w:before="48" w:afterLines="20" w:after="48"/>
              <w:rPr>
                <w:rFonts w:ascii="Tahoma" w:hAnsi="Tahoma" w:cs="Tahoma"/>
                <w:iCs/>
                <w:sz w:val="18"/>
                <w:szCs w:val="18"/>
                <w:lang w:val="en-US"/>
              </w:rPr>
            </w:pPr>
          </w:p>
        </w:tc>
      </w:tr>
      <w:tr w:rsidR="003E4DF8" w:rsidRPr="003E4DF8" w14:paraId="0FD1791B" w14:textId="77777777" w:rsidTr="00ED305F">
        <w:trPr>
          <w:trHeight w:val="290"/>
        </w:trPr>
        <w:tc>
          <w:tcPr>
            <w:tcW w:w="709" w:type="dxa"/>
            <w:vMerge w:val="restart"/>
            <w:textDirection w:val="btLr"/>
          </w:tcPr>
          <w:p w14:paraId="2A919712" w14:textId="067B72B2" w:rsidR="00BD34EA" w:rsidRPr="003E4DF8" w:rsidRDefault="00BB1608" w:rsidP="00BD34EA">
            <w:pPr>
              <w:spacing w:beforeLines="20" w:before="48" w:afterLines="20" w:after="48"/>
              <w:ind w:left="113" w:right="113"/>
              <w:jc w:val="center"/>
              <w:rPr>
                <w:rFonts w:ascii="Tahoma" w:hAnsi="Tahoma" w:cs="Tahoma"/>
                <w:b/>
                <w:bCs/>
                <w:sz w:val="16"/>
                <w:szCs w:val="16"/>
                <w:lang w:val="en-US"/>
              </w:rPr>
            </w:pPr>
            <w:r w:rsidRPr="003E4DF8">
              <w:rPr>
                <w:rFonts w:ascii="Tahoma" w:hAnsi="Tahoma" w:cs="Tahoma"/>
                <w:b/>
                <w:bCs/>
                <w:sz w:val="16"/>
                <w:szCs w:val="16"/>
                <w:lang w:val="en-US"/>
              </w:rPr>
              <w:t>Informative Part</w:t>
            </w:r>
          </w:p>
        </w:tc>
        <w:tc>
          <w:tcPr>
            <w:tcW w:w="534" w:type="dxa"/>
          </w:tcPr>
          <w:p w14:paraId="2E5D4583" w14:textId="77777777" w:rsidR="00BD34EA" w:rsidRPr="003E4DF8" w:rsidRDefault="00BD34EA" w:rsidP="00BD34EA">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12</w:t>
            </w:r>
          </w:p>
        </w:tc>
        <w:tc>
          <w:tcPr>
            <w:tcW w:w="2886" w:type="dxa"/>
          </w:tcPr>
          <w:p w14:paraId="4B40805D" w14:textId="3DA8824D" w:rsidR="00BD34EA" w:rsidRPr="003E4DF8" w:rsidRDefault="00BD34EA" w:rsidP="00BD34EA">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Planned changes</w:t>
            </w:r>
          </w:p>
        </w:tc>
        <w:tc>
          <w:tcPr>
            <w:tcW w:w="5472" w:type="dxa"/>
          </w:tcPr>
          <w:p w14:paraId="04895E75" w14:textId="77777777" w:rsidR="00BD34EA" w:rsidRPr="003E4DF8" w:rsidRDefault="00BD34EA" w:rsidP="00BD34EA">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24F96CD9" w14:textId="77777777" w:rsidR="00BD34EA" w:rsidRPr="003E4DF8" w:rsidRDefault="00BD34EA" w:rsidP="00BD34EA">
            <w:pPr>
              <w:spacing w:beforeLines="20" w:before="48" w:afterLines="20" w:after="48"/>
              <w:rPr>
                <w:rFonts w:ascii="Tahoma" w:hAnsi="Tahoma" w:cs="Tahoma"/>
                <w:sz w:val="18"/>
                <w:szCs w:val="18"/>
                <w:lang w:val="en-US"/>
              </w:rPr>
            </w:pPr>
          </w:p>
        </w:tc>
      </w:tr>
      <w:tr w:rsidR="003E4DF8" w:rsidRPr="003E4DF8" w14:paraId="0F4EEE0D" w14:textId="77777777" w:rsidTr="00ED305F">
        <w:trPr>
          <w:trHeight w:val="341"/>
        </w:trPr>
        <w:tc>
          <w:tcPr>
            <w:tcW w:w="709" w:type="dxa"/>
            <w:vMerge/>
          </w:tcPr>
          <w:p w14:paraId="721FC417" w14:textId="77777777" w:rsidR="00BD34EA" w:rsidRPr="003E4DF8" w:rsidRDefault="00BD34EA" w:rsidP="00BD34EA">
            <w:pPr>
              <w:spacing w:beforeLines="20" w:before="48" w:afterLines="20" w:after="48"/>
              <w:rPr>
                <w:rFonts w:ascii="Tahoma" w:hAnsi="Tahoma" w:cs="Tahoma"/>
                <w:b/>
                <w:bCs/>
                <w:sz w:val="18"/>
                <w:szCs w:val="18"/>
                <w:lang w:val="en-US"/>
              </w:rPr>
            </w:pPr>
          </w:p>
        </w:tc>
        <w:tc>
          <w:tcPr>
            <w:tcW w:w="534" w:type="dxa"/>
          </w:tcPr>
          <w:p w14:paraId="47B2AAE7" w14:textId="77777777" w:rsidR="00BD34EA" w:rsidRPr="003E4DF8" w:rsidRDefault="00BD34EA" w:rsidP="00BD34EA">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13</w:t>
            </w:r>
          </w:p>
        </w:tc>
        <w:tc>
          <w:tcPr>
            <w:tcW w:w="2886" w:type="dxa"/>
          </w:tcPr>
          <w:p w14:paraId="2C534632" w14:textId="62A2D37B" w:rsidR="00BD34EA" w:rsidRPr="003E4DF8" w:rsidRDefault="00BD34EA" w:rsidP="00BD34EA">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Reference</w:t>
            </w:r>
          </w:p>
        </w:tc>
        <w:tc>
          <w:tcPr>
            <w:tcW w:w="5472" w:type="dxa"/>
          </w:tcPr>
          <w:p w14:paraId="11B8C3AF" w14:textId="77777777" w:rsidR="00BD34EA" w:rsidRPr="003E4DF8" w:rsidRDefault="00BD34EA" w:rsidP="00BD34EA">
            <w:pPr>
              <w:spacing w:beforeLines="20" w:before="48" w:afterLines="20" w:after="48"/>
              <w:rPr>
                <w:rFonts w:ascii="Tahoma" w:hAnsi="Tahoma" w:cs="Tahoma"/>
                <w:sz w:val="16"/>
                <w:szCs w:val="16"/>
                <w:lang w:val="en-US"/>
              </w:rPr>
            </w:pPr>
            <w:r w:rsidRPr="003E4DF8">
              <w:rPr>
                <w:rFonts w:ascii="Tahoma" w:hAnsi="Tahoma" w:cs="Tahoma"/>
                <w:sz w:val="16"/>
                <w:szCs w:val="16"/>
                <w:lang w:val="en-US"/>
              </w:rPr>
              <w:t>EN 300 422; ERC/REC 70-03</w:t>
            </w:r>
          </w:p>
        </w:tc>
        <w:tc>
          <w:tcPr>
            <w:tcW w:w="5000" w:type="dxa"/>
          </w:tcPr>
          <w:p w14:paraId="7837CA0B" w14:textId="77777777" w:rsidR="00BD34EA" w:rsidRPr="003E4DF8" w:rsidRDefault="00BD34EA" w:rsidP="00BD34EA">
            <w:pPr>
              <w:spacing w:beforeLines="20" w:before="48" w:afterLines="20" w:after="48"/>
              <w:rPr>
                <w:rFonts w:ascii="Tahoma" w:hAnsi="Tahoma" w:cs="Tahoma"/>
                <w:sz w:val="18"/>
                <w:szCs w:val="18"/>
                <w:lang w:val="en-US"/>
              </w:rPr>
            </w:pPr>
          </w:p>
        </w:tc>
      </w:tr>
      <w:tr w:rsidR="003E4DF8" w:rsidRPr="003E4DF8" w14:paraId="7B7C3F05" w14:textId="77777777" w:rsidTr="00ED305F">
        <w:trPr>
          <w:trHeight w:val="290"/>
        </w:trPr>
        <w:tc>
          <w:tcPr>
            <w:tcW w:w="709" w:type="dxa"/>
            <w:vMerge/>
          </w:tcPr>
          <w:p w14:paraId="620F2B7B" w14:textId="77777777" w:rsidR="00BD34EA" w:rsidRPr="003E4DF8" w:rsidRDefault="00BD34EA" w:rsidP="00BD34EA">
            <w:pPr>
              <w:spacing w:beforeLines="20" w:before="48" w:afterLines="20" w:after="48"/>
              <w:rPr>
                <w:rFonts w:ascii="Tahoma" w:hAnsi="Tahoma" w:cs="Tahoma"/>
                <w:b/>
                <w:bCs/>
                <w:sz w:val="18"/>
                <w:szCs w:val="18"/>
                <w:lang w:val="en-US"/>
              </w:rPr>
            </w:pPr>
          </w:p>
        </w:tc>
        <w:tc>
          <w:tcPr>
            <w:tcW w:w="534" w:type="dxa"/>
          </w:tcPr>
          <w:p w14:paraId="7B0407D0" w14:textId="77777777" w:rsidR="00BD34EA" w:rsidRPr="003E4DF8" w:rsidRDefault="00BD34EA" w:rsidP="00BD34EA">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14</w:t>
            </w:r>
          </w:p>
        </w:tc>
        <w:tc>
          <w:tcPr>
            <w:tcW w:w="2886" w:type="dxa"/>
          </w:tcPr>
          <w:p w14:paraId="64ACB99C" w14:textId="312B3E11" w:rsidR="00BD34EA" w:rsidRPr="003E4DF8" w:rsidRDefault="00BD34EA" w:rsidP="00BD34EA">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Notification number</w:t>
            </w:r>
          </w:p>
        </w:tc>
        <w:tc>
          <w:tcPr>
            <w:tcW w:w="5472" w:type="dxa"/>
          </w:tcPr>
          <w:p w14:paraId="51598A09" w14:textId="77777777" w:rsidR="00BD34EA" w:rsidRPr="003E4DF8" w:rsidRDefault="00BD34EA" w:rsidP="00BD34EA">
            <w:pPr>
              <w:spacing w:beforeLines="20" w:before="48" w:afterLines="20" w:after="48"/>
              <w:rPr>
                <w:rFonts w:ascii="Tahoma" w:hAnsi="Tahoma" w:cs="Tahoma"/>
                <w:sz w:val="16"/>
                <w:szCs w:val="16"/>
                <w:lang w:val="en-US"/>
              </w:rPr>
            </w:pPr>
            <w:r w:rsidRPr="003E4DF8">
              <w:rPr>
                <w:rFonts w:ascii="Tahoma" w:hAnsi="Tahoma" w:cs="Tahoma"/>
                <w:sz w:val="16"/>
                <w:szCs w:val="16"/>
                <w:lang w:val="en-US"/>
              </w:rPr>
              <w:t>2021/462/RO</w:t>
            </w:r>
          </w:p>
        </w:tc>
        <w:tc>
          <w:tcPr>
            <w:tcW w:w="5000" w:type="dxa"/>
          </w:tcPr>
          <w:p w14:paraId="7311587A" w14:textId="77777777" w:rsidR="00BD34EA" w:rsidRPr="003E4DF8" w:rsidRDefault="00BD34EA" w:rsidP="00BD34EA">
            <w:pPr>
              <w:spacing w:beforeLines="20" w:before="48" w:afterLines="20" w:after="48"/>
              <w:rPr>
                <w:rFonts w:ascii="Tahoma" w:hAnsi="Tahoma" w:cs="Tahoma"/>
                <w:sz w:val="18"/>
                <w:szCs w:val="18"/>
                <w:lang w:val="en-US"/>
              </w:rPr>
            </w:pPr>
          </w:p>
        </w:tc>
      </w:tr>
      <w:tr w:rsidR="003E4DF8" w:rsidRPr="003E4DF8" w14:paraId="2E6B2C64" w14:textId="77777777" w:rsidTr="00ED305F">
        <w:trPr>
          <w:trHeight w:val="271"/>
        </w:trPr>
        <w:tc>
          <w:tcPr>
            <w:tcW w:w="709" w:type="dxa"/>
            <w:vMerge/>
          </w:tcPr>
          <w:p w14:paraId="688AA903" w14:textId="77777777" w:rsidR="00BD34EA" w:rsidRPr="003E4DF8" w:rsidRDefault="00BD34EA" w:rsidP="00BD34EA">
            <w:pPr>
              <w:spacing w:beforeLines="20" w:before="48" w:afterLines="20" w:after="48"/>
              <w:rPr>
                <w:rFonts w:ascii="Tahoma" w:hAnsi="Tahoma" w:cs="Tahoma"/>
                <w:b/>
                <w:bCs/>
                <w:sz w:val="18"/>
                <w:szCs w:val="18"/>
                <w:lang w:val="en-US"/>
              </w:rPr>
            </w:pPr>
          </w:p>
        </w:tc>
        <w:tc>
          <w:tcPr>
            <w:tcW w:w="534" w:type="dxa"/>
          </w:tcPr>
          <w:p w14:paraId="2A82BE38" w14:textId="77777777" w:rsidR="00BD34EA" w:rsidRPr="003E4DF8" w:rsidRDefault="00BD34EA" w:rsidP="00BD34EA">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15</w:t>
            </w:r>
          </w:p>
        </w:tc>
        <w:tc>
          <w:tcPr>
            <w:tcW w:w="2886" w:type="dxa"/>
          </w:tcPr>
          <w:p w14:paraId="74C833EC" w14:textId="7E9DB3FF" w:rsidR="00BD34EA" w:rsidRPr="003E4DF8" w:rsidRDefault="00BD34EA" w:rsidP="00BD34EA">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Remarks</w:t>
            </w:r>
          </w:p>
        </w:tc>
        <w:tc>
          <w:tcPr>
            <w:tcW w:w="5472" w:type="dxa"/>
          </w:tcPr>
          <w:p w14:paraId="3F7CCCCF" w14:textId="77777777" w:rsidR="00BD34EA" w:rsidRPr="003E4DF8" w:rsidRDefault="00BD34EA" w:rsidP="00BD34EA">
            <w:pPr>
              <w:spacing w:beforeLines="20" w:before="48" w:afterLines="20" w:after="48"/>
              <w:rPr>
                <w:rFonts w:ascii="Tahoma" w:hAnsi="Tahoma" w:cs="Tahoma"/>
                <w:sz w:val="16"/>
                <w:szCs w:val="16"/>
                <w:lang w:val="en-US"/>
              </w:rPr>
            </w:pPr>
          </w:p>
        </w:tc>
        <w:tc>
          <w:tcPr>
            <w:tcW w:w="5000" w:type="dxa"/>
          </w:tcPr>
          <w:p w14:paraId="31CA0694" w14:textId="77777777" w:rsidR="00BD34EA" w:rsidRPr="003E4DF8" w:rsidRDefault="00BD34EA" w:rsidP="00BD34EA">
            <w:pPr>
              <w:spacing w:beforeLines="20" w:before="48" w:afterLines="20" w:after="48"/>
              <w:rPr>
                <w:rFonts w:ascii="Tahoma" w:hAnsi="Tahoma" w:cs="Tahoma"/>
                <w:sz w:val="18"/>
                <w:szCs w:val="18"/>
                <w:lang w:val="en-US"/>
              </w:rPr>
            </w:pPr>
          </w:p>
        </w:tc>
      </w:tr>
    </w:tbl>
    <w:p w14:paraId="6092BCE3" w14:textId="4F279B2D" w:rsidR="00ED305F" w:rsidRPr="003E4DF8" w:rsidRDefault="00962D16" w:rsidP="00ED305F">
      <w:pPr>
        <w:rPr>
          <w:rFonts w:ascii="Tahoma" w:hAnsi="Tahoma" w:cs="Tahoma"/>
          <w:sz w:val="16"/>
          <w:szCs w:val="16"/>
          <w:lang w:val="en-US"/>
        </w:rPr>
      </w:pPr>
      <w:r w:rsidRPr="003E4DF8">
        <w:rPr>
          <w:rFonts w:ascii="Tahoma" w:hAnsi="Tahoma" w:cs="Tahoma"/>
          <w:sz w:val="16"/>
          <w:szCs w:val="16"/>
          <w:lang w:val="en-US"/>
        </w:rPr>
        <w:t>F1- RTIR Edition:1; Revision:1</w:t>
      </w:r>
    </w:p>
    <w:p w14:paraId="78653205" w14:textId="77777777" w:rsidR="00AB58E4" w:rsidRPr="003E4DF8" w:rsidRDefault="00AB58E4" w:rsidP="00ED305F">
      <w:pPr>
        <w:rPr>
          <w:rFonts w:ascii="Arial" w:hAnsi="Arial" w:cs="Arial"/>
          <w:lang w:val="en-US"/>
        </w:rPr>
      </w:pPr>
    </w:p>
    <w:p w14:paraId="5D3CD6B0" w14:textId="77777777" w:rsidR="009016EC" w:rsidRPr="003E4DF8" w:rsidRDefault="009016EC" w:rsidP="00ED305F">
      <w:pPr>
        <w:rPr>
          <w:rFonts w:ascii="Arial" w:hAnsi="Arial" w:cs="Arial"/>
          <w:lang w:val="en-US"/>
        </w:rPr>
      </w:pPr>
    </w:p>
    <w:p w14:paraId="0204F4EF" w14:textId="77777777" w:rsidR="00364D73" w:rsidRPr="003E4DF8" w:rsidRDefault="00364D73" w:rsidP="00ED305F">
      <w:pPr>
        <w:rPr>
          <w:rFonts w:ascii="Arial" w:hAnsi="Arial" w:cs="Arial"/>
          <w:lang w:val="en-US"/>
        </w:rPr>
      </w:pPr>
    </w:p>
    <w:p w14:paraId="133523E2" w14:textId="77777777" w:rsidR="009016EC" w:rsidRPr="003E4DF8" w:rsidRDefault="009016EC" w:rsidP="00ED305F">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E4DF8" w:rsidRPr="003E4DF8" w14:paraId="2129D524" w14:textId="77777777" w:rsidTr="008C0B2B">
        <w:trPr>
          <w:trHeight w:val="240"/>
        </w:trPr>
        <w:tc>
          <w:tcPr>
            <w:tcW w:w="1702" w:type="dxa"/>
            <w:vAlign w:val="center"/>
          </w:tcPr>
          <w:p w14:paraId="78AE4B46" w14:textId="1321394D" w:rsidR="00667204" w:rsidRPr="003E4DF8" w:rsidRDefault="00667204" w:rsidP="00667204">
            <w:pPr>
              <w:spacing w:before="100" w:after="100"/>
              <w:rPr>
                <w:rFonts w:ascii="Tahoma" w:hAnsi="Tahoma" w:cs="Tahoma"/>
                <w:b/>
                <w:sz w:val="16"/>
                <w:szCs w:val="16"/>
                <w:lang w:val="en-US"/>
              </w:rPr>
            </w:pPr>
            <w:r w:rsidRPr="003E4DF8">
              <w:rPr>
                <w:rFonts w:ascii="Tahoma" w:eastAsia="Tahoma" w:hAnsi="Tahoma" w:cs="Tahoma"/>
                <w:b/>
                <w:sz w:val="16"/>
                <w:lang w:val="en-US"/>
              </w:rPr>
              <w:lastRenderedPageBreak/>
              <w:t xml:space="preserve">ROMANIA </w:t>
            </w:r>
          </w:p>
        </w:tc>
        <w:tc>
          <w:tcPr>
            <w:tcW w:w="2976" w:type="dxa"/>
            <w:vAlign w:val="center"/>
          </w:tcPr>
          <w:p w14:paraId="518AB9C9" w14:textId="1FA371C3" w:rsidR="00667204" w:rsidRPr="003E4DF8" w:rsidRDefault="00667204" w:rsidP="00667204">
            <w:pPr>
              <w:spacing w:before="100" w:after="100"/>
              <w:rPr>
                <w:rFonts w:ascii="Tahoma" w:hAnsi="Tahoma" w:cs="Tahoma"/>
                <w:b/>
                <w:sz w:val="16"/>
                <w:szCs w:val="16"/>
                <w:lang w:val="en-US"/>
              </w:rPr>
            </w:pPr>
            <w:r w:rsidRPr="003E4DF8">
              <w:rPr>
                <w:rFonts w:ascii="Tahoma" w:eastAsia="Tahoma" w:hAnsi="Tahoma" w:cs="Tahoma"/>
                <w:b/>
                <w:sz w:val="16"/>
                <w:lang w:val="en-US"/>
              </w:rPr>
              <w:t xml:space="preserve">Radio Interface Specification </w:t>
            </w:r>
          </w:p>
        </w:tc>
        <w:tc>
          <w:tcPr>
            <w:tcW w:w="5103" w:type="dxa"/>
            <w:vAlign w:val="center"/>
          </w:tcPr>
          <w:p w14:paraId="52062983" w14:textId="04A35883" w:rsidR="00667204" w:rsidRPr="003E4DF8" w:rsidRDefault="00667204" w:rsidP="00667204">
            <w:pPr>
              <w:spacing w:before="100" w:after="100"/>
              <w:rPr>
                <w:rFonts w:ascii="Tahoma" w:hAnsi="Tahoma" w:cs="Tahoma"/>
                <w:b/>
                <w:sz w:val="16"/>
                <w:szCs w:val="16"/>
                <w:lang w:val="en-US"/>
              </w:rPr>
            </w:pPr>
            <w:r w:rsidRPr="003E4DF8">
              <w:rPr>
                <w:rFonts w:ascii="Tahoma" w:hAnsi="Tahoma" w:cs="Tahoma"/>
                <w:b/>
                <w:sz w:val="16"/>
                <w:szCs w:val="16"/>
                <w:lang w:val="en-US"/>
              </w:rPr>
              <w:t>SRD / Radio microphones</w:t>
            </w:r>
          </w:p>
        </w:tc>
        <w:tc>
          <w:tcPr>
            <w:tcW w:w="2694" w:type="dxa"/>
            <w:vAlign w:val="center"/>
          </w:tcPr>
          <w:p w14:paraId="51736A18" w14:textId="77777777" w:rsidR="00667204" w:rsidRPr="003E4DF8" w:rsidRDefault="00667204" w:rsidP="00667204">
            <w:pPr>
              <w:spacing w:before="100" w:after="100"/>
              <w:rPr>
                <w:rFonts w:ascii="Tahoma" w:hAnsi="Tahoma" w:cs="Tahoma"/>
                <w:b/>
                <w:sz w:val="16"/>
                <w:szCs w:val="16"/>
                <w:lang w:val="en-US"/>
              </w:rPr>
            </w:pPr>
            <w:r w:rsidRPr="003E4DF8">
              <w:rPr>
                <w:rFonts w:ascii="Tahoma" w:hAnsi="Tahoma" w:cs="Tahoma"/>
                <w:b/>
                <w:sz w:val="16"/>
                <w:szCs w:val="16"/>
                <w:lang w:val="en-US"/>
              </w:rPr>
              <w:t>RO-IR MICRO 01-2</w:t>
            </w:r>
          </w:p>
        </w:tc>
        <w:tc>
          <w:tcPr>
            <w:tcW w:w="2126" w:type="dxa"/>
            <w:vAlign w:val="center"/>
          </w:tcPr>
          <w:p w14:paraId="53B9FCF3" w14:textId="6435FCDE" w:rsidR="00667204" w:rsidRPr="003E4DF8" w:rsidRDefault="00667204" w:rsidP="00667204">
            <w:pPr>
              <w:spacing w:before="100" w:after="100"/>
              <w:rPr>
                <w:rFonts w:ascii="Tahoma" w:hAnsi="Tahoma" w:cs="Tahoma"/>
                <w:b/>
                <w:sz w:val="16"/>
                <w:szCs w:val="16"/>
                <w:lang w:val="en-US"/>
              </w:rPr>
            </w:pPr>
            <w:r w:rsidRPr="003E4DF8">
              <w:rPr>
                <w:rFonts w:ascii="Tahoma" w:hAnsi="Tahoma" w:cs="Tahoma"/>
                <w:b/>
                <w:sz w:val="16"/>
                <w:szCs w:val="16"/>
                <w:lang w:val="en-US"/>
              </w:rPr>
              <w:t>Edition 5/2025</w:t>
            </w:r>
          </w:p>
        </w:tc>
      </w:tr>
    </w:tbl>
    <w:p w14:paraId="5CE277E7" w14:textId="77777777" w:rsidR="003E2420" w:rsidRPr="003E4DF8" w:rsidRDefault="003E2420" w:rsidP="003E2420">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472"/>
        <w:gridCol w:w="5000"/>
      </w:tblGrid>
      <w:tr w:rsidR="003E4DF8" w:rsidRPr="003E4DF8" w14:paraId="6D447DCE" w14:textId="77777777" w:rsidTr="008C0B2B">
        <w:trPr>
          <w:trHeight w:val="240"/>
        </w:trPr>
        <w:tc>
          <w:tcPr>
            <w:tcW w:w="709" w:type="dxa"/>
            <w:vAlign w:val="center"/>
          </w:tcPr>
          <w:p w14:paraId="771ED11A" w14:textId="77777777" w:rsidR="00BB1608" w:rsidRPr="003E4DF8" w:rsidRDefault="00BB1608" w:rsidP="00BB1608">
            <w:pPr>
              <w:spacing w:beforeLines="20" w:before="48" w:afterLines="20" w:after="48"/>
              <w:rPr>
                <w:rFonts w:ascii="Tahoma" w:hAnsi="Tahoma" w:cs="Tahoma"/>
                <w:b/>
                <w:sz w:val="18"/>
                <w:szCs w:val="18"/>
                <w:lang w:val="en-US"/>
              </w:rPr>
            </w:pPr>
          </w:p>
        </w:tc>
        <w:tc>
          <w:tcPr>
            <w:tcW w:w="534" w:type="dxa"/>
            <w:vAlign w:val="center"/>
          </w:tcPr>
          <w:p w14:paraId="7448B9C5" w14:textId="2918C002"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No.</w:t>
            </w:r>
          </w:p>
        </w:tc>
        <w:tc>
          <w:tcPr>
            <w:tcW w:w="2886" w:type="dxa"/>
            <w:vAlign w:val="center"/>
          </w:tcPr>
          <w:p w14:paraId="250BA6FD" w14:textId="2B1E2CF9"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Parameter</w:t>
            </w:r>
          </w:p>
        </w:tc>
        <w:tc>
          <w:tcPr>
            <w:tcW w:w="5472" w:type="dxa"/>
            <w:vAlign w:val="center"/>
          </w:tcPr>
          <w:p w14:paraId="4B120B74" w14:textId="609AE73B"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Description</w:t>
            </w:r>
          </w:p>
        </w:tc>
        <w:tc>
          <w:tcPr>
            <w:tcW w:w="5000" w:type="dxa"/>
            <w:vAlign w:val="center"/>
          </w:tcPr>
          <w:p w14:paraId="0E4E4F4A" w14:textId="3E4E42B7"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 xml:space="preserve">Comments </w:t>
            </w:r>
          </w:p>
        </w:tc>
      </w:tr>
      <w:tr w:rsidR="003E4DF8" w:rsidRPr="003E4DF8" w14:paraId="53F2D75C" w14:textId="77777777" w:rsidTr="008C0B2B">
        <w:trPr>
          <w:trHeight w:val="560"/>
        </w:trPr>
        <w:tc>
          <w:tcPr>
            <w:tcW w:w="709" w:type="dxa"/>
            <w:vMerge w:val="restart"/>
            <w:textDirection w:val="btLr"/>
          </w:tcPr>
          <w:p w14:paraId="779B4351" w14:textId="20600DEA" w:rsidR="00192AF3" w:rsidRPr="003E4DF8" w:rsidRDefault="00192AF3" w:rsidP="00192AF3">
            <w:pPr>
              <w:spacing w:beforeLines="20" w:before="48" w:afterLines="20" w:after="48"/>
              <w:ind w:left="113" w:right="113"/>
              <w:jc w:val="center"/>
              <w:rPr>
                <w:rFonts w:ascii="Tahoma" w:hAnsi="Tahoma" w:cs="Tahoma"/>
                <w:b/>
                <w:sz w:val="16"/>
                <w:szCs w:val="16"/>
                <w:lang w:val="en-US"/>
              </w:rPr>
            </w:pPr>
            <w:r w:rsidRPr="003E4DF8">
              <w:rPr>
                <w:rFonts w:ascii="Tahoma" w:hAnsi="Tahoma" w:cs="Tahoma"/>
                <w:b/>
                <w:sz w:val="16"/>
                <w:szCs w:val="16"/>
                <w:lang w:val="en-US"/>
              </w:rPr>
              <w:t>Normative Part</w:t>
            </w:r>
          </w:p>
        </w:tc>
        <w:tc>
          <w:tcPr>
            <w:tcW w:w="534" w:type="dxa"/>
          </w:tcPr>
          <w:p w14:paraId="1A726174" w14:textId="77777777" w:rsidR="00192AF3" w:rsidRPr="003E4DF8" w:rsidRDefault="00192AF3" w:rsidP="00192AF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w:t>
            </w:r>
          </w:p>
        </w:tc>
        <w:tc>
          <w:tcPr>
            <w:tcW w:w="2886" w:type="dxa"/>
          </w:tcPr>
          <w:p w14:paraId="31116FB1" w14:textId="28028886" w:rsidR="00192AF3" w:rsidRPr="003E4DF8" w:rsidRDefault="00192AF3" w:rsidP="00192AF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Radiocommunication Service</w:t>
            </w:r>
          </w:p>
        </w:tc>
        <w:tc>
          <w:tcPr>
            <w:tcW w:w="5472" w:type="dxa"/>
          </w:tcPr>
          <w:p w14:paraId="04F696E5" w14:textId="56F920BA" w:rsidR="00192AF3" w:rsidRPr="003E4DF8" w:rsidRDefault="00192AF3" w:rsidP="00192AF3">
            <w:pPr>
              <w:spacing w:beforeLines="20" w:before="48" w:afterLines="20" w:after="48"/>
              <w:rPr>
                <w:rFonts w:ascii="Tahoma" w:hAnsi="Tahoma" w:cs="Tahoma"/>
                <w:sz w:val="16"/>
                <w:szCs w:val="16"/>
                <w:lang w:val="en-US"/>
              </w:rPr>
            </w:pPr>
            <w:r w:rsidRPr="003E4DF8">
              <w:rPr>
                <w:rFonts w:ascii="Tahoma" w:hAnsi="Tahoma" w:cs="Tahoma"/>
                <w:sz w:val="16"/>
                <w:szCs w:val="16"/>
                <w:lang w:val="en-US"/>
              </w:rPr>
              <w:t xml:space="preserve">Mobile </w:t>
            </w:r>
          </w:p>
        </w:tc>
        <w:tc>
          <w:tcPr>
            <w:tcW w:w="5000" w:type="dxa"/>
          </w:tcPr>
          <w:p w14:paraId="03078E83" w14:textId="77777777" w:rsidR="00192AF3" w:rsidRPr="003E4DF8" w:rsidRDefault="00192AF3" w:rsidP="00192AF3">
            <w:pPr>
              <w:spacing w:beforeLines="20" w:before="48" w:afterLines="20" w:after="48"/>
              <w:rPr>
                <w:rFonts w:ascii="Tahoma" w:hAnsi="Tahoma" w:cs="Tahoma"/>
                <w:sz w:val="16"/>
                <w:szCs w:val="16"/>
                <w:lang w:val="en-US"/>
              </w:rPr>
            </w:pPr>
          </w:p>
        </w:tc>
      </w:tr>
      <w:tr w:rsidR="003E4DF8" w:rsidRPr="003E4DF8" w14:paraId="69F28A6F" w14:textId="77777777" w:rsidTr="008C0B2B">
        <w:trPr>
          <w:trHeight w:val="288"/>
        </w:trPr>
        <w:tc>
          <w:tcPr>
            <w:tcW w:w="709" w:type="dxa"/>
            <w:vMerge/>
          </w:tcPr>
          <w:p w14:paraId="263CBEDD" w14:textId="77777777" w:rsidR="00192AF3" w:rsidRPr="003E4DF8" w:rsidRDefault="00192AF3" w:rsidP="00192AF3">
            <w:pPr>
              <w:spacing w:beforeLines="20" w:before="48" w:afterLines="20" w:after="48"/>
              <w:rPr>
                <w:rFonts w:ascii="Tahoma" w:hAnsi="Tahoma" w:cs="Tahoma"/>
                <w:b/>
                <w:sz w:val="18"/>
                <w:szCs w:val="18"/>
                <w:lang w:val="en-US"/>
              </w:rPr>
            </w:pPr>
          </w:p>
        </w:tc>
        <w:tc>
          <w:tcPr>
            <w:tcW w:w="534" w:type="dxa"/>
          </w:tcPr>
          <w:p w14:paraId="0372F7FC" w14:textId="77777777" w:rsidR="00192AF3" w:rsidRPr="003E4DF8" w:rsidRDefault="00192AF3" w:rsidP="00192AF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2</w:t>
            </w:r>
          </w:p>
        </w:tc>
        <w:tc>
          <w:tcPr>
            <w:tcW w:w="2886" w:type="dxa"/>
          </w:tcPr>
          <w:p w14:paraId="6CA02DE6" w14:textId="18548F10" w:rsidR="00192AF3" w:rsidRPr="003E4DF8" w:rsidRDefault="00192AF3" w:rsidP="00192AF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Application</w:t>
            </w:r>
          </w:p>
        </w:tc>
        <w:tc>
          <w:tcPr>
            <w:tcW w:w="5472" w:type="dxa"/>
          </w:tcPr>
          <w:p w14:paraId="580DC8F7" w14:textId="197E2F7E" w:rsidR="00192AF3" w:rsidRPr="003E4DF8" w:rsidRDefault="00192AF3" w:rsidP="00192AF3">
            <w:pPr>
              <w:spacing w:beforeLines="20" w:before="48" w:afterLines="20" w:after="48"/>
              <w:jc w:val="both"/>
              <w:rPr>
                <w:rFonts w:ascii="Tahoma" w:hAnsi="Tahoma" w:cs="Tahoma"/>
                <w:sz w:val="16"/>
                <w:szCs w:val="16"/>
                <w:lang w:val="en-US"/>
              </w:rPr>
            </w:pPr>
            <w:r w:rsidRPr="003E4DF8">
              <w:rPr>
                <w:rFonts w:ascii="Tahoma" w:hAnsi="Tahoma" w:cs="Tahoma"/>
                <w:sz w:val="16"/>
                <w:szCs w:val="16"/>
                <w:lang w:val="en-US"/>
              </w:rPr>
              <w:t>Short-range devices / Radio microphones</w:t>
            </w:r>
          </w:p>
        </w:tc>
        <w:tc>
          <w:tcPr>
            <w:tcW w:w="5000" w:type="dxa"/>
          </w:tcPr>
          <w:p w14:paraId="23E381AD" w14:textId="77777777" w:rsidR="00192AF3" w:rsidRPr="003E4DF8" w:rsidRDefault="00192AF3" w:rsidP="00192AF3">
            <w:pPr>
              <w:spacing w:beforeLines="20" w:before="48" w:afterLines="20" w:after="48"/>
              <w:rPr>
                <w:rFonts w:ascii="Tahoma" w:hAnsi="Tahoma" w:cs="Tahoma"/>
                <w:i/>
                <w:sz w:val="16"/>
                <w:szCs w:val="16"/>
                <w:lang w:val="en-US"/>
              </w:rPr>
            </w:pPr>
          </w:p>
        </w:tc>
      </w:tr>
      <w:tr w:rsidR="003E4DF8" w:rsidRPr="003E4DF8" w14:paraId="23B847C2" w14:textId="77777777" w:rsidTr="008C0B2B">
        <w:trPr>
          <w:trHeight w:val="235"/>
        </w:trPr>
        <w:tc>
          <w:tcPr>
            <w:tcW w:w="709" w:type="dxa"/>
            <w:vMerge/>
          </w:tcPr>
          <w:p w14:paraId="18B5B432"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0DCE9CE9"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3</w:t>
            </w:r>
          </w:p>
        </w:tc>
        <w:tc>
          <w:tcPr>
            <w:tcW w:w="2886" w:type="dxa"/>
          </w:tcPr>
          <w:p w14:paraId="4A6659B4" w14:textId="6738796E"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Frequency band</w:t>
            </w:r>
          </w:p>
        </w:tc>
        <w:tc>
          <w:tcPr>
            <w:tcW w:w="5472" w:type="dxa"/>
          </w:tcPr>
          <w:p w14:paraId="538C3E08" w14:textId="7E744ED1" w:rsidR="0014616E" w:rsidRPr="003E4DF8" w:rsidRDefault="0014616E" w:rsidP="0014616E">
            <w:pPr>
              <w:spacing w:beforeLines="20" w:before="48" w:afterLines="20" w:after="48"/>
              <w:rPr>
                <w:rFonts w:ascii="Tahoma" w:hAnsi="Tahoma" w:cs="Tahoma"/>
                <w:bCs/>
                <w:sz w:val="16"/>
                <w:szCs w:val="16"/>
                <w:lang w:val="en-US"/>
              </w:rPr>
            </w:pPr>
            <w:r w:rsidRPr="003E4DF8">
              <w:rPr>
                <w:rFonts w:ascii="Tahoma" w:hAnsi="Tahoma" w:cs="Tahoma"/>
                <w:bCs/>
                <w:sz w:val="16"/>
                <w:szCs w:val="16"/>
                <w:lang w:val="en-US"/>
              </w:rPr>
              <w:t>30</w:t>
            </w:r>
            <w:r w:rsidR="00D515F0" w:rsidRPr="003E4DF8">
              <w:rPr>
                <w:rFonts w:ascii="Tahoma" w:hAnsi="Tahoma" w:cs="Tahoma"/>
                <w:bCs/>
                <w:sz w:val="16"/>
                <w:szCs w:val="16"/>
                <w:lang w:val="en-US"/>
              </w:rPr>
              <w:t>.</w:t>
            </w:r>
            <w:r w:rsidRPr="003E4DF8">
              <w:rPr>
                <w:rFonts w:ascii="Tahoma" w:hAnsi="Tahoma" w:cs="Tahoma"/>
                <w:bCs/>
                <w:sz w:val="16"/>
                <w:szCs w:val="16"/>
                <w:lang w:val="en-US"/>
              </w:rPr>
              <w:t>5 – 32</w:t>
            </w:r>
            <w:r w:rsidR="00D515F0" w:rsidRPr="003E4DF8">
              <w:rPr>
                <w:rFonts w:ascii="Tahoma" w:hAnsi="Tahoma" w:cs="Tahoma"/>
                <w:bCs/>
                <w:sz w:val="16"/>
                <w:szCs w:val="16"/>
                <w:lang w:val="en-US"/>
              </w:rPr>
              <w:t>.</w:t>
            </w:r>
            <w:r w:rsidRPr="003E4DF8">
              <w:rPr>
                <w:rFonts w:ascii="Tahoma" w:hAnsi="Tahoma" w:cs="Tahoma"/>
                <w:bCs/>
                <w:sz w:val="16"/>
                <w:szCs w:val="16"/>
                <w:lang w:val="en-US"/>
              </w:rPr>
              <w:t>15 MHz</w:t>
            </w:r>
          </w:p>
          <w:p w14:paraId="4634AB79" w14:textId="77777777" w:rsidR="0014616E" w:rsidRPr="003E4DF8" w:rsidRDefault="0014616E" w:rsidP="0014616E">
            <w:pPr>
              <w:spacing w:beforeLines="20" w:before="48" w:afterLines="20" w:after="48"/>
              <w:rPr>
                <w:rFonts w:ascii="Tahoma" w:hAnsi="Tahoma" w:cs="Tahoma"/>
                <w:sz w:val="16"/>
                <w:szCs w:val="16"/>
                <w:lang w:val="en-US"/>
              </w:rPr>
            </w:pPr>
          </w:p>
        </w:tc>
        <w:tc>
          <w:tcPr>
            <w:tcW w:w="5000" w:type="dxa"/>
          </w:tcPr>
          <w:p w14:paraId="6DA31061" w14:textId="59A65C9C" w:rsidR="0014616E" w:rsidRPr="003E4DF8" w:rsidRDefault="00996BD0" w:rsidP="0014616E">
            <w:pPr>
              <w:spacing w:beforeLines="20" w:before="48" w:afterLines="20" w:after="48"/>
              <w:rPr>
                <w:rFonts w:ascii="Tahoma" w:hAnsi="Tahoma" w:cs="Tahoma"/>
                <w:i/>
                <w:iCs/>
                <w:sz w:val="16"/>
                <w:szCs w:val="16"/>
                <w:lang w:val="en-US"/>
              </w:rPr>
            </w:pPr>
            <w:r w:rsidRPr="003E4DF8">
              <w:rPr>
                <w:rFonts w:ascii="Tahoma" w:hAnsi="Tahoma" w:cs="Tahoma"/>
                <w:i/>
                <w:iCs/>
                <w:sz w:val="16"/>
                <w:szCs w:val="16"/>
                <w:lang w:val="ro-RO"/>
              </w:rPr>
              <w:t>On a tuning range basis</w:t>
            </w:r>
            <w:r w:rsidRPr="003E4DF8">
              <w:rPr>
                <w:rFonts w:ascii="Tahoma" w:hAnsi="Tahoma" w:cs="Tahoma"/>
                <w:i/>
                <w:iCs/>
                <w:sz w:val="16"/>
                <w:szCs w:val="16"/>
                <w:lang w:val="en-GB"/>
              </w:rPr>
              <w:t xml:space="preserve">. </w:t>
            </w:r>
          </w:p>
        </w:tc>
      </w:tr>
      <w:tr w:rsidR="003E4DF8" w:rsidRPr="003E4DF8" w14:paraId="4D1812E2" w14:textId="77777777" w:rsidTr="008C0B2B">
        <w:trPr>
          <w:trHeight w:val="480"/>
        </w:trPr>
        <w:tc>
          <w:tcPr>
            <w:tcW w:w="709" w:type="dxa"/>
            <w:vMerge/>
          </w:tcPr>
          <w:p w14:paraId="6FA5B451"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43037545"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4</w:t>
            </w:r>
          </w:p>
        </w:tc>
        <w:tc>
          <w:tcPr>
            <w:tcW w:w="2886" w:type="dxa"/>
          </w:tcPr>
          <w:p w14:paraId="76B6BCFE" w14:textId="576D3A7B"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Channeling (channel distribution)</w:t>
            </w:r>
          </w:p>
        </w:tc>
        <w:tc>
          <w:tcPr>
            <w:tcW w:w="5472" w:type="dxa"/>
          </w:tcPr>
          <w:p w14:paraId="5B7D4FD0"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50 kHz</w:t>
            </w:r>
          </w:p>
        </w:tc>
        <w:tc>
          <w:tcPr>
            <w:tcW w:w="5000" w:type="dxa"/>
          </w:tcPr>
          <w:p w14:paraId="716BBBFF" w14:textId="77777777" w:rsidR="0014616E" w:rsidRPr="003E4DF8" w:rsidRDefault="0014616E" w:rsidP="0014616E">
            <w:pPr>
              <w:spacing w:beforeLines="20" w:before="48" w:afterLines="20" w:after="48"/>
              <w:rPr>
                <w:rFonts w:ascii="Tahoma" w:hAnsi="Tahoma" w:cs="Tahoma"/>
                <w:i/>
                <w:sz w:val="16"/>
                <w:szCs w:val="16"/>
                <w:lang w:val="en-US"/>
              </w:rPr>
            </w:pPr>
          </w:p>
        </w:tc>
      </w:tr>
      <w:tr w:rsidR="003E4DF8" w:rsidRPr="003E4DF8" w14:paraId="3BEB08FA" w14:textId="77777777" w:rsidTr="008C0B2B">
        <w:trPr>
          <w:trHeight w:val="513"/>
        </w:trPr>
        <w:tc>
          <w:tcPr>
            <w:tcW w:w="709" w:type="dxa"/>
            <w:vMerge/>
          </w:tcPr>
          <w:p w14:paraId="2F993BA6"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24921717"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5</w:t>
            </w:r>
          </w:p>
        </w:tc>
        <w:tc>
          <w:tcPr>
            <w:tcW w:w="2886" w:type="dxa"/>
          </w:tcPr>
          <w:p w14:paraId="138C8149" w14:textId="2D06E736"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Modulation/Occupied bandwidth</w:t>
            </w:r>
          </w:p>
        </w:tc>
        <w:tc>
          <w:tcPr>
            <w:tcW w:w="5472" w:type="dxa"/>
          </w:tcPr>
          <w:p w14:paraId="10487C47"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47D47075"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018BE96D" w14:textId="77777777" w:rsidTr="008C0B2B">
        <w:trPr>
          <w:trHeight w:val="543"/>
        </w:trPr>
        <w:tc>
          <w:tcPr>
            <w:tcW w:w="709" w:type="dxa"/>
            <w:vMerge/>
          </w:tcPr>
          <w:p w14:paraId="42C43BCE"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7D3737A2"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6</w:t>
            </w:r>
          </w:p>
        </w:tc>
        <w:tc>
          <w:tcPr>
            <w:tcW w:w="2886" w:type="dxa"/>
          </w:tcPr>
          <w:p w14:paraId="4A5E2DF9" w14:textId="54ADBD45"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Direction/Separation</w:t>
            </w:r>
          </w:p>
        </w:tc>
        <w:tc>
          <w:tcPr>
            <w:tcW w:w="5472" w:type="dxa"/>
          </w:tcPr>
          <w:p w14:paraId="1A16877F"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6D58C509"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47083E08" w14:textId="77777777" w:rsidTr="008C0B2B">
        <w:trPr>
          <w:trHeight w:val="580"/>
        </w:trPr>
        <w:tc>
          <w:tcPr>
            <w:tcW w:w="709" w:type="dxa"/>
            <w:vMerge/>
          </w:tcPr>
          <w:p w14:paraId="6F86B783"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1E3B1048"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7</w:t>
            </w:r>
          </w:p>
        </w:tc>
        <w:tc>
          <w:tcPr>
            <w:tcW w:w="2886" w:type="dxa"/>
          </w:tcPr>
          <w:p w14:paraId="5AEC6A8E" w14:textId="263E7B82"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Transmit power / Power density</w:t>
            </w:r>
          </w:p>
        </w:tc>
        <w:tc>
          <w:tcPr>
            <w:tcW w:w="5472" w:type="dxa"/>
          </w:tcPr>
          <w:p w14:paraId="3AC09F9B" w14:textId="18F6791C" w:rsidR="0014616E" w:rsidRPr="003E4DF8" w:rsidRDefault="0014616E" w:rsidP="0014616E">
            <w:pPr>
              <w:spacing w:beforeLines="20" w:before="48" w:afterLines="20" w:after="48"/>
              <w:rPr>
                <w:rFonts w:ascii="Tahoma" w:hAnsi="Tahoma" w:cs="Tahoma"/>
                <w:sz w:val="16"/>
                <w:szCs w:val="16"/>
                <w:lang w:val="en-US"/>
              </w:rPr>
            </w:pPr>
            <w:r w:rsidRPr="003E4DF8">
              <w:rPr>
                <w:rFonts w:ascii="Tahoma" w:eastAsia="TimesNewRomanPSMT" w:hAnsi="Tahoma" w:cs="Tahoma"/>
                <w:sz w:val="16"/>
                <w:szCs w:val="16"/>
                <w:lang w:val="en-US" w:eastAsia="en-US"/>
              </w:rPr>
              <w:t xml:space="preserve">10 mW </w:t>
            </w:r>
            <w:r w:rsidRPr="003E4DF8">
              <w:rPr>
                <w:rFonts w:ascii="Tahoma" w:hAnsi="Tahoma" w:cs="Tahoma"/>
                <w:sz w:val="16"/>
                <w:szCs w:val="16"/>
                <w:lang w:val="en-US"/>
              </w:rPr>
              <w:t>e.r.</w:t>
            </w:r>
            <w:r w:rsidR="00D222D7" w:rsidRPr="003E4DF8">
              <w:rPr>
                <w:rFonts w:ascii="Tahoma" w:hAnsi="Tahoma" w:cs="Tahoma"/>
                <w:sz w:val="16"/>
                <w:szCs w:val="16"/>
                <w:lang w:val="en-US"/>
              </w:rPr>
              <w:t>p.</w:t>
            </w:r>
          </w:p>
        </w:tc>
        <w:tc>
          <w:tcPr>
            <w:tcW w:w="5000" w:type="dxa"/>
          </w:tcPr>
          <w:p w14:paraId="0AB7C4DE"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1478BC4A" w14:textId="77777777" w:rsidTr="008C0B2B">
        <w:trPr>
          <w:trHeight w:val="548"/>
        </w:trPr>
        <w:tc>
          <w:tcPr>
            <w:tcW w:w="709" w:type="dxa"/>
            <w:vMerge/>
          </w:tcPr>
          <w:p w14:paraId="22409A64"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236FADDF"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8</w:t>
            </w:r>
          </w:p>
        </w:tc>
        <w:tc>
          <w:tcPr>
            <w:tcW w:w="2886" w:type="dxa"/>
          </w:tcPr>
          <w:p w14:paraId="0E6DF8B1" w14:textId="2DC8A32E"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Channel occupation and access rules</w:t>
            </w:r>
          </w:p>
        </w:tc>
        <w:tc>
          <w:tcPr>
            <w:tcW w:w="5472" w:type="dxa"/>
          </w:tcPr>
          <w:p w14:paraId="2BEA4604"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558CC545"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4C7D36C3" w14:textId="77777777" w:rsidTr="008C0B2B">
        <w:trPr>
          <w:trHeight w:val="416"/>
        </w:trPr>
        <w:tc>
          <w:tcPr>
            <w:tcW w:w="709" w:type="dxa"/>
            <w:vMerge/>
          </w:tcPr>
          <w:p w14:paraId="76DC1CA6"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75440E3A"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9</w:t>
            </w:r>
          </w:p>
        </w:tc>
        <w:tc>
          <w:tcPr>
            <w:tcW w:w="2886" w:type="dxa"/>
          </w:tcPr>
          <w:p w14:paraId="4EE2C613" w14:textId="0BD49CC4"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Authorization regime</w:t>
            </w:r>
          </w:p>
        </w:tc>
        <w:tc>
          <w:tcPr>
            <w:tcW w:w="5472" w:type="dxa"/>
          </w:tcPr>
          <w:p w14:paraId="6CD59C3E" w14:textId="28EEFB0B" w:rsidR="0014616E" w:rsidRPr="003E4DF8" w:rsidRDefault="00357386"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License exemption</w:t>
            </w:r>
          </w:p>
        </w:tc>
        <w:tc>
          <w:tcPr>
            <w:tcW w:w="5000" w:type="dxa"/>
          </w:tcPr>
          <w:p w14:paraId="59D7F274" w14:textId="77777777" w:rsidR="0014616E" w:rsidRPr="003E4DF8" w:rsidRDefault="0014616E" w:rsidP="0014616E">
            <w:pPr>
              <w:spacing w:beforeLines="20" w:before="48" w:afterLines="20" w:after="48"/>
              <w:rPr>
                <w:rFonts w:ascii="Tahoma" w:hAnsi="Tahoma" w:cs="Tahoma"/>
                <w:i/>
                <w:sz w:val="18"/>
                <w:szCs w:val="18"/>
                <w:lang w:val="en-US"/>
              </w:rPr>
            </w:pPr>
          </w:p>
        </w:tc>
      </w:tr>
      <w:tr w:rsidR="003E4DF8" w:rsidRPr="003E4DF8" w14:paraId="47C320A2" w14:textId="77777777" w:rsidTr="008C0B2B">
        <w:trPr>
          <w:trHeight w:val="807"/>
        </w:trPr>
        <w:tc>
          <w:tcPr>
            <w:tcW w:w="709" w:type="dxa"/>
            <w:vMerge/>
          </w:tcPr>
          <w:p w14:paraId="7AAAC2E2"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04035576"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10</w:t>
            </w:r>
          </w:p>
        </w:tc>
        <w:tc>
          <w:tcPr>
            <w:tcW w:w="2886" w:type="dxa"/>
          </w:tcPr>
          <w:p w14:paraId="0EF23F00" w14:textId="5CD42F47" w:rsidR="0014616E" w:rsidRPr="003E4DF8" w:rsidRDefault="0014616E" w:rsidP="0014616E">
            <w:pPr>
              <w:spacing w:beforeLines="20" w:before="48" w:afterLines="20" w:after="48"/>
              <w:jc w:val="both"/>
              <w:rPr>
                <w:rFonts w:ascii="Tahoma" w:hAnsi="Tahoma" w:cs="Tahoma"/>
                <w:sz w:val="16"/>
                <w:szCs w:val="16"/>
                <w:u w:val="single"/>
                <w:lang w:val="en-US"/>
              </w:rPr>
            </w:pPr>
            <w:r w:rsidRPr="003E4DF8">
              <w:rPr>
                <w:rFonts w:ascii="Tahoma" w:hAnsi="Tahoma" w:cs="Tahoma"/>
                <w:b/>
                <w:bCs/>
                <w:sz w:val="16"/>
                <w:szCs w:val="16"/>
                <w:lang w:val="en-US"/>
              </w:rPr>
              <w:t>Additional essential requirements (According to Article 3 Paragraph 3 of 2014/53/EU Directive)</w:t>
            </w:r>
          </w:p>
        </w:tc>
        <w:tc>
          <w:tcPr>
            <w:tcW w:w="5472" w:type="dxa"/>
          </w:tcPr>
          <w:p w14:paraId="7E67A023"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6877674F"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419AF47F" w14:textId="77777777" w:rsidTr="008C0B2B">
        <w:trPr>
          <w:trHeight w:val="667"/>
        </w:trPr>
        <w:tc>
          <w:tcPr>
            <w:tcW w:w="709" w:type="dxa"/>
            <w:vMerge/>
          </w:tcPr>
          <w:p w14:paraId="23C7C603"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42042ECA"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11</w:t>
            </w:r>
          </w:p>
        </w:tc>
        <w:tc>
          <w:tcPr>
            <w:tcW w:w="2886" w:type="dxa"/>
          </w:tcPr>
          <w:p w14:paraId="3583E316" w14:textId="0D363E1C"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Assumptions on spectrum planning</w:t>
            </w:r>
          </w:p>
        </w:tc>
        <w:tc>
          <w:tcPr>
            <w:tcW w:w="5472" w:type="dxa"/>
          </w:tcPr>
          <w:p w14:paraId="1FAB8575"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p w14:paraId="122B9167" w14:textId="77777777" w:rsidR="0014616E" w:rsidRPr="003E4DF8" w:rsidRDefault="0014616E" w:rsidP="0014616E">
            <w:pPr>
              <w:spacing w:beforeLines="20" w:before="48" w:afterLines="20" w:after="48"/>
              <w:rPr>
                <w:rFonts w:ascii="Tahoma" w:hAnsi="Tahoma" w:cs="Tahoma"/>
                <w:iCs/>
                <w:sz w:val="16"/>
                <w:szCs w:val="16"/>
                <w:lang w:val="en-US"/>
              </w:rPr>
            </w:pPr>
          </w:p>
        </w:tc>
        <w:tc>
          <w:tcPr>
            <w:tcW w:w="5000" w:type="dxa"/>
          </w:tcPr>
          <w:p w14:paraId="2C75E33A" w14:textId="77777777" w:rsidR="0014616E" w:rsidRPr="003E4DF8" w:rsidRDefault="0014616E" w:rsidP="0014616E">
            <w:pPr>
              <w:spacing w:beforeLines="20" w:before="48" w:afterLines="20" w:after="48"/>
              <w:rPr>
                <w:rFonts w:ascii="Tahoma" w:hAnsi="Tahoma" w:cs="Tahoma"/>
                <w:iCs/>
                <w:sz w:val="18"/>
                <w:szCs w:val="18"/>
                <w:lang w:val="en-US"/>
              </w:rPr>
            </w:pPr>
          </w:p>
        </w:tc>
      </w:tr>
      <w:tr w:rsidR="003E4DF8" w:rsidRPr="003E4DF8" w14:paraId="26A6CCD5" w14:textId="77777777" w:rsidTr="008C0B2B">
        <w:trPr>
          <w:trHeight w:val="290"/>
        </w:trPr>
        <w:tc>
          <w:tcPr>
            <w:tcW w:w="709" w:type="dxa"/>
            <w:vMerge w:val="restart"/>
            <w:textDirection w:val="btLr"/>
          </w:tcPr>
          <w:p w14:paraId="70A29077" w14:textId="1A37C76C" w:rsidR="0014616E" w:rsidRPr="003E4DF8" w:rsidRDefault="00BB1608" w:rsidP="0014616E">
            <w:pPr>
              <w:spacing w:beforeLines="20" w:before="48" w:afterLines="20" w:after="48"/>
              <w:ind w:left="113" w:right="113"/>
              <w:jc w:val="center"/>
              <w:rPr>
                <w:rFonts w:ascii="Tahoma" w:hAnsi="Tahoma" w:cs="Tahoma"/>
                <w:b/>
                <w:bCs/>
                <w:sz w:val="16"/>
                <w:szCs w:val="16"/>
                <w:lang w:val="en-US"/>
              </w:rPr>
            </w:pPr>
            <w:r w:rsidRPr="003E4DF8">
              <w:rPr>
                <w:rFonts w:ascii="Tahoma" w:hAnsi="Tahoma" w:cs="Tahoma"/>
                <w:b/>
                <w:bCs/>
                <w:sz w:val="16"/>
                <w:szCs w:val="16"/>
                <w:lang w:val="en-US"/>
              </w:rPr>
              <w:t>Informative Part</w:t>
            </w:r>
          </w:p>
        </w:tc>
        <w:tc>
          <w:tcPr>
            <w:tcW w:w="534" w:type="dxa"/>
          </w:tcPr>
          <w:p w14:paraId="278D0763"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12</w:t>
            </w:r>
          </w:p>
        </w:tc>
        <w:tc>
          <w:tcPr>
            <w:tcW w:w="2886" w:type="dxa"/>
          </w:tcPr>
          <w:p w14:paraId="68613901" w14:textId="1E396146"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Planned changes</w:t>
            </w:r>
          </w:p>
        </w:tc>
        <w:tc>
          <w:tcPr>
            <w:tcW w:w="5472" w:type="dxa"/>
          </w:tcPr>
          <w:p w14:paraId="74D4C59C"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21ADE13E"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7E55F001" w14:textId="77777777" w:rsidTr="008C0B2B">
        <w:trPr>
          <w:trHeight w:val="341"/>
        </w:trPr>
        <w:tc>
          <w:tcPr>
            <w:tcW w:w="709" w:type="dxa"/>
            <w:vMerge/>
          </w:tcPr>
          <w:p w14:paraId="680CE1E4"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5142D1DA"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13</w:t>
            </w:r>
          </w:p>
        </w:tc>
        <w:tc>
          <w:tcPr>
            <w:tcW w:w="2886" w:type="dxa"/>
          </w:tcPr>
          <w:p w14:paraId="0B7972DD" w14:textId="5D688C4B"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Reference</w:t>
            </w:r>
          </w:p>
        </w:tc>
        <w:tc>
          <w:tcPr>
            <w:tcW w:w="5472" w:type="dxa"/>
          </w:tcPr>
          <w:p w14:paraId="4D383385"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EN 300 422; ERC/REC 70-03</w:t>
            </w:r>
          </w:p>
        </w:tc>
        <w:tc>
          <w:tcPr>
            <w:tcW w:w="5000" w:type="dxa"/>
          </w:tcPr>
          <w:p w14:paraId="001D47BE"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5556AB25" w14:textId="77777777" w:rsidTr="008C0B2B">
        <w:trPr>
          <w:trHeight w:val="290"/>
        </w:trPr>
        <w:tc>
          <w:tcPr>
            <w:tcW w:w="709" w:type="dxa"/>
            <w:vMerge/>
          </w:tcPr>
          <w:p w14:paraId="41E5481B"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140C11B2"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14</w:t>
            </w:r>
          </w:p>
        </w:tc>
        <w:tc>
          <w:tcPr>
            <w:tcW w:w="2886" w:type="dxa"/>
          </w:tcPr>
          <w:p w14:paraId="2E0FA3FF" w14:textId="01D1977A"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Notification number</w:t>
            </w:r>
          </w:p>
        </w:tc>
        <w:tc>
          <w:tcPr>
            <w:tcW w:w="5472" w:type="dxa"/>
          </w:tcPr>
          <w:p w14:paraId="2913284F"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2021/462/RO</w:t>
            </w:r>
          </w:p>
        </w:tc>
        <w:tc>
          <w:tcPr>
            <w:tcW w:w="5000" w:type="dxa"/>
          </w:tcPr>
          <w:p w14:paraId="5EFE1ACA"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13404C34" w14:textId="77777777" w:rsidTr="008C0B2B">
        <w:trPr>
          <w:trHeight w:val="271"/>
        </w:trPr>
        <w:tc>
          <w:tcPr>
            <w:tcW w:w="709" w:type="dxa"/>
            <w:vMerge/>
          </w:tcPr>
          <w:p w14:paraId="78F09CA1"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41B5C5CC"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15</w:t>
            </w:r>
          </w:p>
        </w:tc>
        <w:tc>
          <w:tcPr>
            <w:tcW w:w="2886" w:type="dxa"/>
          </w:tcPr>
          <w:p w14:paraId="7571FFF1" w14:textId="61E71FB6"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Remarks</w:t>
            </w:r>
          </w:p>
        </w:tc>
        <w:tc>
          <w:tcPr>
            <w:tcW w:w="5472" w:type="dxa"/>
          </w:tcPr>
          <w:p w14:paraId="3174C2C7" w14:textId="77777777" w:rsidR="0014616E" w:rsidRPr="003E4DF8" w:rsidRDefault="0014616E" w:rsidP="0014616E">
            <w:pPr>
              <w:spacing w:beforeLines="20" w:before="48" w:afterLines="20" w:after="48"/>
              <w:rPr>
                <w:rFonts w:ascii="Tahoma" w:hAnsi="Tahoma" w:cs="Tahoma"/>
                <w:sz w:val="16"/>
                <w:szCs w:val="16"/>
                <w:lang w:val="en-US"/>
              </w:rPr>
            </w:pPr>
          </w:p>
        </w:tc>
        <w:tc>
          <w:tcPr>
            <w:tcW w:w="5000" w:type="dxa"/>
          </w:tcPr>
          <w:p w14:paraId="67611A71" w14:textId="77777777" w:rsidR="0014616E" w:rsidRPr="003E4DF8" w:rsidRDefault="0014616E" w:rsidP="0014616E">
            <w:pPr>
              <w:spacing w:beforeLines="20" w:before="48" w:afterLines="20" w:after="48"/>
              <w:rPr>
                <w:rFonts w:ascii="Tahoma" w:hAnsi="Tahoma" w:cs="Tahoma"/>
                <w:sz w:val="18"/>
                <w:szCs w:val="18"/>
                <w:lang w:val="en-US"/>
              </w:rPr>
            </w:pPr>
          </w:p>
        </w:tc>
      </w:tr>
    </w:tbl>
    <w:p w14:paraId="24B810A1" w14:textId="604A4521" w:rsidR="000901D1" w:rsidRPr="003E4DF8" w:rsidRDefault="00962D16" w:rsidP="000901D1">
      <w:pPr>
        <w:rPr>
          <w:rFonts w:ascii="Tahoma" w:hAnsi="Tahoma" w:cs="Tahoma"/>
          <w:sz w:val="16"/>
          <w:szCs w:val="16"/>
          <w:lang w:val="en-US"/>
        </w:rPr>
      </w:pPr>
      <w:r w:rsidRPr="003E4DF8">
        <w:rPr>
          <w:rFonts w:ascii="Tahoma" w:hAnsi="Tahoma" w:cs="Tahoma"/>
          <w:sz w:val="16"/>
          <w:szCs w:val="16"/>
          <w:lang w:val="en-US"/>
        </w:rPr>
        <w:t>F1- RTIR Edition:1; Revision:1</w:t>
      </w:r>
    </w:p>
    <w:p w14:paraId="4462AAA2" w14:textId="77777777" w:rsidR="003E2420" w:rsidRPr="003E4DF8" w:rsidRDefault="003E2420" w:rsidP="003E2420">
      <w:pPr>
        <w:rPr>
          <w:rFonts w:ascii="Arial" w:hAnsi="Arial" w:cs="Arial"/>
          <w:lang w:val="en-US"/>
        </w:rPr>
      </w:pPr>
    </w:p>
    <w:p w14:paraId="1838E0E5" w14:textId="77777777" w:rsidR="00427608" w:rsidRPr="003E4DF8" w:rsidRDefault="00427608" w:rsidP="003E2420">
      <w:pPr>
        <w:rPr>
          <w:rFonts w:ascii="Arial" w:hAnsi="Arial" w:cs="Arial"/>
          <w:lang w:val="en-US"/>
        </w:rPr>
      </w:pPr>
    </w:p>
    <w:p w14:paraId="59187513" w14:textId="77777777" w:rsidR="00364D73" w:rsidRPr="003E4DF8" w:rsidRDefault="00364D73" w:rsidP="003E2420">
      <w:pPr>
        <w:rPr>
          <w:rFonts w:ascii="Arial" w:hAnsi="Arial" w:cs="Arial"/>
          <w:lang w:val="en-US"/>
        </w:rPr>
      </w:pPr>
    </w:p>
    <w:p w14:paraId="1A504979" w14:textId="77777777" w:rsidR="00427608" w:rsidRPr="003E4DF8" w:rsidRDefault="00427608" w:rsidP="003E2420">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E4DF8" w:rsidRPr="003E4DF8" w14:paraId="7B76F65F" w14:textId="77777777" w:rsidTr="008C0B2B">
        <w:trPr>
          <w:trHeight w:val="240"/>
        </w:trPr>
        <w:tc>
          <w:tcPr>
            <w:tcW w:w="1702" w:type="dxa"/>
            <w:vAlign w:val="center"/>
          </w:tcPr>
          <w:p w14:paraId="151F6C32" w14:textId="5AED5D00" w:rsidR="009B3835" w:rsidRPr="003E4DF8" w:rsidRDefault="009B3835" w:rsidP="009B3835">
            <w:pPr>
              <w:spacing w:before="100" w:after="100"/>
              <w:rPr>
                <w:rFonts w:ascii="Tahoma" w:hAnsi="Tahoma" w:cs="Tahoma"/>
                <w:b/>
                <w:sz w:val="16"/>
                <w:szCs w:val="16"/>
                <w:lang w:val="en-US"/>
              </w:rPr>
            </w:pPr>
            <w:r w:rsidRPr="003E4DF8">
              <w:rPr>
                <w:rFonts w:ascii="Tahoma" w:eastAsia="Tahoma" w:hAnsi="Tahoma" w:cs="Tahoma"/>
                <w:b/>
                <w:sz w:val="16"/>
                <w:lang w:val="en-US"/>
              </w:rPr>
              <w:lastRenderedPageBreak/>
              <w:t xml:space="preserve">ROMANIA </w:t>
            </w:r>
          </w:p>
        </w:tc>
        <w:tc>
          <w:tcPr>
            <w:tcW w:w="2976" w:type="dxa"/>
            <w:vAlign w:val="center"/>
          </w:tcPr>
          <w:p w14:paraId="71866758" w14:textId="5D3A220C" w:rsidR="009B3835" w:rsidRPr="003E4DF8" w:rsidRDefault="009B3835" w:rsidP="009B3835">
            <w:pPr>
              <w:spacing w:before="100" w:after="100"/>
              <w:rPr>
                <w:rFonts w:ascii="Tahoma" w:hAnsi="Tahoma" w:cs="Tahoma"/>
                <w:b/>
                <w:sz w:val="16"/>
                <w:szCs w:val="16"/>
                <w:lang w:val="en-US"/>
              </w:rPr>
            </w:pPr>
            <w:r w:rsidRPr="003E4DF8">
              <w:rPr>
                <w:rFonts w:ascii="Tahoma" w:eastAsia="Tahoma" w:hAnsi="Tahoma" w:cs="Tahoma"/>
                <w:b/>
                <w:sz w:val="16"/>
                <w:lang w:val="en-US"/>
              </w:rPr>
              <w:t xml:space="preserve">Radio Interface Specification </w:t>
            </w:r>
          </w:p>
        </w:tc>
        <w:tc>
          <w:tcPr>
            <w:tcW w:w="5103" w:type="dxa"/>
            <w:vAlign w:val="center"/>
          </w:tcPr>
          <w:p w14:paraId="4C37891D" w14:textId="1C839FC1" w:rsidR="009B3835" w:rsidRPr="003E4DF8" w:rsidRDefault="009B3835" w:rsidP="009B3835">
            <w:pPr>
              <w:spacing w:before="100" w:after="100"/>
              <w:rPr>
                <w:rFonts w:ascii="Tahoma" w:hAnsi="Tahoma" w:cs="Tahoma"/>
                <w:b/>
                <w:sz w:val="16"/>
                <w:szCs w:val="16"/>
                <w:lang w:val="en-US"/>
              </w:rPr>
            </w:pPr>
            <w:r w:rsidRPr="003E4DF8">
              <w:rPr>
                <w:rFonts w:ascii="Tahoma" w:hAnsi="Tahoma" w:cs="Tahoma"/>
                <w:b/>
                <w:sz w:val="16"/>
                <w:szCs w:val="16"/>
                <w:lang w:val="en-US"/>
              </w:rPr>
              <w:t>SRD / Radio microphones</w:t>
            </w:r>
          </w:p>
        </w:tc>
        <w:tc>
          <w:tcPr>
            <w:tcW w:w="2694" w:type="dxa"/>
            <w:vAlign w:val="center"/>
          </w:tcPr>
          <w:p w14:paraId="0993F7FA" w14:textId="77777777" w:rsidR="009B3835" w:rsidRPr="003E4DF8" w:rsidRDefault="009B3835" w:rsidP="009B3835">
            <w:pPr>
              <w:spacing w:before="100" w:after="100"/>
              <w:rPr>
                <w:rFonts w:ascii="Tahoma" w:hAnsi="Tahoma" w:cs="Tahoma"/>
                <w:b/>
                <w:sz w:val="16"/>
                <w:szCs w:val="16"/>
                <w:lang w:val="en-US"/>
              </w:rPr>
            </w:pPr>
            <w:r w:rsidRPr="003E4DF8">
              <w:rPr>
                <w:rFonts w:ascii="Tahoma" w:hAnsi="Tahoma" w:cs="Tahoma"/>
                <w:b/>
                <w:sz w:val="16"/>
                <w:szCs w:val="16"/>
                <w:lang w:val="en-US"/>
              </w:rPr>
              <w:t>RO-IR MICRO 01-3</w:t>
            </w:r>
          </w:p>
        </w:tc>
        <w:tc>
          <w:tcPr>
            <w:tcW w:w="2126" w:type="dxa"/>
            <w:vAlign w:val="center"/>
          </w:tcPr>
          <w:p w14:paraId="0C9CEE84" w14:textId="090C2507" w:rsidR="009B3835" w:rsidRPr="003E4DF8" w:rsidRDefault="009B3835" w:rsidP="009B3835">
            <w:pPr>
              <w:spacing w:before="100" w:after="100"/>
              <w:rPr>
                <w:rFonts w:ascii="Tahoma" w:hAnsi="Tahoma" w:cs="Tahoma"/>
                <w:b/>
                <w:sz w:val="16"/>
                <w:szCs w:val="16"/>
                <w:lang w:val="en-US"/>
              </w:rPr>
            </w:pPr>
            <w:r w:rsidRPr="003E4DF8">
              <w:rPr>
                <w:rFonts w:ascii="Tahoma" w:hAnsi="Tahoma" w:cs="Tahoma"/>
                <w:b/>
                <w:sz w:val="16"/>
                <w:szCs w:val="16"/>
                <w:lang w:val="en-US"/>
              </w:rPr>
              <w:t>Edition 5/2025</w:t>
            </w:r>
          </w:p>
        </w:tc>
      </w:tr>
    </w:tbl>
    <w:p w14:paraId="1DD6921A" w14:textId="77777777" w:rsidR="003E2420" w:rsidRPr="003E4DF8" w:rsidRDefault="003E2420" w:rsidP="003E2420">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472"/>
        <w:gridCol w:w="5000"/>
      </w:tblGrid>
      <w:tr w:rsidR="003E4DF8" w:rsidRPr="003E4DF8" w14:paraId="5E3D825A" w14:textId="77777777" w:rsidTr="008C0B2B">
        <w:trPr>
          <w:trHeight w:val="240"/>
        </w:trPr>
        <w:tc>
          <w:tcPr>
            <w:tcW w:w="709" w:type="dxa"/>
            <w:vAlign w:val="center"/>
          </w:tcPr>
          <w:p w14:paraId="4BAF9F06" w14:textId="77777777" w:rsidR="00BB1608" w:rsidRPr="003E4DF8" w:rsidRDefault="00BB1608" w:rsidP="00BB1608">
            <w:pPr>
              <w:spacing w:beforeLines="20" w:before="48" w:afterLines="20" w:after="48"/>
              <w:rPr>
                <w:rFonts w:ascii="Tahoma" w:hAnsi="Tahoma" w:cs="Tahoma"/>
                <w:b/>
                <w:sz w:val="18"/>
                <w:szCs w:val="18"/>
                <w:lang w:val="en-US"/>
              </w:rPr>
            </w:pPr>
          </w:p>
        </w:tc>
        <w:tc>
          <w:tcPr>
            <w:tcW w:w="534" w:type="dxa"/>
            <w:vAlign w:val="center"/>
          </w:tcPr>
          <w:p w14:paraId="2B749022" w14:textId="5346B9CC"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No.</w:t>
            </w:r>
          </w:p>
        </w:tc>
        <w:tc>
          <w:tcPr>
            <w:tcW w:w="2886" w:type="dxa"/>
            <w:vAlign w:val="center"/>
          </w:tcPr>
          <w:p w14:paraId="31CA31DB" w14:textId="0BF55BF4"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Parameter</w:t>
            </w:r>
          </w:p>
        </w:tc>
        <w:tc>
          <w:tcPr>
            <w:tcW w:w="5472" w:type="dxa"/>
            <w:vAlign w:val="center"/>
          </w:tcPr>
          <w:p w14:paraId="34E77FAB" w14:textId="38D13859"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Description</w:t>
            </w:r>
          </w:p>
        </w:tc>
        <w:tc>
          <w:tcPr>
            <w:tcW w:w="5000" w:type="dxa"/>
            <w:vAlign w:val="center"/>
          </w:tcPr>
          <w:p w14:paraId="3019862F" w14:textId="2F3769F9"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 xml:space="preserve">Comments </w:t>
            </w:r>
          </w:p>
        </w:tc>
      </w:tr>
      <w:tr w:rsidR="003E4DF8" w:rsidRPr="003E4DF8" w14:paraId="71E25EB3" w14:textId="77777777" w:rsidTr="008C0B2B">
        <w:trPr>
          <w:trHeight w:val="560"/>
        </w:trPr>
        <w:tc>
          <w:tcPr>
            <w:tcW w:w="709" w:type="dxa"/>
            <w:vMerge w:val="restart"/>
            <w:textDirection w:val="btLr"/>
          </w:tcPr>
          <w:p w14:paraId="78BEA942" w14:textId="1D29F1FA" w:rsidR="00FB7FBA" w:rsidRPr="003E4DF8" w:rsidRDefault="00FB7FBA" w:rsidP="00FB7FBA">
            <w:pPr>
              <w:spacing w:beforeLines="20" w:before="48" w:afterLines="20" w:after="48"/>
              <w:ind w:left="113" w:right="113"/>
              <w:jc w:val="center"/>
              <w:rPr>
                <w:rFonts w:ascii="Tahoma" w:hAnsi="Tahoma" w:cs="Tahoma"/>
                <w:b/>
                <w:sz w:val="16"/>
                <w:szCs w:val="16"/>
                <w:lang w:val="en-US"/>
              </w:rPr>
            </w:pPr>
            <w:r w:rsidRPr="003E4DF8">
              <w:rPr>
                <w:rFonts w:ascii="Tahoma" w:hAnsi="Tahoma" w:cs="Tahoma"/>
                <w:b/>
                <w:bCs/>
                <w:sz w:val="16"/>
                <w:szCs w:val="16"/>
                <w:lang w:val="en-US"/>
              </w:rPr>
              <w:t>Normative Part</w:t>
            </w:r>
          </w:p>
        </w:tc>
        <w:tc>
          <w:tcPr>
            <w:tcW w:w="534" w:type="dxa"/>
          </w:tcPr>
          <w:p w14:paraId="45703EC4" w14:textId="77777777" w:rsidR="00FB7FBA" w:rsidRPr="003E4DF8" w:rsidRDefault="00FB7FBA" w:rsidP="00FB7FBA">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w:t>
            </w:r>
          </w:p>
        </w:tc>
        <w:tc>
          <w:tcPr>
            <w:tcW w:w="2886" w:type="dxa"/>
          </w:tcPr>
          <w:p w14:paraId="7E24AD5B" w14:textId="1E58C2FA" w:rsidR="00FB7FBA" w:rsidRPr="003E4DF8" w:rsidRDefault="00FB7FBA" w:rsidP="00FB7FBA">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Radiocommunication Service</w:t>
            </w:r>
          </w:p>
        </w:tc>
        <w:tc>
          <w:tcPr>
            <w:tcW w:w="5472" w:type="dxa"/>
          </w:tcPr>
          <w:p w14:paraId="601B7930" w14:textId="0A520B77" w:rsidR="00FB7FBA" w:rsidRPr="003E4DF8" w:rsidRDefault="00FB7FBA" w:rsidP="00FB7FBA">
            <w:pPr>
              <w:spacing w:beforeLines="20" w:before="48" w:afterLines="20" w:after="48"/>
              <w:rPr>
                <w:rFonts w:ascii="Tahoma" w:hAnsi="Tahoma" w:cs="Tahoma"/>
                <w:sz w:val="16"/>
                <w:szCs w:val="16"/>
                <w:lang w:val="en-US"/>
              </w:rPr>
            </w:pPr>
            <w:r w:rsidRPr="003E4DF8">
              <w:rPr>
                <w:rFonts w:ascii="Tahoma" w:hAnsi="Tahoma" w:cs="Tahoma"/>
                <w:sz w:val="16"/>
                <w:szCs w:val="16"/>
                <w:lang w:val="en-US"/>
              </w:rPr>
              <w:t xml:space="preserve">Mobile </w:t>
            </w:r>
          </w:p>
        </w:tc>
        <w:tc>
          <w:tcPr>
            <w:tcW w:w="5000" w:type="dxa"/>
          </w:tcPr>
          <w:p w14:paraId="19050D77" w14:textId="77777777" w:rsidR="00FB7FBA" w:rsidRPr="003E4DF8" w:rsidRDefault="00FB7FBA" w:rsidP="00FB7FBA">
            <w:pPr>
              <w:spacing w:beforeLines="20" w:before="48" w:afterLines="20" w:after="48"/>
              <w:rPr>
                <w:rFonts w:ascii="Tahoma" w:hAnsi="Tahoma" w:cs="Tahoma"/>
                <w:sz w:val="16"/>
                <w:szCs w:val="16"/>
                <w:lang w:val="en-US"/>
              </w:rPr>
            </w:pPr>
          </w:p>
        </w:tc>
      </w:tr>
      <w:tr w:rsidR="003E4DF8" w:rsidRPr="003E4DF8" w14:paraId="1659B5F0" w14:textId="77777777" w:rsidTr="008C0B2B">
        <w:trPr>
          <w:trHeight w:val="288"/>
        </w:trPr>
        <w:tc>
          <w:tcPr>
            <w:tcW w:w="709" w:type="dxa"/>
            <w:vMerge/>
          </w:tcPr>
          <w:p w14:paraId="1457FC61" w14:textId="77777777" w:rsidR="00FB7FBA" w:rsidRPr="003E4DF8" w:rsidRDefault="00FB7FBA" w:rsidP="00FB7FBA">
            <w:pPr>
              <w:spacing w:beforeLines="20" w:before="48" w:afterLines="20" w:after="48"/>
              <w:rPr>
                <w:rFonts w:ascii="Tahoma" w:hAnsi="Tahoma" w:cs="Tahoma"/>
                <w:b/>
                <w:sz w:val="18"/>
                <w:szCs w:val="18"/>
                <w:lang w:val="en-US"/>
              </w:rPr>
            </w:pPr>
          </w:p>
        </w:tc>
        <w:tc>
          <w:tcPr>
            <w:tcW w:w="534" w:type="dxa"/>
          </w:tcPr>
          <w:p w14:paraId="0E79D8C1" w14:textId="77777777" w:rsidR="00FB7FBA" w:rsidRPr="003E4DF8" w:rsidRDefault="00FB7FBA" w:rsidP="00FB7FBA">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2</w:t>
            </w:r>
          </w:p>
        </w:tc>
        <w:tc>
          <w:tcPr>
            <w:tcW w:w="2886" w:type="dxa"/>
          </w:tcPr>
          <w:p w14:paraId="737D0A79" w14:textId="0A9F84F2" w:rsidR="00FB7FBA" w:rsidRPr="003E4DF8" w:rsidRDefault="00FB7FBA" w:rsidP="00FB7FBA">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Application</w:t>
            </w:r>
          </w:p>
        </w:tc>
        <w:tc>
          <w:tcPr>
            <w:tcW w:w="5472" w:type="dxa"/>
          </w:tcPr>
          <w:p w14:paraId="1F07C429" w14:textId="60073044" w:rsidR="00FB7FBA" w:rsidRPr="003E4DF8" w:rsidRDefault="00FB7FBA" w:rsidP="00FB7FBA">
            <w:pPr>
              <w:spacing w:beforeLines="20" w:before="48" w:afterLines="20" w:after="48"/>
              <w:jc w:val="both"/>
              <w:rPr>
                <w:rFonts w:ascii="Tahoma" w:hAnsi="Tahoma" w:cs="Tahoma"/>
                <w:sz w:val="16"/>
                <w:szCs w:val="16"/>
                <w:lang w:val="en-US"/>
              </w:rPr>
            </w:pPr>
            <w:r w:rsidRPr="003E4DF8">
              <w:rPr>
                <w:rFonts w:ascii="Tahoma" w:hAnsi="Tahoma" w:cs="Tahoma"/>
                <w:sz w:val="16"/>
                <w:szCs w:val="16"/>
                <w:lang w:val="en-US"/>
              </w:rPr>
              <w:t>Short-range devices / Radio microphones</w:t>
            </w:r>
          </w:p>
        </w:tc>
        <w:tc>
          <w:tcPr>
            <w:tcW w:w="5000" w:type="dxa"/>
          </w:tcPr>
          <w:p w14:paraId="07FD2AA5" w14:textId="77777777" w:rsidR="00FB7FBA" w:rsidRPr="003E4DF8" w:rsidRDefault="00FB7FBA" w:rsidP="00FB7FBA">
            <w:pPr>
              <w:spacing w:beforeLines="20" w:before="48" w:afterLines="20" w:after="48"/>
              <w:rPr>
                <w:rFonts w:ascii="Tahoma" w:hAnsi="Tahoma" w:cs="Tahoma"/>
                <w:i/>
                <w:sz w:val="16"/>
                <w:szCs w:val="16"/>
                <w:lang w:val="en-US"/>
              </w:rPr>
            </w:pPr>
          </w:p>
        </w:tc>
      </w:tr>
      <w:tr w:rsidR="003E4DF8" w:rsidRPr="003E4DF8" w14:paraId="37415A7E" w14:textId="77777777" w:rsidTr="008C0B2B">
        <w:trPr>
          <w:trHeight w:val="235"/>
        </w:trPr>
        <w:tc>
          <w:tcPr>
            <w:tcW w:w="709" w:type="dxa"/>
            <w:vMerge/>
          </w:tcPr>
          <w:p w14:paraId="0AA5824C"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0A844360"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3</w:t>
            </w:r>
          </w:p>
        </w:tc>
        <w:tc>
          <w:tcPr>
            <w:tcW w:w="2886" w:type="dxa"/>
          </w:tcPr>
          <w:p w14:paraId="0F198255" w14:textId="571FDA10"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Frequency band</w:t>
            </w:r>
          </w:p>
        </w:tc>
        <w:tc>
          <w:tcPr>
            <w:tcW w:w="5472" w:type="dxa"/>
          </w:tcPr>
          <w:p w14:paraId="60A9C327" w14:textId="566BDA8E" w:rsidR="0014616E" w:rsidRPr="003E4DF8" w:rsidRDefault="0014616E" w:rsidP="0014616E">
            <w:pPr>
              <w:spacing w:beforeLines="20" w:before="48" w:afterLines="20" w:after="48"/>
              <w:rPr>
                <w:rFonts w:ascii="Tahoma" w:hAnsi="Tahoma" w:cs="Tahoma"/>
                <w:bCs/>
                <w:sz w:val="16"/>
                <w:szCs w:val="16"/>
                <w:lang w:val="en-US"/>
              </w:rPr>
            </w:pPr>
            <w:r w:rsidRPr="003E4DF8">
              <w:rPr>
                <w:rFonts w:ascii="Tahoma" w:hAnsi="Tahoma" w:cs="Tahoma"/>
                <w:bCs/>
                <w:sz w:val="16"/>
                <w:szCs w:val="16"/>
                <w:lang w:val="en-US"/>
              </w:rPr>
              <w:t>32</w:t>
            </w:r>
            <w:r w:rsidR="00DC059A" w:rsidRPr="003E4DF8">
              <w:rPr>
                <w:rFonts w:ascii="Tahoma" w:hAnsi="Tahoma" w:cs="Tahoma"/>
                <w:bCs/>
                <w:sz w:val="16"/>
                <w:szCs w:val="16"/>
                <w:lang w:val="en-US"/>
              </w:rPr>
              <w:t>.</w:t>
            </w:r>
            <w:r w:rsidRPr="003E4DF8">
              <w:rPr>
                <w:rFonts w:ascii="Tahoma" w:hAnsi="Tahoma" w:cs="Tahoma"/>
                <w:bCs/>
                <w:sz w:val="16"/>
                <w:szCs w:val="16"/>
                <w:lang w:val="en-US"/>
              </w:rPr>
              <w:t>45 – 33</w:t>
            </w:r>
            <w:r w:rsidR="00DC059A" w:rsidRPr="003E4DF8">
              <w:rPr>
                <w:rFonts w:ascii="Tahoma" w:hAnsi="Tahoma" w:cs="Tahoma"/>
                <w:bCs/>
                <w:sz w:val="16"/>
                <w:szCs w:val="16"/>
                <w:lang w:val="en-US"/>
              </w:rPr>
              <w:t>.</w:t>
            </w:r>
            <w:r w:rsidRPr="003E4DF8">
              <w:rPr>
                <w:rFonts w:ascii="Tahoma" w:hAnsi="Tahoma" w:cs="Tahoma"/>
                <w:bCs/>
                <w:sz w:val="16"/>
                <w:szCs w:val="16"/>
                <w:lang w:val="en-US"/>
              </w:rPr>
              <w:t>1 MHz</w:t>
            </w:r>
          </w:p>
          <w:p w14:paraId="6BB0ABEC" w14:textId="77777777" w:rsidR="0014616E" w:rsidRPr="003E4DF8" w:rsidRDefault="0014616E" w:rsidP="0014616E">
            <w:pPr>
              <w:spacing w:beforeLines="20" w:before="48" w:afterLines="20" w:after="48"/>
              <w:rPr>
                <w:rFonts w:ascii="Tahoma" w:hAnsi="Tahoma" w:cs="Tahoma"/>
                <w:sz w:val="16"/>
                <w:szCs w:val="16"/>
                <w:lang w:val="en-US"/>
              </w:rPr>
            </w:pPr>
          </w:p>
        </w:tc>
        <w:tc>
          <w:tcPr>
            <w:tcW w:w="5000" w:type="dxa"/>
          </w:tcPr>
          <w:p w14:paraId="73C06721" w14:textId="29863A48" w:rsidR="0014616E" w:rsidRPr="003E4DF8" w:rsidRDefault="00996BD0" w:rsidP="0014616E">
            <w:pPr>
              <w:spacing w:beforeLines="20" w:before="48" w:afterLines="20" w:after="48"/>
              <w:rPr>
                <w:rFonts w:ascii="Tahoma" w:hAnsi="Tahoma" w:cs="Tahoma"/>
                <w:i/>
                <w:iCs/>
                <w:sz w:val="16"/>
                <w:szCs w:val="16"/>
                <w:lang w:val="en-US"/>
              </w:rPr>
            </w:pPr>
            <w:r w:rsidRPr="003E4DF8">
              <w:rPr>
                <w:rFonts w:ascii="Tahoma" w:hAnsi="Tahoma" w:cs="Tahoma"/>
                <w:i/>
                <w:iCs/>
                <w:sz w:val="16"/>
                <w:szCs w:val="16"/>
                <w:lang w:val="ro-RO"/>
              </w:rPr>
              <w:t>On a tuning range basis</w:t>
            </w:r>
            <w:r w:rsidRPr="003E4DF8">
              <w:rPr>
                <w:rFonts w:ascii="Tahoma" w:hAnsi="Tahoma" w:cs="Tahoma"/>
                <w:i/>
                <w:iCs/>
                <w:sz w:val="16"/>
                <w:szCs w:val="16"/>
                <w:lang w:val="en-GB"/>
              </w:rPr>
              <w:t>.</w:t>
            </w:r>
          </w:p>
        </w:tc>
      </w:tr>
      <w:tr w:rsidR="003E4DF8" w:rsidRPr="003E4DF8" w14:paraId="0B239945" w14:textId="77777777" w:rsidTr="008C0B2B">
        <w:trPr>
          <w:trHeight w:val="480"/>
        </w:trPr>
        <w:tc>
          <w:tcPr>
            <w:tcW w:w="709" w:type="dxa"/>
            <w:vMerge/>
          </w:tcPr>
          <w:p w14:paraId="61397734"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749EE127"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4</w:t>
            </w:r>
          </w:p>
        </w:tc>
        <w:tc>
          <w:tcPr>
            <w:tcW w:w="2886" w:type="dxa"/>
          </w:tcPr>
          <w:p w14:paraId="0E307827" w14:textId="440F5013"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Channeling (channel distribution)</w:t>
            </w:r>
          </w:p>
        </w:tc>
        <w:tc>
          <w:tcPr>
            <w:tcW w:w="5472" w:type="dxa"/>
          </w:tcPr>
          <w:p w14:paraId="747E21B1"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50 kHz</w:t>
            </w:r>
          </w:p>
        </w:tc>
        <w:tc>
          <w:tcPr>
            <w:tcW w:w="5000" w:type="dxa"/>
          </w:tcPr>
          <w:p w14:paraId="25DF85FA" w14:textId="77777777" w:rsidR="0014616E" w:rsidRPr="003E4DF8" w:rsidRDefault="0014616E" w:rsidP="0014616E">
            <w:pPr>
              <w:spacing w:beforeLines="20" w:before="48" w:afterLines="20" w:after="48"/>
              <w:rPr>
                <w:rFonts w:ascii="Tahoma" w:hAnsi="Tahoma" w:cs="Tahoma"/>
                <w:i/>
                <w:sz w:val="16"/>
                <w:szCs w:val="16"/>
                <w:lang w:val="en-US"/>
              </w:rPr>
            </w:pPr>
          </w:p>
        </w:tc>
      </w:tr>
      <w:tr w:rsidR="003E4DF8" w:rsidRPr="003E4DF8" w14:paraId="08AC60A8" w14:textId="77777777" w:rsidTr="008C0B2B">
        <w:trPr>
          <w:trHeight w:val="513"/>
        </w:trPr>
        <w:tc>
          <w:tcPr>
            <w:tcW w:w="709" w:type="dxa"/>
            <w:vMerge/>
          </w:tcPr>
          <w:p w14:paraId="6FBBB08C"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0E70EBD0"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5</w:t>
            </w:r>
          </w:p>
        </w:tc>
        <w:tc>
          <w:tcPr>
            <w:tcW w:w="2886" w:type="dxa"/>
          </w:tcPr>
          <w:p w14:paraId="1D135545" w14:textId="31D4CAE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Modulation/Occupied bandwidth</w:t>
            </w:r>
          </w:p>
        </w:tc>
        <w:tc>
          <w:tcPr>
            <w:tcW w:w="5472" w:type="dxa"/>
          </w:tcPr>
          <w:p w14:paraId="09BAEF38"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6377DED4"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25712AF0" w14:textId="77777777" w:rsidTr="008C0B2B">
        <w:trPr>
          <w:trHeight w:val="543"/>
        </w:trPr>
        <w:tc>
          <w:tcPr>
            <w:tcW w:w="709" w:type="dxa"/>
            <w:vMerge/>
          </w:tcPr>
          <w:p w14:paraId="5804C740"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4A5CC142"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6</w:t>
            </w:r>
          </w:p>
        </w:tc>
        <w:tc>
          <w:tcPr>
            <w:tcW w:w="2886" w:type="dxa"/>
          </w:tcPr>
          <w:p w14:paraId="636EE71A" w14:textId="771B6F93"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Direction/Separation</w:t>
            </w:r>
          </w:p>
        </w:tc>
        <w:tc>
          <w:tcPr>
            <w:tcW w:w="5472" w:type="dxa"/>
          </w:tcPr>
          <w:p w14:paraId="30A4C064"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3B757E0A"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2EE9F3A3" w14:textId="77777777" w:rsidTr="008C0B2B">
        <w:trPr>
          <w:trHeight w:val="580"/>
        </w:trPr>
        <w:tc>
          <w:tcPr>
            <w:tcW w:w="709" w:type="dxa"/>
            <w:vMerge/>
          </w:tcPr>
          <w:p w14:paraId="018902D9"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003EE127"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7</w:t>
            </w:r>
          </w:p>
        </w:tc>
        <w:tc>
          <w:tcPr>
            <w:tcW w:w="2886" w:type="dxa"/>
          </w:tcPr>
          <w:p w14:paraId="07504FFE" w14:textId="409E3B78"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Transmit power / Power density</w:t>
            </w:r>
          </w:p>
        </w:tc>
        <w:tc>
          <w:tcPr>
            <w:tcW w:w="5472" w:type="dxa"/>
          </w:tcPr>
          <w:p w14:paraId="2F197271" w14:textId="2B56948C" w:rsidR="0014616E" w:rsidRPr="003E4DF8" w:rsidRDefault="0014616E" w:rsidP="0014616E">
            <w:pPr>
              <w:spacing w:beforeLines="20" w:before="48" w:afterLines="20" w:after="48"/>
              <w:rPr>
                <w:rFonts w:ascii="Tahoma" w:hAnsi="Tahoma" w:cs="Tahoma"/>
                <w:sz w:val="16"/>
                <w:szCs w:val="16"/>
                <w:lang w:val="en-US"/>
              </w:rPr>
            </w:pPr>
            <w:r w:rsidRPr="003E4DF8">
              <w:rPr>
                <w:rFonts w:ascii="Tahoma" w:eastAsia="TimesNewRomanPSMT" w:hAnsi="Tahoma" w:cs="Tahoma"/>
                <w:sz w:val="16"/>
                <w:szCs w:val="16"/>
                <w:lang w:val="en-US" w:eastAsia="en-US"/>
              </w:rPr>
              <w:t xml:space="preserve">10 mW </w:t>
            </w:r>
            <w:r w:rsidRPr="003E4DF8">
              <w:rPr>
                <w:rFonts w:ascii="Tahoma" w:hAnsi="Tahoma" w:cs="Tahoma"/>
                <w:sz w:val="16"/>
                <w:szCs w:val="16"/>
                <w:lang w:val="en-US"/>
              </w:rPr>
              <w:t>e.r.</w:t>
            </w:r>
            <w:r w:rsidR="00264DAE" w:rsidRPr="003E4DF8">
              <w:rPr>
                <w:rFonts w:ascii="Tahoma" w:hAnsi="Tahoma" w:cs="Tahoma"/>
                <w:sz w:val="16"/>
                <w:szCs w:val="16"/>
                <w:lang w:val="en-US"/>
              </w:rPr>
              <w:t>p.</w:t>
            </w:r>
          </w:p>
        </w:tc>
        <w:tc>
          <w:tcPr>
            <w:tcW w:w="5000" w:type="dxa"/>
          </w:tcPr>
          <w:p w14:paraId="7E4818BD"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67983ADA" w14:textId="77777777" w:rsidTr="008C0B2B">
        <w:trPr>
          <w:trHeight w:val="548"/>
        </w:trPr>
        <w:tc>
          <w:tcPr>
            <w:tcW w:w="709" w:type="dxa"/>
            <w:vMerge/>
          </w:tcPr>
          <w:p w14:paraId="60347A1F"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583DE328"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8</w:t>
            </w:r>
          </w:p>
        </w:tc>
        <w:tc>
          <w:tcPr>
            <w:tcW w:w="2886" w:type="dxa"/>
          </w:tcPr>
          <w:p w14:paraId="594064F3" w14:textId="1BDCA672"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Channel occupation and access rules</w:t>
            </w:r>
          </w:p>
        </w:tc>
        <w:tc>
          <w:tcPr>
            <w:tcW w:w="5472" w:type="dxa"/>
          </w:tcPr>
          <w:p w14:paraId="166D9BF1"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060421FB"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604086FB" w14:textId="77777777" w:rsidTr="008C0B2B">
        <w:trPr>
          <w:trHeight w:val="416"/>
        </w:trPr>
        <w:tc>
          <w:tcPr>
            <w:tcW w:w="709" w:type="dxa"/>
            <w:vMerge/>
          </w:tcPr>
          <w:p w14:paraId="56169E87"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3CCC7902"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9</w:t>
            </w:r>
          </w:p>
        </w:tc>
        <w:tc>
          <w:tcPr>
            <w:tcW w:w="2886" w:type="dxa"/>
          </w:tcPr>
          <w:p w14:paraId="0B4B2503" w14:textId="05820C35"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Authorization regime</w:t>
            </w:r>
          </w:p>
        </w:tc>
        <w:tc>
          <w:tcPr>
            <w:tcW w:w="5472" w:type="dxa"/>
          </w:tcPr>
          <w:p w14:paraId="5CD78B0D" w14:textId="3C74B103" w:rsidR="0014616E" w:rsidRPr="003E4DF8" w:rsidRDefault="00264DA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License exemption</w:t>
            </w:r>
          </w:p>
        </w:tc>
        <w:tc>
          <w:tcPr>
            <w:tcW w:w="5000" w:type="dxa"/>
          </w:tcPr>
          <w:p w14:paraId="53FE5CF2" w14:textId="77777777" w:rsidR="0014616E" w:rsidRPr="003E4DF8" w:rsidRDefault="0014616E" w:rsidP="0014616E">
            <w:pPr>
              <w:spacing w:beforeLines="20" w:before="48" w:afterLines="20" w:after="48"/>
              <w:rPr>
                <w:rFonts w:ascii="Tahoma" w:hAnsi="Tahoma" w:cs="Tahoma"/>
                <w:i/>
                <w:sz w:val="18"/>
                <w:szCs w:val="18"/>
                <w:lang w:val="en-US"/>
              </w:rPr>
            </w:pPr>
          </w:p>
        </w:tc>
      </w:tr>
      <w:tr w:rsidR="003E4DF8" w:rsidRPr="003E4DF8" w14:paraId="15528662" w14:textId="77777777" w:rsidTr="008C0B2B">
        <w:trPr>
          <w:trHeight w:val="807"/>
        </w:trPr>
        <w:tc>
          <w:tcPr>
            <w:tcW w:w="709" w:type="dxa"/>
            <w:vMerge/>
          </w:tcPr>
          <w:p w14:paraId="26872792"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2A05E475"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10</w:t>
            </w:r>
          </w:p>
        </w:tc>
        <w:tc>
          <w:tcPr>
            <w:tcW w:w="2886" w:type="dxa"/>
          </w:tcPr>
          <w:p w14:paraId="3F1A1CDE" w14:textId="4945F6A5" w:rsidR="0014616E" w:rsidRPr="003E4DF8" w:rsidRDefault="0014616E" w:rsidP="0014616E">
            <w:pPr>
              <w:spacing w:beforeLines="20" w:before="48" w:afterLines="20" w:after="48"/>
              <w:jc w:val="both"/>
              <w:rPr>
                <w:rFonts w:ascii="Tahoma" w:hAnsi="Tahoma" w:cs="Tahoma"/>
                <w:sz w:val="16"/>
                <w:szCs w:val="16"/>
                <w:u w:val="single"/>
                <w:lang w:val="en-US"/>
              </w:rPr>
            </w:pPr>
            <w:r w:rsidRPr="003E4DF8">
              <w:rPr>
                <w:rFonts w:ascii="Tahoma" w:hAnsi="Tahoma" w:cs="Tahoma"/>
                <w:b/>
                <w:bCs/>
                <w:sz w:val="16"/>
                <w:szCs w:val="16"/>
                <w:lang w:val="en-US"/>
              </w:rPr>
              <w:t>Additional essential requirements (According to Article 3 Paragraph 3 of 2014/53/EU Directive)</w:t>
            </w:r>
          </w:p>
        </w:tc>
        <w:tc>
          <w:tcPr>
            <w:tcW w:w="5472" w:type="dxa"/>
          </w:tcPr>
          <w:p w14:paraId="67D24B9C"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09AB8D25"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3C06E6FE" w14:textId="77777777" w:rsidTr="008C0B2B">
        <w:trPr>
          <w:trHeight w:val="667"/>
        </w:trPr>
        <w:tc>
          <w:tcPr>
            <w:tcW w:w="709" w:type="dxa"/>
            <w:vMerge/>
          </w:tcPr>
          <w:p w14:paraId="19FA0B16"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28880849"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11</w:t>
            </w:r>
          </w:p>
        </w:tc>
        <w:tc>
          <w:tcPr>
            <w:tcW w:w="2886" w:type="dxa"/>
          </w:tcPr>
          <w:p w14:paraId="05B2A254" w14:textId="42DC2697"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Assumptions on spectrum planning</w:t>
            </w:r>
          </w:p>
        </w:tc>
        <w:tc>
          <w:tcPr>
            <w:tcW w:w="5472" w:type="dxa"/>
          </w:tcPr>
          <w:p w14:paraId="310A20C5"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p w14:paraId="6C97FE81" w14:textId="77777777" w:rsidR="0014616E" w:rsidRPr="003E4DF8" w:rsidRDefault="0014616E" w:rsidP="0014616E">
            <w:pPr>
              <w:spacing w:beforeLines="20" w:before="48" w:afterLines="20" w:after="48"/>
              <w:rPr>
                <w:rFonts w:ascii="Tahoma" w:hAnsi="Tahoma" w:cs="Tahoma"/>
                <w:iCs/>
                <w:sz w:val="16"/>
                <w:szCs w:val="16"/>
                <w:lang w:val="en-US"/>
              </w:rPr>
            </w:pPr>
          </w:p>
        </w:tc>
        <w:tc>
          <w:tcPr>
            <w:tcW w:w="5000" w:type="dxa"/>
          </w:tcPr>
          <w:p w14:paraId="1E0B8C02" w14:textId="77777777" w:rsidR="0014616E" w:rsidRPr="003E4DF8" w:rsidRDefault="0014616E" w:rsidP="0014616E">
            <w:pPr>
              <w:spacing w:beforeLines="20" w:before="48" w:afterLines="20" w:after="48"/>
              <w:rPr>
                <w:rFonts w:ascii="Tahoma" w:hAnsi="Tahoma" w:cs="Tahoma"/>
                <w:iCs/>
                <w:sz w:val="18"/>
                <w:szCs w:val="18"/>
                <w:lang w:val="en-US"/>
              </w:rPr>
            </w:pPr>
          </w:p>
        </w:tc>
      </w:tr>
      <w:tr w:rsidR="003E4DF8" w:rsidRPr="003E4DF8" w14:paraId="31652FC5" w14:textId="77777777" w:rsidTr="008C0B2B">
        <w:trPr>
          <w:trHeight w:val="290"/>
        </w:trPr>
        <w:tc>
          <w:tcPr>
            <w:tcW w:w="709" w:type="dxa"/>
            <w:vMerge w:val="restart"/>
            <w:textDirection w:val="btLr"/>
          </w:tcPr>
          <w:p w14:paraId="6FD875F0" w14:textId="7E524978" w:rsidR="0014616E" w:rsidRPr="003E4DF8" w:rsidRDefault="00BB1608" w:rsidP="0014616E">
            <w:pPr>
              <w:spacing w:beforeLines="20" w:before="48" w:afterLines="20" w:after="48"/>
              <w:ind w:left="113" w:right="113"/>
              <w:jc w:val="center"/>
              <w:rPr>
                <w:rFonts w:ascii="Tahoma" w:hAnsi="Tahoma" w:cs="Tahoma"/>
                <w:b/>
                <w:bCs/>
                <w:sz w:val="16"/>
                <w:szCs w:val="16"/>
                <w:lang w:val="en-US"/>
              </w:rPr>
            </w:pPr>
            <w:r w:rsidRPr="003E4DF8">
              <w:rPr>
                <w:rFonts w:ascii="Tahoma" w:hAnsi="Tahoma" w:cs="Tahoma"/>
                <w:b/>
                <w:bCs/>
                <w:sz w:val="16"/>
                <w:szCs w:val="16"/>
                <w:lang w:val="en-US"/>
              </w:rPr>
              <w:t>Informative Part</w:t>
            </w:r>
          </w:p>
        </w:tc>
        <w:tc>
          <w:tcPr>
            <w:tcW w:w="534" w:type="dxa"/>
          </w:tcPr>
          <w:p w14:paraId="5E3165F5"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12</w:t>
            </w:r>
          </w:p>
        </w:tc>
        <w:tc>
          <w:tcPr>
            <w:tcW w:w="2886" w:type="dxa"/>
          </w:tcPr>
          <w:p w14:paraId="282145E4" w14:textId="1A203C95"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Planned changes</w:t>
            </w:r>
          </w:p>
        </w:tc>
        <w:tc>
          <w:tcPr>
            <w:tcW w:w="5472" w:type="dxa"/>
          </w:tcPr>
          <w:p w14:paraId="1F830629"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00900D91"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14AD34E8" w14:textId="77777777" w:rsidTr="008C0B2B">
        <w:trPr>
          <w:trHeight w:val="341"/>
        </w:trPr>
        <w:tc>
          <w:tcPr>
            <w:tcW w:w="709" w:type="dxa"/>
            <w:vMerge/>
          </w:tcPr>
          <w:p w14:paraId="11E665F9"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4EE2B26C"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13</w:t>
            </w:r>
          </w:p>
        </w:tc>
        <w:tc>
          <w:tcPr>
            <w:tcW w:w="2886" w:type="dxa"/>
          </w:tcPr>
          <w:p w14:paraId="69E3BAD4" w14:textId="402ED434"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Reference</w:t>
            </w:r>
          </w:p>
        </w:tc>
        <w:tc>
          <w:tcPr>
            <w:tcW w:w="5472" w:type="dxa"/>
          </w:tcPr>
          <w:p w14:paraId="6083343A"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EN 300 422; ERC/REC 70-03</w:t>
            </w:r>
          </w:p>
        </w:tc>
        <w:tc>
          <w:tcPr>
            <w:tcW w:w="5000" w:type="dxa"/>
          </w:tcPr>
          <w:p w14:paraId="24776D6A"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098314F4" w14:textId="77777777" w:rsidTr="008C0B2B">
        <w:trPr>
          <w:trHeight w:val="290"/>
        </w:trPr>
        <w:tc>
          <w:tcPr>
            <w:tcW w:w="709" w:type="dxa"/>
            <w:vMerge/>
          </w:tcPr>
          <w:p w14:paraId="53D36100"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6F3D2A18"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14</w:t>
            </w:r>
          </w:p>
        </w:tc>
        <w:tc>
          <w:tcPr>
            <w:tcW w:w="2886" w:type="dxa"/>
          </w:tcPr>
          <w:p w14:paraId="1884C68B" w14:textId="21F605E3"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Notification number</w:t>
            </w:r>
          </w:p>
        </w:tc>
        <w:tc>
          <w:tcPr>
            <w:tcW w:w="5472" w:type="dxa"/>
          </w:tcPr>
          <w:p w14:paraId="38C184A9"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2021/462/RO</w:t>
            </w:r>
          </w:p>
        </w:tc>
        <w:tc>
          <w:tcPr>
            <w:tcW w:w="5000" w:type="dxa"/>
          </w:tcPr>
          <w:p w14:paraId="730B09C7"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639DAB31" w14:textId="77777777" w:rsidTr="008C0B2B">
        <w:trPr>
          <w:trHeight w:val="271"/>
        </w:trPr>
        <w:tc>
          <w:tcPr>
            <w:tcW w:w="709" w:type="dxa"/>
            <w:vMerge/>
          </w:tcPr>
          <w:p w14:paraId="04C77949"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7384922D"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15</w:t>
            </w:r>
          </w:p>
        </w:tc>
        <w:tc>
          <w:tcPr>
            <w:tcW w:w="2886" w:type="dxa"/>
          </w:tcPr>
          <w:p w14:paraId="3FE8AC14" w14:textId="75B1E33B"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Remarks</w:t>
            </w:r>
          </w:p>
        </w:tc>
        <w:tc>
          <w:tcPr>
            <w:tcW w:w="5472" w:type="dxa"/>
          </w:tcPr>
          <w:p w14:paraId="5C1E4C1D" w14:textId="77777777" w:rsidR="0014616E" w:rsidRPr="003E4DF8" w:rsidRDefault="0014616E" w:rsidP="0014616E">
            <w:pPr>
              <w:spacing w:beforeLines="20" w:before="48" w:afterLines="20" w:after="48"/>
              <w:rPr>
                <w:rFonts w:ascii="Tahoma" w:hAnsi="Tahoma" w:cs="Tahoma"/>
                <w:sz w:val="16"/>
                <w:szCs w:val="16"/>
                <w:lang w:val="en-US"/>
              </w:rPr>
            </w:pPr>
          </w:p>
        </w:tc>
        <w:tc>
          <w:tcPr>
            <w:tcW w:w="5000" w:type="dxa"/>
          </w:tcPr>
          <w:p w14:paraId="115ACE01" w14:textId="77777777" w:rsidR="0014616E" w:rsidRPr="003E4DF8" w:rsidRDefault="0014616E" w:rsidP="0014616E">
            <w:pPr>
              <w:spacing w:beforeLines="20" w:before="48" w:afterLines="20" w:after="48"/>
              <w:rPr>
                <w:rFonts w:ascii="Tahoma" w:hAnsi="Tahoma" w:cs="Tahoma"/>
                <w:sz w:val="18"/>
                <w:szCs w:val="18"/>
                <w:lang w:val="en-US"/>
              </w:rPr>
            </w:pPr>
          </w:p>
        </w:tc>
      </w:tr>
    </w:tbl>
    <w:p w14:paraId="32BD64CC" w14:textId="7FA77B71" w:rsidR="000901D1" w:rsidRPr="003E4DF8" w:rsidRDefault="00962D16" w:rsidP="000901D1">
      <w:pPr>
        <w:rPr>
          <w:rFonts w:ascii="Tahoma" w:hAnsi="Tahoma" w:cs="Tahoma"/>
          <w:sz w:val="16"/>
          <w:szCs w:val="16"/>
          <w:lang w:val="en-US"/>
        </w:rPr>
      </w:pPr>
      <w:r w:rsidRPr="003E4DF8">
        <w:rPr>
          <w:rFonts w:ascii="Tahoma" w:hAnsi="Tahoma" w:cs="Tahoma"/>
          <w:sz w:val="16"/>
          <w:szCs w:val="16"/>
          <w:lang w:val="en-US"/>
        </w:rPr>
        <w:t>F1- RTIR Edition:1; Revision:1</w:t>
      </w:r>
    </w:p>
    <w:p w14:paraId="26D0B277" w14:textId="77777777" w:rsidR="003E2420" w:rsidRPr="003E4DF8" w:rsidRDefault="003E2420" w:rsidP="003E2420">
      <w:pPr>
        <w:rPr>
          <w:rFonts w:ascii="Arial" w:hAnsi="Arial" w:cs="Arial"/>
          <w:lang w:val="en-US"/>
        </w:rPr>
      </w:pPr>
    </w:p>
    <w:p w14:paraId="2F5B363B" w14:textId="77777777" w:rsidR="00AF51E8" w:rsidRPr="003E4DF8" w:rsidRDefault="00AF51E8" w:rsidP="003E2420">
      <w:pPr>
        <w:rPr>
          <w:rFonts w:ascii="Arial" w:hAnsi="Arial" w:cs="Arial"/>
          <w:lang w:val="en-US"/>
        </w:rPr>
      </w:pPr>
    </w:p>
    <w:p w14:paraId="593C3559" w14:textId="77777777" w:rsidR="00364D73" w:rsidRPr="003E4DF8" w:rsidRDefault="00364D73" w:rsidP="003E2420">
      <w:pPr>
        <w:rPr>
          <w:rFonts w:ascii="Arial" w:hAnsi="Arial" w:cs="Arial"/>
          <w:lang w:val="en-US"/>
        </w:rPr>
      </w:pPr>
    </w:p>
    <w:p w14:paraId="75D76ED8" w14:textId="77777777" w:rsidR="00AF51E8" w:rsidRPr="003E4DF8" w:rsidRDefault="00AF51E8" w:rsidP="003E2420">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E4DF8" w:rsidRPr="003E4DF8" w14:paraId="34CA6820" w14:textId="77777777" w:rsidTr="008C0B2B">
        <w:trPr>
          <w:trHeight w:val="240"/>
        </w:trPr>
        <w:tc>
          <w:tcPr>
            <w:tcW w:w="1702" w:type="dxa"/>
            <w:vAlign w:val="center"/>
          </w:tcPr>
          <w:p w14:paraId="64C45AAA" w14:textId="00DB57AB" w:rsidR="009B3835" w:rsidRPr="003E4DF8" w:rsidRDefault="009B3835" w:rsidP="009B3835">
            <w:pPr>
              <w:spacing w:before="100" w:after="100"/>
              <w:rPr>
                <w:rFonts w:ascii="Tahoma" w:hAnsi="Tahoma" w:cs="Tahoma"/>
                <w:b/>
                <w:sz w:val="16"/>
                <w:szCs w:val="16"/>
                <w:lang w:val="en-US"/>
              </w:rPr>
            </w:pPr>
            <w:r w:rsidRPr="003E4DF8">
              <w:rPr>
                <w:rFonts w:ascii="Tahoma" w:eastAsia="Tahoma" w:hAnsi="Tahoma" w:cs="Tahoma"/>
                <w:b/>
                <w:sz w:val="16"/>
                <w:lang w:val="en-US"/>
              </w:rPr>
              <w:lastRenderedPageBreak/>
              <w:t xml:space="preserve">ROMANIA </w:t>
            </w:r>
          </w:p>
        </w:tc>
        <w:tc>
          <w:tcPr>
            <w:tcW w:w="2976" w:type="dxa"/>
            <w:vAlign w:val="center"/>
          </w:tcPr>
          <w:p w14:paraId="5BD711E2" w14:textId="2B86C442" w:rsidR="009B3835" w:rsidRPr="003E4DF8" w:rsidRDefault="009B3835" w:rsidP="009B3835">
            <w:pPr>
              <w:spacing w:before="100" w:after="100"/>
              <w:rPr>
                <w:rFonts w:ascii="Tahoma" w:hAnsi="Tahoma" w:cs="Tahoma"/>
                <w:b/>
                <w:sz w:val="16"/>
                <w:szCs w:val="16"/>
                <w:lang w:val="en-US"/>
              </w:rPr>
            </w:pPr>
            <w:r w:rsidRPr="003E4DF8">
              <w:rPr>
                <w:rFonts w:ascii="Tahoma" w:eastAsia="Tahoma" w:hAnsi="Tahoma" w:cs="Tahoma"/>
                <w:b/>
                <w:sz w:val="16"/>
                <w:lang w:val="en-US"/>
              </w:rPr>
              <w:t xml:space="preserve">Radio Interface Specification </w:t>
            </w:r>
          </w:p>
        </w:tc>
        <w:tc>
          <w:tcPr>
            <w:tcW w:w="5103" w:type="dxa"/>
            <w:vAlign w:val="center"/>
          </w:tcPr>
          <w:p w14:paraId="64D5FB0B" w14:textId="3890C127" w:rsidR="009B3835" w:rsidRPr="003E4DF8" w:rsidRDefault="009B3835" w:rsidP="009B3835">
            <w:pPr>
              <w:spacing w:before="100" w:after="100"/>
              <w:rPr>
                <w:rFonts w:ascii="Tahoma" w:hAnsi="Tahoma" w:cs="Tahoma"/>
                <w:b/>
                <w:sz w:val="16"/>
                <w:szCs w:val="16"/>
                <w:lang w:val="en-US"/>
              </w:rPr>
            </w:pPr>
            <w:r w:rsidRPr="003E4DF8">
              <w:rPr>
                <w:rFonts w:ascii="Tahoma" w:hAnsi="Tahoma" w:cs="Tahoma"/>
                <w:b/>
                <w:sz w:val="16"/>
                <w:szCs w:val="16"/>
                <w:lang w:val="en-US"/>
              </w:rPr>
              <w:t>SRD / Radio microphones</w:t>
            </w:r>
          </w:p>
        </w:tc>
        <w:tc>
          <w:tcPr>
            <w:tcW w:w="2694" w:type="dxa"/>
            <w:vAlign w:val="center"/>
          </w:tcPr>
          <w:p w14:paraId="000CBD13" w14:textId="77777777" w:rsidR="009B3835" w:rsidRPr="003E4DF8" w:rsidRDefault="009B3835" w:rsidP="009B3835">
            <w:pPr>
              <w:spacing w:before="100" w:after="100"/>
              <w:rPr>
                <w:rFonts w:ascii="Tahoma" w:hAnsi="Tahoma" w:cs="Tahoma"/>
                <w:b/>
                <w:sz w:val="16"/>
                <w:szCs w:val="16"/>
                <w:lang w:val="en-US"/>
              </w:rPr>
            </w:pPr>
            <w:r w:rsidRPr="003E4DF8">
              <w:rPr>
                <w:rFonts w:ascii="Tahoma" w:hAnsi="Tahoma" w:cs="Tahoma"/>
                <w:b/>
                <w:sz w:val="16"/>
                <w:szCs w:val="16"/>
                <w:lang w:val="en-US"/>
              </w:rPr>
              <w:t>RO-IR MICRO 01-4</w:t>
            </w:r>
          </w:p>
        </w:tc>
        <w:tc>
          <w:tcPr>
            <w:tcW w:w="2126" w:type="dxa"/>
            <w:vAlign w:val="center"/>
          </w:tcPr>
          <w:p w14:paraId="03BE40D9" w14:textId="30766A5A" w:rsidR="009B3835" w:rsidRPr="003E4DF8" w:rsidRDefault="009B3835" w:rsidP="009B3835">
            <w:pPr>
              <w:spacing w:before="100" w:after="100"/>
              <w:rPr>
                <w:rFonts w:ascii="Tahoma" w:hAnsi="Tahoma" w:cs="Tahoma"/>
                <w:b/>
                <w:sz w:val="16"/>
                <w:szCs w:val="16"/>
                <w:lang w:val="en-US"/>
              </w:rPr>
            </w:pPr>
            <w:r w:rsidRPr="003E4DF8">
              <w:rPr>
                <w:rFonts w:ascii="Tahoma" w:hAnsi="Tahoma" w:cs="Tahoma"/>
                <w:b/>
                <w:sz w:val="16"/>
                <w:szCs w:val="16"/>
                <w:lang w:val="en-US"/>
              </w:rPr>
              <w:t>Edition 5/2025</w:t>
            </w:r>
          </w:p>
        </w:tc>
      </w:tr>
    </w:tbl>
    <w:p w14:paraId="540969F6" w14:textId="77777777" w:rsidR="001A71A1" w:rsidRPr="003E4DF8" w:rsidRDefault="001A71A1" w:rsidP="001A71A1">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472"/>
        <w:gridCol w:w="5000"/>
      </w:tblGrid>
      <w:tr w:rsidR="003E4DF8" w:rsidRPr="003E4DF8" w14:paraId="705EC0EB" w14:textId="77777777" w:rsidTr="008C0B2B">
        <w:trPr>
          <w:trHeight w:val="240"/>
        </w:trPr>
        <w:tc>
          <w:tcPr>
            <w:tcW w:w="709" w:type="dxa"/>
            <w:vAlign w:val="center"/>
          </w:tcPr>
          <w:p w14:paraId="0832DDEF" w14:textId="77777777" w:rsidR="00BB1608" w:rsidRPr="003E4DF8" w:rsidRDefault="00BB1608" w:rsidP="00BB1608">
            <w:pPr>
              <w:spacing w:beforeLines="20" w:before="48" w:afterLines="20" w:after="48"/>
              <w:rPr>
                <w:rFonts w:ascii="Tahoma" w:hAnsi="Tahoma" w:cs="Tahoma"/>
                <w:b/>
                <w:sz w:val="18"/>
                <w:szCs w:val="18"/>
                <w:lang w:val="en-US"/>
              </w:rPr>
            </w:pPr>
          </w:p>
        </w:tc>
        <w:tc>
          <w:tcPr>
            <w:tcW w:w="534" w:type="dxa"/>
            <w:vAlign w:val="center"/>
          </w:tcPr>
          <w:p w14:paraId="2278CBF4" w14:textId="074BD3E1"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No.</w:t>
            </w:r>
          </w:p>
        </w:tc>
        <w:tc>
          <w:tcPr>
            <w:tcW w:w="2886" w:type="dxa"/>
            <w:vAlign w:val="center"/>
          </w:tcPr>
          <w:p w14:paraId="0F3516FA" w14:textId="03514091"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Parameter</w:t>
            </w:r>
          </w:p>
        </w:tc>
        <w:tc>
          <w:tcPr>
            <w:tcW w:w="5472" w:type="dxa"/>
            <w:vAlign w:val="center"/>
          </w:tcPr>
          <w:p w14:paraId="02BF254E" w14:textId="6ACE6D02"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Description</w:t>
            </w:r>
          </w:p>
        </w:tc>
        <w:tc>
          <w:tcPr>
            <w:tcW w:w="5000" w:type="dxa"/>
            <w:vAlign w:val="center"/>
          </w:tcPr>
          <w:p w14:paraId="7A06C273" w14:textId="7A55F5C2"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 xml:space="preserve">Comments </w:t>
            </w:r>
          </w:p>
        </w:tc>
      </w:tr>
      <w:tr w:rsidR="003E4DF8" w:rsidRPr="003E4DF8" w14:paraId="36BAB828" w14:textId="77777777" w:rsidTr="008C0B2B">
        <w:trPr>
          <w:trHeight w:val="560"/>
        </w:trPr>
        <w:tc>
          <w:tcPr>
            <w:tcW w:w="709" w:type="dxa"/>
            <w:vMerge w:val="restart"/>
            <w:textDirection w:val="btLr"/>
          </w:tcPr>
          <w:p w14:paraId="7E1BF3F9" w14:textId="1C069DA9" w:rsidR="007B19A0" w:rsidRPr="003E4DF8" w:rsidRDefault="007B19A0" w:rsidP="007B19A0">
            <w:pPr>
              <w:spacing w:beforeLines="20" w:before="48" w:afterLines="20" w:after="48"/>
              <w:ind w:left="113" w:right="113"/>
              <w:jc w:val="center"/>
              <w:rPr>
                <w:rFonts w:ascii="Tahoma" w:hAnsi="Tahoma" w:cs="Tahoma"/>
                <w:b/>
                <w:sz w:val="16"/>
                <w:szCs w:val="16"/>
                <w:lang w:val="en-US"/>
              </w:rPr>
            </w:pPr>
            <w:r w:rsidRPr="003E4DF8">
              <w:rPr>
                <w:rFonts w:ascii="Tahoma" w:hAnsi="Tahoma" w:cs="Tahoma"/>
                <w:b/>
                <w:sz w:val="16"/>
                <w:szCs w:val="16"/>
                <w:lang w:val="en-US"/>
              </w:rPr>
              <w:t>Normative Part</w:t>
            </w:r>
          </w:p>
        </w:tc>
        <w:tc>
          <w:tcPr>
            <w:tcW w:w="534" w:type="dxa"/>
          </w:tcPr>
          <w:p w14:paraId="116B9A5C" w14:textId="77777777" w:rsidR="007B19A0" w:rsidRPr="003E4DF8" w:rsidRDefault="007B19A0" w:rsidP="007B19A0">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w:t>
            </w:r>
          </w:p>
        </w:tc>
        <w:tc>
          <w:tcPr>
            <w:tcW w:w="2886" w:type="dxa"/>
          </w:tcPr>
          <w:p w14:paraId="680D7B7C" w14:textId="12EED545" w:rsidR="007B19A0" w:rsidRPr="003E4DF8" w:rsidRDefault="007B19A0" w:rsidP="007B19A0">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Radiocommunication Service</w:t>
            </w:r>
          </w:p>
        </w:tc>
        <w:tc>
          <w:tcPr>
            <w:tcW w:w="5472" w:type="dxa"/>
          </w:tcPr>
          <w:p w14:paraId="6847297F" w14:textId="4ABB9C38" w:rsidR="007B19A0" w:rsidRPr="003E4DF8" w:rsidRDefault="007B19A0" w:rsidP="007B19A0">
            <w:pPr>
              <w:spacing w:beforeLines="20" w:before="48" w:afterLines="20" w:after="48"/>
              <w:rPr>
                <w:rFonts w:ascii="Tahoma" w:hAnsi="Tahoma" w:cs="Tahoma"/>
                <w:sz w:val="16"/>
                <w:szCs w:val="16"/>
                <w:lang w:val="en-US"/>
              </w:rPr>
            </w:pPr>
            <w:r w:rsidRPr="003E4DF8">
              <w:rPr>
                <w:rFonts w:ascii="Tahoma" w:hAnsi="Tahoma" w:cs="Tahoma"/>
                <w:sz w:val="16"/>
                <w:szCs w:val="16"/>
                <w:lang w:val="en-US"/>
              </w:rPr>
              <w:t xml:space="preserve">Mobile </w:t>
            </w:r>
          </w:p>
        </w:tc>
        <w:tc>
          <w:tcPr>
            <w:tcW w:w="5000" w:type="dxa"/>
          </w:tcPr>
          <w:p w14:paraId="0D0FEB18" w14:textId="77777777" w:rsidR="007B19A0" w:rsidRPr="003E4DF8" w:rsidRDefault="007B19A0" w:rsidP="007B19A0">
            <w:pPr>
              <w:spacing w:beforeLines="20" w:before="48" w:afterLines="20" w:after="48"/>
              <w:rPr>
                <w:rFonts w:ascii="Tahoma" w:hAnsi="Tahoma" w:cs="Tahoma"/>
                <w:sz w:val="16"/>
                <w:szCs w:val="16"/>
                <w:lang w:val="en-US"/>
              </w:rPr>
            </w:pPr>
          </w:p>
        </w:tc>
      </w:tr>
      <w:tr w:rsidR="003E4DF8" w:rsidRPr="003E4DF8" w14:paraId="25263ADA" w14:textId="77777777" w:rsidTr="008C0B2B">
        <w:trPr>
          <w:trHeight w:val="288"/>
        </w:trPr>
        <w:tc>
          <w:tcPr>
            <w:tcW w:w="709" w:type="dxa"/>
            <w:vMerge/>
          </w:tcPr>
          <w:p w14:paraId="3437B877" w14:textId="77777777" w:rsidR="007B19A0" w:rsidRPr="003E4DF8" w:rsidRDefault="007B19A0" w:rsidP="007B19A0">
            <w:pPr>
              <w:spacing w:beforeLines="20" w:before="48" w:afterLines="20" w:after="48"/>
              <w:rPr>
                <w:rFonts w:ascii="Tahoma" w:hAnsi="Tahoma" w:cs="Tahoma"/>
                <w:b/>
                <w:sz w:val="18"/>
                <w:szCs w:val="18"/>
                <w:lang w:val="en-US"/>
              </w:rPr>
            </w:pPr>
          </w:p>
        </w:tc>
        <w:tc>
          <w:tcPr>
            <w:tcW w:w="534" w:type="dxa"/>
          </w:tcPr>
          <w:p w14:paraId="58AC7037" w14:textId="77777777" w:rsidR="007B19A0" w:rsidRPr="003E4DF8" w:rsidRDefault="007B19A0" w:rsidP="007B19A0">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2</w:t>
            </w:r>
          </w:p>
        </w:tc>
        <w:tc>
          <w:tcPr>
            <w:tcW w:w="2886" w:type="dxa"/>
          </w:tcPr>
          <w:p w14:paraId="6A59D6A7" w14:textId="7CD341DC" w:rsidR="007B19A0" w:rsidRPr="003E4DF8" w:rsidRDefault="007B19A0" w:rsidP="007B19A0">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Application</w:t>
            </w:r>
          </w:p>
        </w:tc>
        <w:tc>
          <w:tcPr>
            <w:tcW w:w="5472" w:type="dxa"/>
          </w:tcPr>
          <w:p w14:paraId="138CBB5B" w14:textId="2D47D570" w:rsidR="007B19A0" w:rsidRPr="003E4DF8" w:rsidRDefault="007B19A0" w:rsidP="007B19A0">
            <w:pPr>
              <w:spacing w:beforeLines="20" w:before="48" w:afterLines="20" w:after="48"/>
              <w:jc w:val="both"/>
              <w:rPr>
                <w:rFonts w:ascii="Tahoma" w:hAnsi="Tahoma" w:cs="Tahoma"/>
                <w:sz w:val="16"/>
                <w:szCs w:val="16"/>
                <w:lang w:val="en-US"/>
              </w:rPr>
            </w:pPr>
            <w:r w:rsidRPr="003E4DF8">
              <w:rPr>
                <w:rFonts w:ascii="Tahoma" w:hAnsi="Tahoma" w:cs="Tahoma"/>
                <w:sz w:val="16"/>
                <w:szCs w:val="16"/>
                <w:lang w:val="en-US"/>
              </w:rPr>
              <w:t>Short-range devices / Radio microphones</w:t>
            </w:r>
          </w:p>
        </w:tc>
        <w:tc>
          <w:tcPr>
            <w:tcW w:w="5000" w:type="dxa"/>
          </w:tcPr>
          <w:p w14:paraId="18FC611C" w14:textId="77777777" w:rsidR="007B19A0" w:rsidRPr="003E4DF8" w:rsidRDefault="007B19A0" w:rsidP="007B19A0">
            <w:pPr>
              <w:spacing w:beforeLines="20" w:before="48" w:afterLines="20" w:after="48"/>
              <w:rPr>
                <w:rFonts w:ascii="Tahoma" w:hAnsi="Tahoma" w:cs="Tahoma"/>
                <w:i/>
                <w:sz w:val="16"/>
                <w:szCs w:val="16"/>
                <w:lang w:val="en-US"/>
              </w:rPr>
            </w:pPr>
          </w:p>
        </w:tc>
      </w:tr>
      <w:tr w:rsidR="003E4DF8" w:rsidRPr="003E4DF8" w14:paraId="5C1FBC58" w14:textId="77777777" w:rsidTr="008C0B2B">
        <w:trPr>
          <w:trHeight w:val="235"/>
        </w:trPr>
        <w:tc>
          <w:tcPr>
            <w:tcW w:w="709" w:type="dxa"/>
            <w:vMerge/>
          </w:tcPr>
          <w:p w14:paraId="46AC8234"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630BE9E4"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3</w:t>
            </w:r>
          </w:p>
        </w:tc>
        <w:tc>
          <w:tcPr>
            <w:tcW w:w="2886" w:type="dxa"/>
          </w:tcPr>
          <w:p w14:paraId="5B18CA56" w14:textId="4381549E"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Frequency band</w:t>
            </w:r>
          </w:p>
        </w:tc>
        <w:tc>
          <w:tcPr>
            <w:tcW w:w="5472" w:type="dxa"/>
          </w:tcPr>
          <w:p w14:paraId="61171E68" w14:textId="73B0523D"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bCs/>
                <w:sz w:val="16"/>
                <w:szCs w:val="16"/>
                <w:lang w:val="en-US"/>
              </w:rPr>
              <w:t>33</w:t>
            </w:r>
            <w:r w:rsidR="007B19A0" w:rsidRPr="003E4DF8">
              <w:rPr>
                <w:rFonts w:ascii="Tahoma" w:hAnsi="Tahoma" w:cs="Tahoma"/>
                <w:bCs/>
                <w:sz w:val="16"/>
                <w:szCs w:val="16"/>
                <w:lang w:val="en-US"/>
              </w:rPr>
              <w:t>.</w:t>
            </w:r>
            <w:r w:rsidRPr="003E4DF8">
              <w:rPr>
                <w:rFonts w:ascii="Tahoma" w:hAnsi="Tahoma" w:cs="Tahoma"/>
                <w:bCs/>
                <w:sz w:val="16"/>
                <w:szCs w:val="16"/>
                <w:lang w:val="en-US"/>
              </w:rPr>
              <w:t>6 – 34</w:t>
            </w:r>
            <w:r w:rsidR="007B19A0" w:rsidRPr="003E4DF8">
              <w:rPr>
                <w:rFonts w:ascii="Tahoma" w:hAnsi="Tahoma" w:cs="Tahoma"/>
                <w:bCs/>
                <w:sz w:val="16"/>
                <w:szCs w:val="16"/>
                <w:lang w:val="en-US"/>
              </w:rPr>
              <w:t>.</w:t>
            </w:r>
            <w:r w:rsidRPr="003E4DF8">
              <w:rPr>
                <w:rFonts w:ascii="Tahoma" w:hAnsi="Tahoma" w:cs="Tahoma"/>
                <w:bCs/>
                <w:sz w:val="16"/>
                <w:szCs w:val="16"/>
                <w:lang w:val="en-US"/>
              </w:rPr>
              <w:t>975 MHz</w:t>
            </w:r>
          </w:p>
        </w:tc>
        <w:tc>
          <w:tcPr>
            <w:tcW w:w="5000" w:type="dxa"/>
          </w:tcPr>
          <w:p w14:paraId="4EF65B77" w14:textId="5CA523C2" w:rsidR="0014616E" w:rsidRPr="003E4DF8" w:rsidRDefault="00996BD0" w:rsidP="0014616E">
            <w:pPr>
              <w:spacing w:beforeLines="20" w:before="48" w:afterLines="20" w:after="48"/>
              <w:rPr>
                <w:rFonts w:ascii="Tahoma" w:hAnsi="Tahoma" w:cs="Tahoma"/>
                <w:i/>
                <w:sz w:val="16"/>
                <w:szCs w:val="16"/>
                <w:lang w:val="en-US"/>
              </w:rPr>
            </w:pPr>
            <w:r w:rsidRPr="003E4DF8">
              <w:rPr>
                <w:rFonts w:ascii="Tahoma" w:hAnsi="Tahoma" w:cs="Tahoma"/>
                <w:i/>
                <w:sz w:val="16"/>
                <w:szCs w:val="16"/>
                <w:lang w:val="en-US"/>
              </w:rPr>
              <w:t>On a tuning range basis.</w:t>
            </w:r>
          </w:p>
        </w:tc>
      </w:tr>
      <w:tr w:rsidR="003E4DF8" w:rsidRPr="003E4DF8" w14:paraId="7DD7F486" w14:textId="77777777" w:rsidTr="008C0B2B">
        <w:trPr>
          <w:trHeight w:val="480"/>
        </w:trPr>
        <w:tc>
          <w:tcPr>
            <w:tcW w:w="709" w:type="dxa"/>
            <w:vMerge/>
          </w:tcPr>
          <w:p w14:paraId="48896D2F"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5B2E8F85"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4</w:t>
            </w:r>
          </w:p>
        </w:tc>
        <w:tc>
          <w:tcPr>
            <w:tcW w:w="2886" w:type="dxa"/>
          </w:tcPr>
          <w:p w14:paraId="2444CD4A" w14:textId="08EBAC3E"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Channeling (channel distribution)</w:t>
            </w:r>
          </w:p>
        </w:tc>
        <w:tc>
          <w:tcPr>
            <w:tcW w:w="5472" w:type="dxa"/>
          </w:tcPr>
          <w:p w14:paraId="7E845FE7"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50 kHz</w:t>
            </w:r>
          </w:p>
        </w:tc>
        <w:tc>
          <w:tcPr>
            <w:tcW w:w="5000" w:type="dxa"/>
          </w:tcPr>
          <w:p w14:paraId="376020D2" w14:textId="77777777" w:rsidR="0014616E" w:rsidRPr="003E4DF8" w:rsidRDefault="0014616E" w:rsidP="0014616E">
            <w:pPr>
              <w:spacing w:beforeLines="20" w:before="48" w:afterLines="20" w:after="48"/>
              <w:rPr>
                <w:rFonts w:ascii="Tahoma" w:hAnsi="Tahoma" w:cs="Tahoma"/>
                <w:i/>
                <w:sz w:val="16"/>
                <w:szCs w:val="16"/>
                <w:lang w:val="en-US"/>
              </w:rPr>
            </w:pPr>
          </w:p>
        </w:tc>
      </w:tr>
      <w:tr w:rsidR="003E4DF8" w:rsidRPr="003E4DF8" w14:paraId="71A33125" w14:textId="77777777" w:rsidTr="008C0B2B">
        <w:trPr>
          <w:trHeight w:val="513"/>
        </w:trPr>
        <w:tc>
          <w:tcPr>
            <w:tcW w:w="709" w:type="dxa"/>
            <w:vMerge/>
          </w:tcPr>
          <w:p w14:paraId="60CCA985"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26904270"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5</w:t>
            </w:r>
          </w:p>
        </w:tc>
        <w:tc>
          <w:tcPr>
            <w:tcW w:w="2886" w:type="dxa"/>
          </w:tcPr>
          <w:p w14:paraId="0751847A" w14:textId="0B3F6718"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Modulation/Occupied bandwidth</w:t>
            </w:r>
          </w:p>
        </w:tc>
        <w:tc>
          <w:tcPr>
            <w:tcW w:w="5472" w:type="dxa"/>
          </w:tcPr>
          <w:p w14:paraId="5D54023A"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7AE656F7"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18ED740C" w14:textId="77777777" w:rsidTr="008C0B2B">
        <w:trPr>
          <w:trHeight w:val="543"/>
        </w:trPr>
        <w:tc>
          <w:tcPr>
            <w:tcW w:w="709" w:type="dxa"/>
            <w:vMerge/>
          </w:tcPr>
          <w:p w14:paraId="1CA15C8B"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7567FCF6"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6</w:t>
            </w:r>
          </w:p>
        </w:tc>
        <w:tc>
          <w:tcPr>
            <w:tcW w:w="2886" w:type="dxa"/>
          </w:tcPr>
          <w:p w14:paraId="3160599C" w14:textId="5987DA69"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Direction/Separation</w:t>
            </w:r>
          </w:p>
        </w:tc>
        <w:tc>
          <w:tcPr>
            <w:tcW w:w="5472" w:type="dxa"/>
          </w:tcPr>
          <w:p w14:paraId="585A9368"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25D5DF8A"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1C7F3B4D" w14:textId="77777777" w:rsidTr="008C0B2B">
        <w:trPr>
          <w:trHeight w:val="580"/>
        </w:trPr>
        <w:tc>
          <w:tcPr>
            <w:tcW w:w="709" w:type="dxa"/>
            <w:vMerge/>
          </w:tcPr>
          <w:p w14:paraId="6889ABB3"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048CECD7"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7</w:t>
            </w:r>
          </w:p>
        </w:tc>
        <w:tc>
          <w:tcPr>
            <w:tcW w:w="2886" w:type="dxa"/>
          </w:tcPr>
          <w:p w14:paraId="2D669C6B" w14:textId="724BA953"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Transmit power / Power density</w:t>
            </w:r>
          </w:p>
        </w:tc>
        <w:tc>
          <w:tcPr>
            <w:tcW w:w="5472" w:type="dxa"/>
          </w:tcPr>
          <w:p w14:paraId="548B8412" w14:textId="6070C753" w:rsidR="0014616E" w:rsidRPr="003E4DF8" w:rsidRDefault="0014616E" w:rsidP="0014616E">
            <w:pPr>
              <w:spacing w:beforeLines="20" w:before="48" w:afterLines="20" w:after="48"/>
              <w:rPr>
                <w:rFonts w:ascii="Tahoma" w:hAnsi="Tahoma" w:cs="Tahoma"/>
                <w:sz w:val="16"/>
                <w:szCs w:val="16"/>
                <w:lang w:val="en-US"/>
              </w:rPr>
            </w:pPr>
            <w:r w:rsidRPr="003E4DF8">
              <w:rPr>
                <w:rFonts w:ascii="Tahoma" w:eastAsia="TimesNewRomanPSMT" w:hAnsi="Tahoma" w:cs="Tahoma"/>
                <w:sz w:val="16"/>
                <w:szCs w:val="16"/>
                <w:lang w:val="en-US" w:eastAsia="en-US"/>
              </w:rPr>
              <w:t xml:space="preserve">10 mW </w:t>
            </w:r>
            <w:r w:rsidRPr="003E4DF8">
              <w:rPr>
                <w:rFonts w:ascii="Tahoma" w:hAnsi="Tahoma" w:cs="Tahoma"/>
                <w:sz w:val="16"/>
                <w:szCs w:val="16"/>
                <w:lang w:val="en-US"/>
              </w:rPr>
              <w:t>e.r.</w:t>
            </w:r>
            <w:r w:rsidR="007B19A0" w:rsidRPr="003E4DF8">
              <w:rPr>
                <w:rFonts w:ascii="Tahoma" w:hAnsi="Tahoma" w:cs="Tahoma"/>
                <w:sz w:val="16"/>
                <w:szCs w:val="16"/>
                <w:lang w:val="en-US"/>
              </w:rPr>
              <w:t>p.</w:t>
            </w:r>
          </w:p>
        </w:tc>
        <w:tc>
          <w:tcPr>
            <w:tcW w:w="5000" w:type="dxa"/>
          </w:tcPr>
          <w:p w14:paraId="07568028"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7DF79D97" w14:textId="77777777" w:rsidTr="008C0B2B">
        <w:trPr>
          <w:trHeight w:val="548"/>
        </w:trPr>
        <w:tc>
          <w:tcPr>
            <w:tcW w:w="709" w:type="dxa"/>
            <w:vMerge/>
          </w:tcPr>
          <w:p w14:paraId="5812B85C"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613794E2"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8</w:t>
            </w:r>
          </w:p>
        </w:tc>
        <w:tc>
          <w:tcPr>
            <w:tcW w:w="2886" w:type="dxa"/>
          </w:tcPr>
          <w:p w14:paraId="2C579EC9" w14:textId="69FF778F"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Channel occupation and access rules</w:t>
            </w:r>
          </w:p>
        </w:tc>
        <w:tc>
          <w:tcPr>
            <w:tcW w:w="5472" w:type="dxa"/>
          </w:tcPr>
          <w:p w14:paraId="38734216"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38BB2141"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59C65A6B" w14:textId="77777777" w:rsidTr="008C0B2B">
        <w:trPr>
          <w:trHeight w:val="416"/>
        </w:trPr>
        <w:tc>
          <w:tcPr>
            <w:tcW w:w="709" w:type="dxa"/>
            <w:vMerge/>
          </w:tcPr>
          <w:p w14:paraId="1F65A809"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19EC369E"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9</w:t>
            </w:r>
          </w:p>
        </w:tc>
        <w:tc>
          <w:tcPr>
            <w:tcW w:w="2886" w:type="dxa"/>
          </w:tcPr>
          <w:p w14:paraId="15F7FA9B" w14:textId="2EE53F86"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Authorization regime</w:t>
            </w:r>
          </w:p>
        </w:tc>
        <w:tc>
          <w:tcPr>
            <w:tcW w:w="5472" w:type="dxa"/>
          </w:tcPr>
          <w:p w14:paraId="6555D06B" w14:textId="0A4567BA" w:rsidR="0014616E" w:rsidRPr="003E4DF8" w:rsidRDefault="007B19A0"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License exemption</w:t>
            </w:r>
          </w:p>
        </w:tc>
        <w:tc>
          <w:tcPr>
            <w:tcW w:w="5000" w:type="dxa"/>
          </w:tcPr>
          <w:p w14:paraId="282976FC" w14:textId="77777777" w:rsidR="0014616E" w:rsidRPr="003E4DF8" w:rsidRDefault="0014616E" w:rsidP="0014616E">
            <w:pPr>
              <w:spacing w:beforeLines="20" w:before="48" w:afterLines="20" w:after="48"/>
              <w:rPr>
                <w:rFonts w:ascii="Tahoma" w:hAnsi="Tahoma" w:cs="Tahoma"/>
                <w:i/>
                <w:sz w:val="18"/>
                <w:szCs w:val="18"/>
                <w:lang w:val="en-US"/>
              </w:rPr>
            </w:pPr>
          </w:p>
        </w:tc>
      </w:tr>
      <w:tr w:rsidR="003E4DF8" w:rsidRPr="003E4DF8" w14:paraId="273A40F4" w14:textId="77777777" w:rsidTr="008C0B2B">
        <w:trPr>
          <w:trHeight w:val="807"/>
        </w:trPr>
        <w:tc>
          <w:tcPr>
            <w:tcW w:w="709" w:type="dxa"/>
            <w:vMerge/>
          </w:tcPr>
          <w:p w14:paraId="29878F8B"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509A84B6"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10</w:t>
            </w:r>
          </w:p>
        </w:tc>
        <w:tc>
          <w:tcPr>
            <w:tcW w:w="2886" w:type="dxa"/>
          </w:tcPr>
          <w:p w14:paraId="52E22351" w14:textId="6B099734" w:rsidR="0014616E" w:rsidRPr="003E4DF8" w:rsidRDefault="0014616E" w:rsidP="0014616E">
            <w:pPr>
              <w:spacing w:beforeLines="20" w:before="48" w:afterLines="20" w:after="48"/>
              <w:jc w:val="both"/>
              <w:rPr>
                <w:rFonts w:ascii="Tahoma" w:hAnsi="Tahoma" w:cs="Tahoma"/>
                <w:sz w:val="16"/>
                <w:szCs w:val="16"/>
                <w:u w:val="single"/>
                <w:lang w:val="en-US"/>
              </w:rPr>
            </w:pPr>
            <w:r w:rsidRPr="003E4DF8">
              <w:rPr>
                <w:rFonts w:ascii="Tahoma" w:hAnsi="Tahoma" w:cs="Tahoma"/>
                <w:b/>
                <w:bCs/>
                <w:sz w:val="16"/>
                <w:szCs w:val="16"/>
                <w:lang w:val="en-US"/>
              </w:rPr>
              <w:t>Additional essential requirements (According to Article 3 Paragraph 3 of 2014/53/EU Directive)</w:t>
            </w:r>
          </w:p>
        </w:tc>
        <w:tc>
          <w:tcPr>
            <w:tcW w:w="5472" w:type="dxa"/>
          </w:tcPr>
          <w:p w14:paraId="4871B52A"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4D3FE4D3"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4D813E9B" w14:textId="77777777" w:rsidTr="008C0B2B">
        <w:trPr>
          <w:trHeight w:val="667"/>
        </w:trPr>
        <w:tc>
          <w:tcPr>
            <w:tcW w:w="709" w:type="dxa"/>
            <w:vMerge/>
          </w:tcPr>
          <w:p w14:paraId="00DAA35E"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5EB9EEA4"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11</w:t>
            </w:r>
          </w:p>
        </w:tc>
        <w:tc>
          <w:tcPr>
            <w:tcW w:w="2886" w:type="dxa"/>
          </w:tcPr>
          <w:p w14:paraId="1E04EAD7" w14:textId="4CBD7B54"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Assumptions on spectrum planning</w:t>
            </w:r>
          </w:p>
        </w:tc>
        <w:tc>
          <w:tcPr>
            <w:tcW w:w="5472" w:type="dxa"/>
          </w:tcPr>
          <w:p w14:paraId="3DB1F034"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p w14:paraId="6E58DA46" w14:textId="77777777" w:rsidR="0014616E" w:rsidRPr="003E4DF8" w:rsidRDefault="0014616E" w:rsidP="0014616E">
            <w:pPr>
              <w:spacing w:beforeLines="20" w:before="48" w:afterLines="20" w:after="48"/>
              <w:rPr>
                <w:rFonts w:ascii="Tahoma" w:hAnsi="Tahoma" w:cs="Tahoma"/>
                <w:iCs/>
                <w:sz w:val="16"/>
                <w:szCs w:val="16"/>
                <w:lang w:val="en-US"/>
              </w:rPr>
            </w:pPr>
          </w:p>
        </w:tc>
        <w:tc>
          <w:tcPr>
            <w:tcW w:w="5000" w:type="dxa"/>
          </w:tcPr>
          <w:p w14:paraId="61BA9209" w14:textId="77777777" w:rsidR="0014616E" w:rsidRPr="003E4DF8" w:rsidRDefault="0014616E" w:rsidP="0014616E">
            <w:pPr>
              <w:spacing w:beforeLines="20" w:before="48" w:afterLines="20" w:after="48"/>
              <w:rPr>
                <w:rFonts w:ascii="Tahoma" w:hAnsi="Tahoma" w:cs="Tahoma"/>
                <w:iCs/>
                <w:sz w:val="18"/>
                <w:szCs w:val="18"/>
                <w:lang w:val="en-US"/>
              </w:rPr>
            </w:pPr>
          </w:p>
        </w:tc>
      </w:tr>
      <w:tr w:rsidR="003E4DF8" w:rsidRPr="003E4DF8" w14:paraId="6F901345" w14:textId="77777777" w:rsidTr="008C0B2B">
        <w:trPr>
          <w:trHeight w:val="290"/>
        </w:trPr>
        <w:tc>
          <w:tcPr>
            <w:tcW w:w="709" w:type="dxa"/>
            <w:vMerge w:val="restart"/>
            <w:textDirection w:val="btLr"/>
          </w:tcPr>
          <w:p w14:paraId="724BAA41" w14:textId="76178DDE" w:rsidR="0014616E" w:rsidRPr="003E4DF8" w:rsidRDefault="00BB1608" w:rsidP="0014616E">
            <w:pPr>
              <w:spacing w:beforeLines="20" w:before="48" w:afterLines="20" w:after="48"/>
              <w:ind w:left="113" w:right="113"/>
              <w:jc w:val="center"/>
              <w:rPr>
                <w:rFonts w:ascii="Tahoma" w:hAnsi="Tahoma" w:cs="Tahoma"/>
                <w:b/>
                <w:bCs/>
                <w:sz w:val="16"/>
                <w:szCs w:val="16"/>
                <w:lang w:val="en-US"/>
              </w:rPr>
            </w:pPr>
            <w:r w:rsidRPr="003E4DF8">
              <w:rPr>
                <w:rFonts w:ascii="Tahoma" w:hAnsi="Tahoma" w:cs="Tahoma"/>
                <w:b/>
                <w:bCs/>
                <w:sz w:val="16"/>
                <w:szCs w:val="16"/>
                <w:lang w:val="en-US"/>
              </w:rPr>
              <w:t>Informative Part</w:t>
            </w:r>
          </w:p>
        </w:tc>
        <w:tc>
          <w:tcPr>
            <w:tcW w:w="534" w:type="dxa"/>
          </w:tcPr>
          <w:p w14:paraId="5BCF79AC"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12</w:t>
            </w:r>
          </w:p>
        </w:tc>
        <w:tc>
          <w:tcPr>
            <w:tcW w:w="2886" w:type="dxa"/>
          </w:tcPr>
          <w:p w14:paraId="417B9147" w14:textId="24F9C74F"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Planned changes</w:t>
            </w:r>
          </w:p>
        </w:tc>
        <w:tc>
          <w:tcPr>
            <w:tcW w:w="5472" w:type="dxa"/>
          </w:tcPr>
          <w:p w14:paraId="3C8129CF"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422DBBF2"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62343BE6" w14:textId="77777777" w:rsidTr="008C0B2B">
        <w:trPr>
          <w:trHeight w:val="341"/>
        </w:trPr>
        <w:tc>
          <w:tcPr>
            <w:tcW w:w="709" w:type="dxa"/>
            <w:vMerge/>
          </w:tcPr>
          <w:p w14:paraId="05402E8A"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0A4609FA"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13</w:t>
            </w:r>
          </w:p>
        </w:tc>
        <w:tc>
          <w:tcPr>
            <w:tcW w:w="2886" w:type="dxa"/>
          </w:tcPr>
          <w:p w14:paraId="3BF964E2" w14:textId="027EBA22"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Reference</w:t>
            </w:r>
          </w:p>
        </w:tc>
        <w:tc>
          <w:tcPr>
            <w:tcW w:w="5472" w:type="dxa"/>
          </w:tcPr>
          <w:p w14:paraId="699FFA41"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EN 300 422; ERC/REC 70-03</w:t>
            </w:r>
          </w:p>
        </w:tc>
        <w:tc>
          <w:tcPr>
            <w:tcW w:w="5000" w:type="dxa"/>
          </w:tcPr>
          <w:p w14:paraId="39508CBF"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45EAC6B4" w14:textId="77777777" w:rsidTr="008C0B2B">
        <w:trPr>
          <w:trHeight w:val="290"/>
        </w:trPr>
        <w:tc>
          <w:tcPr>
            <w:tcW w:w="709" w:type="dxa"/>
            <w:vMerge/>
          </w:tcPr>
          <w:p w14:paraId="08EACF75"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33257A5F"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14</w:t>
            </w:r>
          </w:p>
        </w:tc>
        <w:tc>
          <w:tcPr>
            <w:tcW w:w="2886" w:type="dxa"/>
          </w:tcPr>
          <w:p w14:paraId="3FD45133" w14:textId="5F72015F"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Notification number</w:t>
            </w:r>
          </w:p>
        </w:tc>
        <w:tc>
          <w:tcPr>
            <w:tcW w:w="5472" w:type="dxa"/>
          </w:tcPr>
          <w:p w14:paraId="4F3BDE54"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2021/462/RO</w:t>
            </w:r>
          </w:p>
        </w:tc>
        <w:tc>
          <w:tcPr>
            <w:tcW w:w="5000" w:type="dxa"/>
          </w:tcPr>
          <w:p w14:paraId="46CD1D53"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77DAE9B7" w14:textId="77777777" w:rsidTr="008C0B2B">
        <w:trPr>
          <w:trHeight w:val="271"/>
        </w:trPr>
        <w:tc>
          <w:tcPr>
            <w:tcW w:w="709" w:type="dxa"/>
            <w:vMerge/>
          </w:tcPr>
          <w:p w14:paraId="5AD5C127"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555FE63C"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15</w:t>
            </w:r>
          </w:p>
        </w:tc>
        <w:tc>
          <w:tcPr>
            <w:tcW w:w="2886" w:type="dxa"/>
          </w:tcPr>
          <w:p w14:paraId="5B10694E" w14:textId="535E1667"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Remarks</w:t>
            </w:r>
          </w:p>
        </w:tc>
        <w:tc>
          <w:tcPr>
            <w:tcW w:w="5472" w:type="dxa"/>
          </w:tcPr>
          <w:p w14:paraId="1FA4C98D" w14:textId="77777777" w:rsidR="0014616E" w:rsidRPr="003E4DF8" w:rsidRDefault="0014616E" w:rsidP="0014616E">
            <w:pPr>
              <w:spacing w:beforeLines="20" w:before="48" w:afterLines="20" w:after="48"/>
              <w:rPr>
                <w:rFonts w:ascii="Tahoma" w:hAnsi="Tahoma" w:cs="Tahoma"/>
                <w:sz w:val="16"/>
                <w:szCs w:val="16"/>
                <w:lang w:val="en-US"/>
              </w:rPr>
            </w:pPr>
          </w:p>
        </w:tc>
        <w:tc>
          <w:tcPr>
            <w:tcW w:w="5000" w:type="dxa"/>
          </w:tcPr>
          <w:p w14:paraId="0FD4F580" w14:textId="77777777" w:rsidR="0014616E" w:rsidRPr="003E4DF8" w:rsidRDefault="0014616E" w:rsidP="0014616E">
            <w:pPr>
              <w:spacing w:beforeLines="20" w:before="48" w:afterLines="20" w:after="48"/>
              <w:rPr>
                <w:rFonts w:ascii="Tahoma" w:hAnsi="Tahoma" w:cs="Tahoma"/>
                <w:sz w:val="18"/>
                <w:szCs w:val="18"/>
                <w:lang w:val="en-US"/>
              </w:rPr>
            </w:pPr>
          </w:p>
        </w:tc>
      </w:tr>
    </w:tbl>
    <w:p w14:paraId="244516DB" w14:textId="0B96B72D" w:rsidR="000901D1" w:rsidRPr="003E4DF8" w:rsidRDefault="00962D16" w:rsidP="000901D1">
      <w:pPr>
        <w:rPr>
          <w:rFonts w:ascii="Tahoma" w:hAnsi="Tahoma" w:cs="Tahoma"/>
          <w:sz w:val="16"/>
          <w:szCs w:val="16"/>
          <w:lang w:val="en-US"/>
        </w:rPr>
      </w:pPr>
      <w:r w:rsidRPr="003E4DF8">
        <w:rPr>
          <w:rFonts w:ascii="Tahoma" w:hAnsi="Tahoma" w:cs="Tahoma"/>
          <w:sz w:val="16"/>
          <w:szCs w:val="16"/>
          <w:lang w:val="en-US"/>
        </w:rPr>
        <w:t>F1- RTIR Edition:1; Revision:1</w:t>
      </w:r>
    </w:p>
    <w:p w14:paraId="098A8F54" w14:textId="77777777" w:rsidR="001A71A1" w:rsidRPr="003E4DF8" w:rsidRDefault="001A71A1" w:rsidP="001A71A1">
      <w:pPr>
        <w:rPr>
          <w:rFonts w:ascii="Tahoma" w:hAnsi="Tahoma" w:cs="Tahoma"/>
          <w:sz w:val="16"/>
          <w:szCs w:val="16"/>
          <w:lang w:val="en-US"/>
        </w:rPr>
      </w:pPr>
    </w:p>
    <w:p w14:paraId="23A92CBC" w14:textId="77777777" w:rsidR="00641A58" w:rsidRPr="003E4DF8" w:rsidRDefault="00641A58" w:rsidP="001A71A1">
      <w:pPr>
        <w:rPr>
          <w:rFonts w:ascii="Arial" w:hAnsi="Arial" w:cs="Arial"/>
          <w:lang w:val="en-US"/>
        </w:rPr>
      </w:pPr>
    </w:p>
    <w:p w14:paraId="2C25EA03" w14:textId="77777777" w:rsidR="002407D0" w:rsidRPr="003E4DF8" w:rsidRDefault="002407D0" w:rsidP="001A71A1">
      <w:pPr>
        <w:rPr>
          <w:rFonts w:ascii="Arial" w:hAnsi="Arial" w:cs="Arial"/>
          <w:lang w:val="en-US"/>
        </w:rPr>
      </w:pPr>
    </w:p>
    <w:p w14:paraId="458F3408" w14:textId="77777777" w:rsidR="00364D73" w:rsidRPr="003E4DF8" w:rsidRDefault="00364D73" w:rsidP="001A71A1">
      <w:pPr>
        <w:rPr>
          <w:rFonts w:ascii="Arial" w:hAnsi="Arial" w:cs="Arial"/>
          <w:lang w:val="en-US"/>
        </w:rPr>
      </w:pPr>
    </w:p>
    <w:p w14:paraId="21CBE090" w14:textId="77777777" w:rsidR="00641A58" w:rsidRPr="003E4DF8" w:rsidRDefault="00641A58" w:rsidP="001A71A1">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E4DF8" w:rsidRPr="003E4DF8" w14:paraId="1A147969" w14:textId="77777777" w:rsidTr="001807F8">
        <w:trPr>
          <w:trHeight w:val="240"/>
        </w:trPr>
        <w:tc>
          <w:tcPr>
            <w:tcW w:w="1702" w:type="dxa"/>
            <w:vAlign w:val="center"/>
          </w:tcPr>
          <w:p w14:paraId="2572BCFF" w14:textId="13C1A6DE" w:rsidR="009B3835" w:rsidRPr="003E4DF8" w:rsidRDefault="009B3835" w:rsidP="009B3835">
            <w:pPr>
              <w:spacing w:before="100" w:after="100"/>
              <w:rPr>
                <w:rFonts w:ascii="Tahoma" w:hAnsi="Tahoma" w:cs="Tahoma"/>
                <w:b/>
                <w:sz w:val="16"/>
                <w:szCs w:val="16"/>
                <w:lang w:val="en-US"/>
              </w:rPr>
            </w:pPr>
            <w:r w:rsidRPr="003E4DF8">
              <w:rPr>
                <w:rFonts w:ascii="Tahoma" w:eastAsia="Tahoma" w:hAnsi="Tahoma" w:cs="Tahoma"/>
                <w:b/>
                <w:sz w:val="16"/>
                <w:lang w:val="en-US"/>
              </w:rPr>
              <w:lastRenderedPageBreak/>
              <w:t xml:space="preserve">ROMANIA </w:t>
            </w:r>
          </w:p>
        </w:tc>
        <w:tc>
          <w:tcPr>
            <w:tcW w:w="2976" w:type="dxa"/>
            <w:vAlign w:val="center"/>
          </w:tcPr>
          <w:p w14:paraId="3DC93D75" w14:textId="25220949" w:rsidR="009B3835" w:rsidRPr="003E4DF8" w:rsidRDefault="009B3835" w:rsidP="009B3835">
            <w:pPr>
              <w:spacing w:before="100" w:after="100"/>
              <w:rPr>
                <w:rFonts w:ascii="Tahoma" w:hAnsi="Tahoma" w:cs="Tahoma"/>
                <w:b/>
                <w:sz w:val="16"/>
                <w:szCs w:val="16"/>
                <w:lang w:val="en-US"/>
              </w:rPr>
            </w:pPr>
            <w:r w:rsidRPr="003E4DF8">
              <w:rPr>
                <w:rFonts w:ascii="Tahoma" w:eastAsia="Tahoma" w:hAnsi="Tahoma" w:cs="Tahoma"/>
                <w:b/>
                <w:sz w:val="16"/>
                <w:lang w:val="en-US"/>
              </w:rPr>
              <w:t xml:space="preserve">Radio Interface Specification </w:t>
            </w:r>
          </w:p>
        </w:tc>
        <w:tc>
          <w:tcPr>
            <w:tcW w:w="5103" w:type="dxa"/>
            <w:vAlign w:val="center"/>
          </w:tcPr>
          <w:p w14:paraId="6C477B88" w14:textId="7894FF8D" w:rsidR="009B3835" w:rsidRPr="003E4DF8" w:rsidRDefault="009B3835" w:rsidP="009B3835">
            <w:pPr>
              <w:spacing w:before="100" w:after="100"/>
              <w:rPr>
                <w:rFonts w:ascii="Tahoma" w:hAnsi="Tahoma" w:cs="Tahoma"/>
                <w:b/>
                <w:sz w:val="16"/>
                <w:szCs w:val="16"/>
                <w:lang w:val="en-US"/>
              </w:rPr>
            </w:pPr>
            <w:r w:rsidRPr="003E4DF8">
              <w:rPr>
                <w:rFonts w:ascii="Tahoma" w:hAnsi="Tahoma" w:cs="Tahoma"/>
                <w:b/>
                <w:sz w:val="16"/>
                <w:szCs w:val="16"/>
                <w:lang w:val="en-US"/>
              </w:rPr>
              <w:t>SRD / Radio microphones</w:t>
            </w:r>
          </w:p>
        </w:tc>
        <w:tc>
          <w:tcPr>
            <w:tcW w:w="2694" w:type="dxa"/>
            <w:vAlign w:val="center"/>
          </w:tcPr>
          <w:p w14:paraId="0D5AFBEF" w14:textId="77777777" w:rsidR="009B3835" w:rsidRPr="003E4DF8" w:rsidRDefault="009B3835" w:rsidP="009B3835">
            <w:pPr>
              <w:spacing w:before="100" w:after="100"/>
              <w:rPr>
                <w:rFonts w:ascii="Tahoma" w:hAnsi="Tahoma" w:cs="Tahoma"/>
                <w:b/>
                <w:sz w:val="16"/>
                <w:szCs w:val="16"/>
                <w:lang w:val="en-US"/>
              </w:rPr>
            </w:pPr>
            <w:r w:rsidRPr="003E4DF8">
              <w:rPr>
                <w:rFonts w:ascii="Tahoma" w:hAnsi="Tahoma" w:cs="Tahoma"/>
                <w:b/>
                <w:sz w:val="16"/>
                <w:szCs w:val="16"/>
                <w:lang w:val="en-US"/>
              </w:rPr>
              <w:t>RO-IR MICRO 01-5</w:t>
            </w:r>
          </w:p>
        </w:tc>
        <w:tc>
          <w:tcPr>
            <w:tcW w:w="2126" w:type="dxa"/>
            <w:vAlign w:val="center"/>
          </w:tcPr>
          <w:p w14:paraId="767FA61C" w14:textId="411EC489" w:rsidR="009B3835" w:rsidRPr="003E4DF8" w:rsidRDefault="009B3835" w:rsidP="009B3835">
            <w:pPr>
              <w:spacing w:before="100" w:after="100"/>
              <w:rPr>
                <w:rFonts w:ascii="Tahoma" w:hAnsi="Tahoma" w:cs="Tahoma"/>
                <w:b/>
                <w:sz w:val="16"/>
                <w:szCs w:val="16"/>
                <w:lang w:val="en-US"/>
              </w:rPr>
            </w:pPr>
            <w:r w:rsidRPr="003E4DF8">
              <w:rPr>
                <w:rFonts w:ascii="Tahoma" w:hAnsi="Tahoma" w:cs="Tahoma"/>
                <w:b/>
                <w:sz w:val="16"/>
                <w:szCs w:val="16"/>
                <w:lang w:val="en-US"/>
              </w:rPr>
              <w:t>Edition 5/2025</w:t>
            </w:r>
          </w:p>
        </w:tc>
      </w:tr>
    </w:tbl>
    <w:p w14:paraId="1E8260BA" w14:textId="77777777" w:rsidR="002407D0" w:rsidRPr="003E4DF8" w:rsidRDefault="002407D0" w:rsidP="002407D0">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472"/>
        <w:gridCol w:w="5000"/>
      </w:tblGrid>
      <w:tr w:rsidR="003E4DF8" w:rsidRPr="003E4DF8" w14:paraId="12B403E5" w14:textId="77777777" w:rsidTr="001807F8">
        <w:trPr>
          <w:trHeight w:val="240"/>
        </w:trPr>
        <w:tc>
          <w:tcPr>
            <w:tcW w:w="709" w:type="dxa"/>
            <w:vAlign w:val="center"/>
          </w:tcPr>
          <w:p w14:paraId="0AC58029" w14:textId="77777777" w:rsidR="00BB1608" w:rsidRPr="003E4DF8" w:rsidRDefault="00BB1608" w:rsidP="00BB1608">
            <w:pPr>
              <w:spacing w:beforeLines="20" w:before="48" w:afterLines="20" w:after="48"/>
              <w:rPr>
                <w:rFonts w:ascii="Tahoma" w:hAnsi="Tahoma" w:cs="Tahoma"/>
                <w:b/>
                <w:sz w:val="18"/>
                <w:szCs w:val="18"/>
                <w:lang w:val="en-US"/>
              </w:rPr>
            </w:pPr>
          </w:p>
        </w:tc>
        <w:tc>
          <w:tcPr>
            <w:tcW w:w="534" w:type="dxa"/>
            <w:vAlign w:val="center"/>
          </w:tcPr>
          <w:p w14:paraId="55D26E66" w14:textId="5E81ECF5"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No.</w:t>
            </w:r>
          </w:p>
        </w:tc>
        <w:tc>
          <w:tcPr>
            <w:tcW w:w="2886" w:type="dxa"/>
            <w:vAlign w:val="center"/>
          </w:tcPr>
          <w:p w14:paraId="04E2202A" w14:textId="0CF4C1B3"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Parameter</w:t>
            </w:r>
          </w:p>
        </w:tc>
        <w:tc>
          <w:tcPr>
            <w:tcW w:w="5472" w:type="dxa"/>
            <w:vAlign w:val="center"/>
          </w:tcPr>
          <w:p w14:paraId="71F8AE51" w14:textId="35670DC2"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Description</w:t>
            </w:r>
          </w:p>
        </w:tc>
        <w:tc>
          <w:tcPr>
            <w:tcW w:w="5000" w:type="dxa"/>
            <w:vAlign w:val="center"/>
          </w:tcPr>
          <w:p w14:paraId="6C444911" w14:textId="67316DDB"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 xml:space="preserve">Comments </w:t>
            </w:r>
          </w:p>
        </w:tc>
      </w:tr>
      <w:tr w:rsidR="003E4DF8" w:rsidRPr="003E4DF8" w14:paraId="5EBBB1D2" w14:textId="77777777" w:rsidTr="001807F8">
        <w:trPr>
          <w:trHeight w:val="560"/>
        </w:trPr>
        <w:tc>
          <w:tcPr>
            <w:tcW w:w="709" w:type="dxa"/>
            <w:vMerge w:val="restart"/>
            <w:textDirection w:val="btLr"/>
          </w:tcPr>
          <w:p w14:paraId="1F061F44" w14:textId="25FF0D07" w:rsidR="0014616E" w:rsidRPr="003E4DF8" w:rsidRDefault="00BB1608" w:rsidP="0014616E">
            <w:pPr>
              <w:spacing w:beforeLines="20" w:before="48" w:afterLines="20" w:after="48"/>
              <w:ind w:left="113" w:right="113"/>
              <w:jc w:val="center"/>
              <w:rPr>
                <w:rFonts w:ascii="Tahoma" w:hAnsi="Tahoma" w:cs="Tahoma"/>
                <w:b/>
                <w:sz w:val="16"/>
                <w:szCs w:val="16"/>
                <w:lang w:val="en-US"/>
              </w:rPr>
            </w:pPr>
            <w:r w:rsidRPr="003E4DF8">
              <w:rPr>
                <w:rFonts w:ascii="Tahoma" w:hAnsi="Tahoma" w:cs="Tahoma"/>
                <w:b/>
                <w:sz w:val="16"/>
                <w:szCs w:val="16"/>
                <w:lang w:val="en-US"/>
              </w:rPr>
              <w:t>Normative Part</w:t>
            </w:r>
          </w:p>
        </w:tc>
        <w:tc>
          <w:tcPr>
            <w:tcW w:w="534" w:type="dxa"/>
          </w:tcPr>
          <w:p w14:paraId="48EA3A96"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w:t>
            </w:r>
          </w:p>
        </w:tc>
        <w:tc>
          <w:tcPr>
            <w:tcW w:w="2886" w:type="dxa"/>
          </w:tcPr>
          <w:p w14:paraId="5CD65FE3" w14:textId="674C6585"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Radiocommunication Service</w:t>
            </w:r>
          </w:p>
        </w:tc>
        <w:tc>
          <w:tcPr>
            <w:tcW w:w="5472" w:type="dxa"/>
          </w:tcPr>
          <w:p w14:paraId="272967AD" w14:textId="2FC105E3"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Mobil</w:t>
            </w:r>
            <w:r w:rsidR="008F1FC5" w:rsidRPr="003E4DF8">
              <w:rPr>
                <w:rFonts w:ascii="Tahoma" w:hAnsi="Tahoma" w:cs="Tahoma"/>
                <w:sz w:val="16"/>
                <w:szCs w:val="16"/>
                <w:lang w:val="en-US"/>
              </w:rPr>
              <w:t>e</w:t>
            </w:r>
            <w:r w:rsidRPr="003E4DF8">
              <w:rPr>
                <w:rFonts w:ascii="Tahoma" w:hAnsi="Tahoma" w:cs="Tahoma"/>
                <w:sz w:val="16"/>
                <w:szCs w:val="16"/>
                <w:lang w:val="en-US"/>
              </w:rPr>
              <w:t xml:space="preserve"> </w:t>
            </w:r>
          </w:p>
        </w:tc>
        <w:tc>
          <w:tcPr>
            <w:tcW w:w="5000" w:type="dxa"/>
          </w:tcPr>
          <w:p w14:paraId="7A7B1403" w14:textId="77777777" w:rsidR="0014616E" w:rsidRPr="003E4DF8" w:rsidRDefault="0014616E" w:rsidP="0014616E">
            <w:pPr>
              <w:spacing w:beforeLines="20" w:before="48" w:afterLines="20" w:after="48"/>
              <w:rPr>
                <w:rFonts w:ascii="Tahoma" w:hAnsi="Tahoma" w:cs="Tahoma"/>
                <w:sz w:val="16"/>
                <w:szCs w:val="16"/>
                <w:lang w:val="en-US"/>
              </w:rPr>
            </w:pPr>
          </w:p>
        </w:tc>
      </w:tr>
      <w:tr w:rsidR="003E4DF8" w:rsidRPr="003E4DF8" w14:paraId="66ED991B" w14:textId="77777777" w:rsidTr="001807F8">
        <w:trPr>
          <w:trHeight w:val="288"/>
        </w:trPr>
        <w:tc>
          <w:tcPr>
            <w:tcW w:w="709" w:type="dxa"/>
            <w:vMerge/>
          </w:tcPr>
          <w:p w14:paraId="61A1B382" w14:textId="77777777" w:rsidR="00381184" w:rsidRPr="003E4DF8" w:rsidRDefault="00381184" w:rsidP="00381184">
            <w:pPr>
              <w:spacing w:beforeLines="20" w:before="48" w:afterLines="20" w:after="48"/>
              <w:rPr>
                <w:rFonts w:ascii="Tahoma" w:hAnsi="Tahoma" w:cs="Tahoma"/>
                <w:b/>
                <w:sz w:val="18"/>
                <w:szCs w:val="18"/>
                <w:lang w:val="en-US"/>
              </w:rPr>
            </w:pPr>
          </w:p>
        </w:tc>
        <w:tc>
          <w:tcPr>
            <w:tcW w:w="534" w:type="dxa"/>
          </w:tcPr>
          <w:p w14:paraId="1370637D" w14:textId="77777777" w:rsidR="00381184" w:rsidRPr="003E4DF8" w:rsidRDefault="00381184" w:rsidP="00381184">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2</w:t>
            </w:r>
          </w:p>
        </w:tc>
        <w:tc>
          <w:tcPr>
            <w:tcW w:w="2886" w:type="dxa"/>
          </w:tcPr>
          <w:p w14:paraId="59A55D0B" w14:textId="30B07FC6" w:rsidR="00381184" w:rsidRPr="003E4DF8" w:rsidRDefault="00381184" w:rsidP="00381184">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Application</w:t>
            </w:r>
          </w:p>
        </w:tc>
        <w:tc>
          <w:tcPr>
            <w:tcW w:w="5472" w:type="dxa"/>
          </w:tcPr>
          <w:p w14:paraId="37EF5666" w14:textId="0305038D" w:rsidR="00381184" w:rsidRPr="003E4DF8" w:rsidRDefault="00381184" w:rsidP="00381184">
            <w:pPr>
              <w:spacing w:beforeLines="20" w:before="48" w:afterLines="20" w:after="48"/>
              <w:jc w:val="both"/>
              <w:rPr>
                <w:rFonts w:ascii="Tahoma" w:hAnsi="Tahoma" w:cs="Tahoma"/>
                <w:sz w:val="16"/>
                <w:szCs w:val="16"/>
                <w:lang w:val="en-US"/>
              </w:rPr>
            </w:pPr>
            <w:r w:rsidRPr="003E4DF8">
              <w:rPr>
                <w:rFonts w:ascii="Tahoma" w:hAnsi="Tahoma" w:cs="Tahoma"/>
                <w:sz w:val="16"/>
                <w:szCs w:val="16"/>
                <w:lang w:val="en-US"/>
              </w:rPr>
              <w:t>Short-range devices / Radio microphones</w:t>
            </w:r>
          </w:p>
        </w:tc>
        <w:tc>
          <w:tcPr>
            <w:tcW w:w="5000" w:type="dxa"/>
          </w:tcPr>
          <w:p w14:paraId="73D25401" w14:textId="77777777" w:rsidR="00381184" w:rsidRPr="003E4DF8" w:rsidRDefault="00381184" w:rsidP="00381184">
            <w:pPr>
              <w:spacing w:beforeLines="20" w:before="48" w:afterLines="20" w:after="48"/>
              <w:rPr>
                <w:rFonts w:ascii="Tahoma" w:hAnsi="Tahoma" w:cs="Tahoma"/>
                <w:i/>
                <w:sz w:val="16"/>
                <w:szCs w:val="16"/>
                <w:lang w:val="en-US"/>
              </w:rPr>
            </w:pPr>
          </w:p>
        </w:tc>
      </w:tr>
      <w:tr w:rsidR="003E4DF8" w:rsidRPr="003E4DF8" w14:paraId="07DD224F" w14:textId="77777777" w:rsidTr="001807F8">
        <w:trPr>
          <w:trHeight w:val="235"/>
        </w:trPr>
        <w:tc>
          <w:tcPr>
            <w:tcW w:w="709" w:type="dxa"/>
            <w:vMerge/>
          </w:tcPr>
          <w:p w14:paraId="44178CA1" w14:textId="77777777" w:rsidR="00381184" w:rsidRPr="003E4DF8" w:rsidRDefault="00381184" w:rsidP="00381184">
            <w:pPr>
              <w:spacing w:beforeLines="20" w:before="48" w:afterLines="20" w:after="48"/>
              <w:rPr>
                <w:rFonts w:ascii="Tahoma" w:hAnsi="Tahoma" w:cs="Tahoma"/>
                <w:b/>
                <w:sz w:val="18"/>
                <w:szCs w:val="18"/>
                <w:lang w:val="en-US"/>
              </w:rPr>
            </w:pPr>
          </w:p>
        </w:tc>
        <w:tc>
          <w:tcPr>
            <w:tcW w:w="534" w:type="dxa"/>
          </w:tcPr>
          <w:p w14:paraId="567AE4F0" w14:textId="77777777" w:rsidR="00381184" w:rsidRPr="003E4DF8" w:rsidRDefault="00381184" w:rsidP="00381184">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3</w:t>
            </w:r>
          </w:p>
        </w:tc>
        <w:tc>
          <w:tcPr>
            <w:tcW w:w="2886" w:type="dxa"/>
          </w:tcPr>
          <w:p w14:paraId="43ADACF8" w14:textId="0FAF01E7" w:rsidR="00381184" w:rsidRPr="003E4DF8" w:rsidRDefault="00381184" w:rsidP="00381184">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Frequency band</w:t>
            </w:r>
          </w:p>
        </w:tc>
        <w:tc>
          <w:tcPr>
            <w:tcW w:w="5472" w:type="dxa"/>
          </w:tcPr>
          <w:p w14:paraId="78D18181" w14:textId="38E27785" w:rsidR="00381184" w:rsidRPr="003E4DF8" w:rsidRDefault="00381184" w:rsidP="00381184">
            <w:pPr>
              <w:spacing w:beforeLines="20" w:before="48" w:afterLines="20" w:after="48"/>
              <w:rPr>
                <w:rFonts w:ascii="Tahoma" w:hAnsi="Tahoma" w:cs="Tahoma"/>
                <w:sz w:val="16"/>
                <w:szCs w:val="16"/>
                <w:lang w:val="en-US"/>
              </w:rPr>
            </w:pPr>
            <w:r w:rsidRPr="003E4DF8">
              <w:rPr>
                <w:rFonts w:ascii="Tahoma" w:hAnsi="Tahoma" w:cs="Tahoma"/>
                <w:bCs/>
                <w:sz w:val="16"/>
                <w:szCs w:val="16"/>
                <w:lang w:val="en-US"/>
              </w:rPr>
              <w:t>37.5 – 40.02 MHz</w:t>
            </w:r>
          </w:p>
        </w:tc>
        <w:tc>
          <w:tcPr>
            <w:tcW w:w="5000" w:type="dxa"/>
          </w:tcPr>
          <w:p w14:paraId="186222C8" w14:textId="6797B2DC" w:rsidR="00381184" w:rsidRPr="003E4DF8" w:rsidRDefault="00996BD0" w:rsidP="00381184">
            <w:pPr>
              <w:spacing w:beforeLines="20" w:before="48" w:afterLines="20" w:after="48"/>
              <w:rPr>
                <w:rFonts w:ascii="Tahoma" w:hAnsi="Tahoma" w:cs="Tahoma"/>
                <w:i/>
                <w:iCs/>
                <w:sz w:val="16"/>
                <w:szCs w:val="16"/>
                <w:lang w:val="en-US"/>
              </w:rPr>
            </w:pPr>
            <w:r w:rsidRPr="003E4DF8">
              <w:rPr>
                <w:rFonts w:ascii="Tahoma" w:hAnsi="Tahoma" w:cs="Tahoma"/>
                <w:i/>
                <w:iCs/>
                <w:sz w:val="16"/>
                <w:szCs w:val="16"/>
                <w:lang w:val="ro-RO"/>
              </w:rPr>
              <w:t>On a tuning range basis</w:t>
            </w:r>
            <w:r w:rsidRPr="003E4DF8">
              <w:rPr>
                <w:rFonts w:ascii="Tahoma" w:hAnsi="Tahoma" w:cs="Tahoma"/>
                <w:i/>
                <w:iCs/>
                <w:sz w:val="16"/>
                <w:szCs w:val="16"/>
                <w:lang w:val="en-GB"/>
              </w:rPr>
              <w:t>.</w:t>
            </w:r>
          </w:p>
        </w:tc>
      </w:tr>
      <w:tr w:rsidR="003E4DF8" w:rsidRPr="003E4DF8" w14:paraId="13887BA5" w14:textId="77777777" w:rsidTr="001807F8">
        <w:trPr>
          <w:trHeight w:val="480"/>
        </w:trPr>
        <w:tc>
          <w:tcPr>
            <w:tcW w:w="709" w:type="dxa"/>
            <w:vMerge/>
          </w:tcPr>
          <w:p w14:paraId="4979E766" w14:textId="77777777" w:rsidR="00381184" w:rsidRPr="003E4DF8" w:rsidRDefault="00381184" w:rsidP="00381184">
            <w:pPr>
              <w:spacing w:beforeLines="20" w:before="48" w:afterLines="20" w:after="48"/>
              <w:rPr>
                <w:rFonts w:ascii="Tahoma" w:hAnsi="Tahoma" w:cs="Tahoma"/>
                <w:b/>
                <w:sz w:val="18"/>
                <w:szCs w:val="18"/>
                <w:lang w:val="en-US"/>
              </w:rPr>
            </w:pPr>
          </w:p>
        </w:tc>
        <w:tc>
          <w:tcPr>
            <w:tcW w:w="534" w:type="dxa"/>
          </w:tcPr>
          <w:p w14:paraId="64AEFE75" w14:textId="77777777" w:rsidR="00381184" w:rsidRPr="003E4DF8" w:rsidRDefault="00381184" w:rsidP="00381184">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4</w:t>
            </w:r>
          </w:p>
        </w:tc>
        <w:tc>
          <w:tcPr>
            <w:tcW w:w="2886" w:type="dxa"/>
          </w:tcPr>
          <w:p w14:paraId="2864B682" w14:textId="433538D9" w:rsidR="00381184" w:rsidRPr="003E4DF8" w:rsidRDefault="00381184" w:rsidP="00381184">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Channeling (channel distribution)</w:t>
            </w:r>
          </w:p>
        </w:tc>
        <w:tc>
          <w:tcPr>
            <w:tcW w:w="5472" w:type="dxa"/>
          </w:tcPr>
          <w:p w14:paraId="3ABA5133" w14:textId="77777777" w:rsidR="00381184" w:rsidRPr="003E4DF8" w:rsidRDefault="00381184" w:rsidP="00381184">
            <w:pPr>
              <w:spacing w:beforeLines="20" w:before="48" w:afterLines="20" w:after="48"/>
              <w:rPr>
                <w:rFonts w:ascii="Tahoma" w:hAnsi="Tahoma" w:cs="Tahoma"/>
                <w:sz w:val="16"/>
                <w:szCs w:val="16"/>
                <w:lang w:val="en-US"/>
              </w:rPr>
            </w:pPr>
            <w:r w:rsidRPr="003E4DF8">
              <w:rPr>
                <w:rFonts w:ascii="Tahoma" w:hAnsi="Tahoma" w:cs="Tahoma"/>
                <w:sz w:val="16"/>
                <w:szCs w:val="16"/>
                <w:lang w:val="en-US"/>
              </w:rPr>
              <w:t>50 kHz</w:t>
            </w:r>
          </w:p>
        </w:tc>
        <w:tc>
          <w:tcPr>
            <w:tcW w:w="5000" w:type="dxa"/>
          </w:tcPr>
          <w:p w14:paraId="18C9DF4E" w14:textId="77777777" w:rsidR="00381184" w:rsidRPr="003E4DF8" w:rsidRDefault="00381184" w:rsidP="00381184">
            <w:pPr>
              <w:spacing w:beforeLines="20" w:before="48" w:afterLines="20" w:after="48"/>
              <w:rPr>
                <w:rFonts w:ascii="Tahoma" w:hAnsi="Tahoma" w:cs="Tahoma"/>
                <w:i/>
                <w:sz w:val="16"/>
                <w:szCs w:val="16"/>
                <w:lang w:val="en-US"/>
              </w:rPr>
            </w:pPr>
          </w:p>
        </w:tc>
      </w:tr>
      <w:tr w:rsidR="003E4DF8" w:rsidRPr="003E4DF8" w14:paraId="3D930DB3" w14:textId="77777777" w:rsidTr="001807F8">
        <w:trPr>
          <w:trHeight w:val="513"/>
        </w:trPr>
        <w:tc>
          <w:tcPr>
            <w:tcW w:w="709" w:type="dxa"/>
            <w:vMerge/>
          </w:tcPr>
          <w:p w14:paraId="75FC2747" w14:textId="77777777" w:rsidR="00381184" w:rsidRPr="003E4DF8" w:rsidRDefault="00381184" w:rsidP="00381184">
            <w:pPr>
              <w:spacing w:beforeLines="20" w:before="48" w:afterLines="20" w:after="48"/>
              <w:rPr>
                <w:rFonts w:ascii="Tahoma" w:hAnsi="Tahoma" w:cs="Tahoma"/>
                <w:b/>
                <w:sz w:val="18"/>
                <w:szCs w:val="18"/>
                <w:lang w:val="en-US"/>
              </w:rPr>
            </w:pPr>
          </w:p>
        </w:tc>
        <w:tc>
          <w:tcPr>
            <w:tcW w:w="534" w:type="dxa"/>
          </w:tcPr>
          <w:p w14:paraId="657BD3CA" w14:textId="77777777" w:rsidR="00381184" w:rsidRPr="003E4DF8" w:rsidRDefault="00381184" w:rsidP="00381184">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5</w:t>
            </w:r>
          </w:p>
        </w:tc>
        <w:tc>
          <w:tcPr>
            <w:tcW w:w="2886" w:type="dxa"/>
          </w:tcPr>
          <w:p w14:paraId="5A78D61B" w14:textId="0DD374DE" w:rsidR="00381184" w:rsidRPr="003E4DF8" w:rsidRDefault="00381184" w:rsidP="00381184">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Modulation/Occupied bandwidth</w:t>
            </w:r>
          </w:p>
        </w:tc>
        <w:tc>
          <w:tcPr>
            <w:tcW w:w="5472" w:type="dxa"/>
          </w:tcPr>
          <w:p w14:paraId="68BAAEF6" w14:textId="77777777" w:rsidR="00381184" w:rsidRPr="003E4DF8" w:rsidRDefault="00381184" w:rsidP="00381184">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5CD6F572" w14:textId="77777777" w:rsidR="00381184" w:rsidRPr="003E4DF8" w:rsidRDefault="00381184" w:rsidP="00381184">
            <w:pPr>
              <w:spacing w:beforeLines="20" w:before="48" w:afterLines="20" w:after="48"/>
              <w:rPr>
                <w:rFonts w:ascii="Tahoma" w:hAnsi="Tahoma" w:cs="Tahoma"/>
                <w:sz w:val="18"/>
                <w:szCs w:val="18"/>
                <w:lang w:val="en-US"/>
              </w:rPr>
            </w:pPr>
          </w:p>
        </w:tc>
      </w:tr>
      <w:tr w:rsidR="003E4DF8" w:rsidRPr="003E4DF8" w14:paraId="114A9522" w14:textId="77777777" w:rsidTr="001807F8">
        <w:trPr>
          <w:trHeight w:val="543"/>
        </w:trPr>
        <w:tc>
          <w:tcPr>
            <w:tcW w:w="709" w:type="dxa"/>
            <w:vMerge/>
          </w:tcPr>
          <w:p w14:paraId="4D816C76" w14:textId="77777777" w:rsidR="00381184" w:rsidRPr="003E4DF8" w:rsidRDefault="00381184" w:rsidP="00381184">
            <w:pPr>
              <w:spacing w:beforeLines="20" w:before="48" w:afterLines="20" w:after="48"/>
              <w:rPr>
                <w:rFonts w:ascii="Tahoma" w:hAnsi="Tahoma" w:cs="Tahoma"/>
                <w:b/>
                <w:sz w:val="18"/>
                <w:szCs w:val="18"/>
                <w:lang w:val="en-US"/>
              </w:rPr>
            </w:pPr>
          </w:p>
        </w:tc>
        <w:tc>
          <w:tcPr>
            <w:tcW w:w="534" w:type="dxa"/>
          </w:tcPr>
          <w:p w14:paraId="792ABBF0" w14:textId="77777777" w:rsidR="00381184" w:rsidRPr="003E4DF8" w:rsidRDefault="00381184" w:rsidP="00381184">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6</w:t>
            </w:r>
          </w:p>
        </w:tc>
        <w:tc>
          <w:tcPr>
            <w:tcW w:w="2886" w:type="dxa"/>
          </w:tcPr>
          <w:p w14:paraId="7778D48E" w14:textId="50C04EFD" w:rsidR="00381184" w:rsidRPr="003E4DF8" w:rsidRDefault="00381184" w:rsidP="00381184">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Direction/Separation</w:t>
            </w:r>
          </w:p>
        </w:tc>
        <w:tc>
          <w:tcPr>
            <w:tcW w:w="5472" w:type="dxa"/>
          </w:tcPr>
          <w:p w14:paraId="717F3ADA" w14:textId="77777777" w:rsidR="00381184" w:rsidRPr="003E4DF8" w:rsidRDefault="00381184" w:rsidP="00381184">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3901B35C" w14:textId="77777777" w:rsidR="00381184" w:rsidRPr="003E4DF8" w:rsidRDefault="00381184" w:rsidP="00381184">
            <w:pPr>
              <w:spacing w:beforeLines="20" w:before="48" w:afterLines="20" w:after="48"/>
              <w:rPr>
                <w:rFonts w:ascii="Tahoma" w:hAnsi="Tahoma" w:cs="Tahoma"/>
                <w:sz w:val="18"/>
                <w:szCs w:val="18"/>
                <w:lang w:val="en-US"/>
              </w:rPr>
            </w:pPr>
          </w:p>
        </w:tc>
      </w:tr>
      <w:tr w:rsidR="003E4DF8" w:rsidRPr="003E4DF8" w14:paraId="4DB3BD6F" w14:textId="77777777" w:rsidTr="001807F8">
        <w:trPr>
          <w:trHeight w:val="580"/>
        </w:trPr>
        <w:tc>
          <w:tcPr>
            <w:tcW w:w="709" w:type="dxa"/>
            <w:vMerge/>
          </w:tcPr>
          <w:p w14:paraId="7548027B" w14:textId="77777777" w:rsidR="00381184" w:rsidRPr="003E4DF8" w:rsidRDefault="00381184" w:rsidP="00381184">
            <w:pPr>
              <w:spacing w:beforeLines="20" w:before="48" w:afterLines="20" w:after="48"/>
              <w:rPr>
                <w:rFonts w:ascii="Tahoma" w:hAnsi="Tahoma" w:cs="Tahoma"/>
                <w:b/>
                <w:sz w:val="18"/>
                <w:szCs w:val="18"/>
                <w:lang w:val="en-US"/>
              </w:rPr>
            </w:pPr>
          </w:p>
        </w:tc>
        <w:tc>
          <w:tcPr>
            <w:tcW w:w="534" w:type="dxa"/>
          </w:tcPr>
          <w:p w14:paraId="66940D4F" w14:textId="77777777" w:rsidR="00381184" w:rsidRPr="003E4DF8" w:rsidRDefault="00381184" w:rsidP="00381184">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7</w:t>
            </w:r>
          </w:p>
        </w:tc>
        <w:tc>
          <w:tcPr>
            <w:tcW w:w="2886" w:type="dxa"/>
          </w:tcPr>
          <w:p w14:paraId="58CF8DCD" w14:textId="167BFF4E" w:rsidR="00381184" w:rsidRPr="003E4DF8" w:rsidRDefault="00381184" w:rsidP="00381184">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Transmit power / Power density</w:t>
            </w:r>
          </w:p>
        </w:tc>
        <w:tc>
          <w:tcPr>
            <w:tcW w:w="5472" w:type="dxa"/>
          </w:tcPr>
          <w:p w14:paraId="2D7FE636" w14:textId="4EF1DD3B" w:rsidR="00381184" w:rsidRPr="003E4DF8" w:rsidRDefault="00381184" w:rsidP="00381184">
            <w:pPr>
              <w:spacing w:beforeLines="20" w:before="48" w:afterLines="20" w:after="48"/>
              <w:rPr>
                <w:rFonts w:ascii="Tahoma" w:hAnsi="Tahoma" w:cs="Tahoma"/>
                <w:sz w:val="16"/>
                <w:szCs w:val="16"/>
                <w:lang w:val="en-US"/>
              </w:rPr>
            </w:pPr>
            <w:r w:rsidRPr="003E4DF8">
              <w:rPr>
                <w:rFonts w:ascii="Tahoma" w:eastAsia="TimesNewRomanPSMT" w:hAnsi="Tahoma" w:cs="Tahoma"/>
                <w:sz w:val="16"/>
                <w:szCs w:val="16"/>
                <w:lang w:val="en-US" w:eastAsia="en-US"/>
              </w:rPr>
              <w:t xml:space="preserve">10 mW </w:t>
            </w:r>
            <w:r w:rsidRPr="003E4DF8">
              <w:rPr>
                <w:rFonts w:ascii="Tahoma" w:hAnsi="Tahoma" w:cs="Tahoma"/>
                <w:sz w:val="16"/>
                <w:szCs w:val="16"/>
                <w:lang w:val="en-US"/>
              </w:rPr>
              <w:t>e.r.</w:t>
            </w:r>
            <w:r w:rsidR="008F1FC5" w:rsidRPr="003E4DF8">
              <w:rPr>
                <w:rFonts w:ascii="Tahoma" w:hAnsi="Tahoma" w:cs="Tahoma"/>
                <w:sz w:val="16"/>
                <w:szCs w:val="16"/>
                <w:lang w:val="en-US"/>
              </w:rPr>
              <w:t>p.</w:t>
            </w:r>
          </w:p>
        </w:tc>
        <w:tc>
          <w:tcPr>
            <w:tcW w:w="5000" w:type="dxa"/>
          </w:tcPr>
          <w:p w14:paraId="1EAF7F4F" w14:textId="77777777" w:rsidR="00381184" w:rsidRPr="003E4DF8" w:rsidRDefault="00381184" w:rsidP="00381184">
            <w:pPr>
              <w:spacing w:beforeLines="20" w:before="48" w:afterLines="20" w:after="48"/>
              <w:rPr>
                <w:rFonts w:ascii="Tahoma" w:hAnsi="Tahoma" w:cs="Tahoma"/>
                <w:sz w:val="18"/>
                <w:szCs w:val="18"/>
                <w:lang w:val="en-US"/>
              </w:rPr>
            </w:pPr>
          </w:p>
        </w:tc>
      </w:tr>
      <w:tr w:rsidR="003E4DF8" w:rsidRPr="003E4DF8" w14:paraId="680B633B" w14:textId="77777777" w:rsidTr="001807F8">
        <w:trPr>
          <w:trHeight w:val="548"/>
        </w:trPr>
        <w:tc>
          <w:tcPr>
            <w:tcW w:w="709" w:type="dxa"/>
            <w:vMerge/>
          </w:tcPr>
          <w:p w14:paraId="03772CF6" w14:textId="77777777" w:rsidR="00381184" w:rsidRPr="003E4DF8" w:rsidRDefault="00381184" w:rsidP="00381184">
            <w:pPr>
              <w:spacing w:beforeLines="20" w:before="48" w:afterLines="20" w:after="48"/>
              <w:rPr>
                <w:rFonts w:ascii="Tahoma" w:hAnsi="Tahoma" w:cs="Tahoma"/>
                <w:b/>
                <w:sz w:val="18"/>
                <w:szCs w:val="18"/>
                <w:lang w:val="en-US"/>
              </w:rPr>
            </w:pPr>
          </w:p>
        </w:tc>
        <w:tc>
          <w:tcPr>
            <w:tcW w:w="534" w:type="dxa"/>
          </w:tcPr>
          <w:p w14:paraId="0E04807C" w14:textId="77777777" w:rsidR="00381184" w:rsidRPr="003E4DF8" w:rsidRDefault="00381184" w:rsidP="00381184">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8</w:t>
            </w:r>
          </w:p>
        </w:tc>
        <w:tc>
          <w:tcPr>
            <w:tcW w:w="2886" w:type="dxa"/>
          </w:tcPr>
          <w:p w14:paraId="5DC1C17A" w14:textId="0934FEC0" w:rsidR="00381184" w:rsidRPr="003E4DF8" w:rsidRDefault="00381184" w:rsidP="00381184">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Channel occupation and access rules</w:t>
            </w:r>
          </w:p>
        </w:tc>
        <w:tc>
          <w:tcPr>
            <w:tcW w:w="5472" w:type="dxa"/>
          </w:tcPr>
          <w:p w14:paraId="6D285A81" w14:textId="77777777" w:rsidR="00381184" w:rsidRPr="003E4DF8" w:rsidRDefault="00381184" w:rsidP="00381184">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40250A5D" w14:textId="77777777" w:rsidR="00381184" w:rsidRPr="003E4DF8" w:rsidRDefault="00381184" w:rsidP="00381184">
            <w:pPr>
              <w:spacing w:beforeLines="20" w:before="48" w:afterLines="20" w:after="48"/>
              <w:rPr>
                <w:rFonts w:ascii="Tahoma" w:hAnsi="Tahoma" w:cs="Tahoma"/>
                <w:sz w:val="18"/>
                <w:szCs w:val="18"/>
                <w:lang w:val="en-US"/>
              </w:rPr>
            </w:pPr>
          </w:p>
        </w:tc>
      </w:tr>
      <w:tr w:rsidR="003E4DF8" w:rsidRPr="003E4DF8" w14:paraId="2D6E7993" w14:textId="77777777" w:rsidTr="001807F8">
        <w:trPr>
          <w:trHeight w:val="416"/>
        </w:trPr>
        <w:tc>
          <w:tcPr>
            <w:tcW w:w="709" w:type="dxa"/>
            <w:vMerge/>
          </w:tcPr>
          <w:p w14:paraId="17EAB949" w14:textId="77777777" w:rsidR="00381184" w:rsidRPr="003E4DF8" w:rsidRDefault="00381184" w:rsidP="00381184">
            <w:pPr>
              <w:spacing w:beforeLines="20" w:before="48" w:afterLines="20" w:after="48"/>
              <w:rPr>
                <w:rFonts w:ascii="Tahoma" w:hAnsi="Tahoma" w:cs="Tahoma"/>
                <w:b/>
                <w:sz w:val="18"/>
                <w:szCs w:val="18"/>
                <w:lang w:val="en-US"/>
              </w:rPr>
            </w:pPr>
          </w:p>
        </w:tc>
        <w:tc>
          <w:tcPr>
            <w:tcW w:w="534" w:type="dxa"/>
          </w:tcPr>
          <w:p w14:paraId="22D2D9BF" w14:textId="77777777" w:rsidR="00381184" w:rsidRPr="003E4DF8" w:rsidRDefault="00381184" w:rsidP="00381184">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9</w:t>
            </w:r>
          </w:p>
        </w:tc>
        <w:tc>
          <w:tcPr>
            <w:tcW w:w="2886" w:type="dxa"/>
          </w:tcPr>
          <w:p w14:paraId="0DF83F05" w14:textId="7D71A369" w:rsidR="00381184" w:rsidRPr="003E4DF8" w:rsidRDefault="00381184" w:rsidP="00381184">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Authorization regime</w:t>
            </w:r>
          </w:p>
        </w:tc>
        <w:tc>
          <w:tcPr>
            <w:tcW w:w="5472" w:type="dxa"/>
          </w:tcPr>
          <w:p w14:paraId="07965300" w14:textId="50975FFA" w:rsidR="00381184" w:rsidRPr="003E4DF8" w:rsidRDefault="00381184" w:rsidP="00381184">
            <w:pPr>
              <w:spacing w:beforeLines="20" w:before="48" w:afterLines="20" w:after="48"/>
              <w:rPr>
                <w:rFonts w:ascii="Tahoma" w:hAnsi="Tahoma" w:cs="Tahoma"/>
                <w:sz w:val="16"/>
                <w:szCs w:val="16"/>
                <w:lang w:val="en-US"/>
              </w:rPr>
            </w:pPr>
            <w:r w:rsidRPr="003E4DF8">
              <w:rPr>
                <w:rFonts w:ascii="Tahoma" w:hAnsi="Tahoma" w:cs="Tahoma"/>
                <w:sz w:val="16"/>
                <w:szCs w:val="16"/>
                <w:lang w:val="en-US"/>
              </w:rPr>
              <w:t>License exemption</w:t>
            </w:r>
          </w:p>
        </w:tc>
        <w:tc>
          <w:tcPr>
            <w:tcW w:w="5000" w:type="dxa"/>
          </w:tcPr>
          <w:p w14:paraId="2CFAD29C" w14:textId="77777777" w:rsidR="00381184" w:rsidRPr="003E4DF8" w:rsidRDefault="00381184" w:rsidP="00381184">
            <w:pPr>
              <w:spacing w:beforeLines="20" w:before="48" w:afterLines="20" w:after="48"/>
              <w:rPr>
                <w:rFonts w:ascii="Tahoma" w:hAnsi="Tahoma" w:cs="Tahoma"/>
                <w:i/>
                <w:sz w:val="18"/>
                <w:szCs w:val="18"/>
                <w:lang w:val="en-US"/>
              </w:rPr>
            </w:pPr>
          </w:p>
        </w:tc>
      </w:tr>
      <w:tr w:rsidR="003E4DF8" w:rsidRPr="003E4DF8" w14:paraId="2FF2CEED" w14:textId="77777777" w:rsidTr="001807F8">
        <w:trPr>
          <w:trHeight w:val="807"/>
        </w:trPr>
        <w:tc>
          <w:tcPr>
            <w:tcW w:w="709" w:type="dxa"/>
            <w:vMerge/>
          </w:tcPr>
          <w:p w14:paraId="023ABA26" w14:textId="77777777" w:rsidR="00381184" w:rsidRPr="003E4DF8" w:rsidRDefault="00381184" w:rsidP="00381184">
            <w:pPr>
              <w:spacing w:beforeLines="20" w:before="48" w:afterLines="20" w:after="48"/>
              <w:rPr>
                <w:rFonts w:ascii="Tahoma" w:hAnsi="Tahoma" w:cs="Tahoma"/>
                <w:b/>
                <w:sz w:val="18"/>
                <w:szCs w:val="18"/>
                <w:lang w:val="en-US"/>
              </w:rPr>
            </w:pPr>
          </w:p>
        </w:tc>
        <w:tc>
          <w:tcPr>
            <w:tcW w:w="534" w:type="dxa"/>
          </w:tcPr>
          <w:p w14:paraId="2203EAB2" w14:textId="77777777" w:rsidR="00381184" w:rsidRPr="003E4DF8" w:rsidRDefault="00381184" w:rsidP="00381184">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10</w:t>
            </w:r>
          </w:p>
        </w:tc>
        <w:tc>
          <w:tcPr>
            <w:tcW w:w="2886" w:type="dxa"/>
          </w:tcPr>
          <w:p w14:paraId="0B4F6C90" w14:textId="3952EB75" w:rsidR="00381184" w:rsidRPr="003E4DF8" w:rsidRDefault="00381184" w:rsidP="00381184">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Additional essential requirements (According to Article 3 Paragraph 3 of 2014/53/EU Directive)</w:t>
            </w:r>
          </w:p>
        </w:tc>
        <w:tc>
          <w:tcPr>
            <w:tcW w:w="5472" w:type="dxa"/>
          </w:tcPr>
          <w:p w14:paraId="010475C8" w14:textId="77777777" w:rsidR="00381184" w:rsidRPr="003E4DF8" w:rsidRDefault="00381184" w:rsidP="00381184">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2327263E" w14:textId="77777777" w:rsidR="00381184" w:rsidRPr="003E4DF8" w:rsidRDefault="00381184" w:rsidP="00381184">
            <w:pPr>
              <w:spacing w:beforeLines="20" w:before="48" w:afterLines="20" w:after="48"/>
              <w:rPr>
                <w:rFonts w:ascii="Tahoma" w:hAnsi="Tahoma" w:cs="Tahoma"/>
                <w:sz w:val="18"/>
                <w:szCs w:val="18"/>
                <w:lang w:val="en-US"/>
              </w:rPr>
            </w:pPr>
          </w:p>
        </w:tc>
      </w:tr>
      <w:tr w:rsidR="003E4DF8" w:rsidRPr="003E4DF8" w14:paraId="33C9A138" w14:textId="77777777" w:rsidTr="001807F8">
        <w:trPr>
          <w:trHeight w:val="667"/>
        </w:trPr>
        <w:tc>
          <w:tcPr>
            <w:tcW w:w="709" w:type="dxa"/>
            <w:vMerge/>
          </w:tcPr>
          <w:p w14:paraId="10F91422" w14:textId="77777777" w:rsidR="00381184" w:rsidRPr="003E4DF8" w:rsidRDefault="00381184" w:rsidP="00381184">
            <w:pPr>
              <w:spacing w:beforeLines="20" w:before="48" w:afterLines="20" w:after="48"/>
              <w:rPr>
                <w:rFonts w:ascii="Tahoma" w:hAnsi="Tahoma" w:cs="Tahoma"/>
                <w:b/>
                <w:bCs/>
                <w:sz w:val="18"/>
                <w:szCs w:val="18"/>
                <w:lang w:val="en-US"/>
              </w:rPr>
            </w:pPr>
          </w:p>
        </w:tc>
        <w:tc>
          <w:tcPr>
            <w:tcW w:w="534" w:type="dxa"/>
          </w:tcPr>
          <w:p w14:paraId="3E8616C2" w14:textId="77777777" w:rsidR="00381184" w:rsidRPr="003E4DF8" w:rsidRDefault="00381184" w:rsidP="00381184">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11</w:t>
            </w:r>
          </w:p>
        </w:tc>
        <w:tc>
          <w:tcPr>
            <w:tcW w:w="2886" w:type="dxa"/>
          </w:tcPr>
          <w:p w14:paraId="3923EDBA" w14:textId="0737B3E9" w:rsidR="00381184" w:rsidRPr="003E4DF8" w:rsidRDefault="00381184" w:rsidP="00381184">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Assumptions on spectrum planning</w:t>
            </w:r>
          </w:p>
        </w:tc>
        <w:tc>
          <w:tcPr>
            <w:tcW w:w="5472" w:type="dxa"/>
          </w:tcPr>
          <w:p w14:paraId="3263C140" w14:textId="77777777" w:rsidR="00381184" w:rsidRPr="003E4DF8" w:rsidRDefault="00381184" w:rsidP="00381184">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p w14:paraId="37F9956F" w14:textId="77777777" w:rsidR="00381184" w:rsidRPr="003E4DF8" w:rsidRDefault="00381184" w:rsidP="00381184">
            <w:pPr>
              <w:spacing w:beforeLines="20" w:before="48" w:afterLines="20" w:after="48"/>
              <w:rPr>
                <w:rFonts w:ascii="Tahoma" w:hAnsi="Tahoma" w:cs="Tahoma"/>
                <w:iCs/>
                <w:sz w:val="16"/>
                <w:szCs w:val="16"/>
                <w:lang w:val="en-US"/>
              </w:rPr>
            </w:pPr>
          </w:p>
        </w:tc>
        <w:tc>
          <w:tcPr>
            <w:tcW w:w="5000" w:type="dxa"/>
          </w:tcPr>
          <w:p w14:paraId="7CE68D5A" w14:textId="77777777" w:rsidR="00381184" w:rsidRPr="003E4DF8" w:rsidRDefault="00381184" w:rsidP="00381184">
            <w:pPr>
              <w:spacing w:beforeLines="20" w:before="48" w:afterLines="20" w:after="48"/>
              <w:rPr>
                <w:rFonts w:ascii="Tahoma" w:hAnsi="Tahoma" w:cs="Tahoma"/>
                <w:iCs/>
                <w:sz w:val="18"/>
                <w:szCs w:val="18"/>
                <w:lang w:val="en-US"/>
              </w:rPr>
            </w:pPr>
          </w:p>
        </w:tc>
      </w:tr>
      <w:tr w:rsidR="003E4DF8" w:rsidRPr="003E4DF8" w14:paraId="7CD5C3FB" w14:textId="77777777" w:rsidTr="001807F8">
        <w:trPr>
          <w:trHeight w:val="290"/>
        </w:trPr>
        <w:tc>
          <w:tcPr>
            <w:tcW w:w="709" w:type="dxa"/>
            <w:vMerge w:val="restart"/>
            <w:textDirection w:val="btLr"/>
          </w:tcPr>
          <w:p w14:paraId="593AADFF" w14:textId="2723CBF3" w:rsidR="00381184" w:rsidRPr="003E4DF8" w:rsidRDefault="00381184" w:rsidP="00381184">
            <w:pPr>
              <w:spacing w:beforeLines="20" w:before="48" w:afterLines="20" w:after="48"/>
              <w:ind w:left="113" w:right="113"/>
              <w:jc w:val="center"/>
              <w:rPr>
                <w:rFonts w:ascii="Tahoma" w:hAnsi="Tahoma" w:cs="Tahoma"/>
                <w:b/>
                <w:bCs/>
                <w:sz w:val="16"/>
                <w:szCs w:val="16"/>
                <w:lang w:val="en-US"/>
              </w:rPr>
            </w:pPr>
            <w:r w:rsidRPr="003E4DF8">
              <w:rPr>
                <w:rFonts w:ascii="Tahoma" w:hAnsi="Tahoma" w:cs="Tahoma"/>
                <w:b/>
                <w:bCs/>
                <w:sz w:val="16"/>
                <w:szCs w:val="16"/>
                <w:lang w:val="en-US"/>
              </w:rPr>
              <w:t>Informative Part</w:t>
            </w:r>
          </w:p>
        </w:tc>
        <w:tc>
          <w:tcPr>
            <w:tcW w:w="534" w:type="dxa"/>
          </w:tcPr>
          <w:p w14:paraId="3B31E282" w14:textId="77777777" w:rsidR="00381184" w:rsidRPr="003E4DF8" w:rsidRDefault="00381184" w:rsidP="00381184">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12</w:t>
            </w:r>
          </w:p>
        </w:tc>
        <w:tc>
          <w:tcPr>
            <w:tcW w:w="2886" w:type="dxa"/>
          </w:tcPr>
          <w:p w14:paraId="03CB6B06" w14:textId="641EC326" w:rsidR="00381184" w:rsidRPr="003E4DF8" w:rsidRDefault="00381184" w:rsidP="00381184">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Planned changes</w:t>
            </w:r>
          </w:p>
        </w:tc>
        <w:tc>
          <w:tcPr>
            <w:tcW w:w="5472" w:type="dxa"/>
          </w:tcPr>
          <w:p w14:paraId="2DD577D5" w14:textId="77777777" w:rsidR="00381184" w:rsidRPr="003E4DF8" w:rsidRDefault="00381184" w:rsidP="00381184">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7162F81F" w14:textId="77777777" w:rsidR="00381184" w:rsidRPr="003E4DF8" w:rsidRDefault="00381184" w:rsidP="00381184">
            <w:pPr>
              <w:spacing w:beforeLines="20" w:before="48" w:afterLines="20" w:after="48"/>
              <w:rPr>
                <w:rFonts w:ascii="Tahoma" w:hAnsi="Tahoma" w:cs="Tahoma"/>
                <w:sz w:val="18"/>
                <w:szCs w:val="18"/>
                <w:lang w:val="en-US"/>
              </w:rPr>
            </w:pPr>
          </w:p>
        </w:tc>
      </w:tr>
      <w:tr w:rsidR="003E4DF8" w:rsidRPr="003E4DF8" w14:paraId="34F3C35C" w14:textId="77777777" w:rsidTr="001807F8">
        <w:trPr>
          <w:trHeight w:val="341"/>
        </w:trPr>
        <w:tc>
          <w:tcPr>
            <w:tcW w:w="709" w:type="dxa"/>
            <w:vMerge/>
          </w:tcPr>
          <w:p w14:paraId="2FCC64CD" w14:textId="77777777" w:rsidR="00381184" w:rsidRPr="003E4DF8" w:rsidRDefault="00381184" w:rsidP="00381184">
            <w:pPr>
              <w:spacing w:beforeLines="20" w:before="48" w:afterLines="20" w:after="48"/>
              <w:rPr>
                <w:rFonts w:ascii="Tahoma" w:hAnsi="Tahoma" w:cs="Tahoma"/>
                <w:b/>
                <w:bCs/>
                <w:sz w:val="18"/>
                <w:szCs w:val="18"/>
                <w:lang w:val="en-US"/>
              </w:rPr>
            </w:pPr>
          </w:p>
        </w:tc>
        <w:tc>
          <w:tcPr>
            <w:tcW w:w="534" w:type="dxa"/>
          </w:tcPr>
          <w:p w14:paraId="4F43E69C" w14:textId="77777777" w:rsidR="00381184" w:rsidRPr="003E4DF8" w:rsidRDefault="00381184" w:rsidP="00381184">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13</w:t>
            </w:r>
          </w:p>
        </w:tc>
        <w:tc>
          <w:tcPr>
            <w:tcW w:w="2886" w:type="dxa"/>
          </w:tcPr>
          <w:p w14:paraId="7AF2DC37" w14:textId="00B92495" w:rsidR="00381184" w:rsidRPr="003E4DF8" w:rsidRDefault="00381184" w:rsidP="00381184">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Reference</w:t>
            </w:r>
          </w:p>
        </w:tc>
        <w:tc>
          <w:tcPr>
            <w:tcW w:w="5472" w:type="dxa"/>
          </w:tcPr>
          <w:p w14:paraId="51F71940" w14:textId="77777777" w:rsidR="00381184" w:rsidRPr="003E4DF8" w:rsidRDefault="00381184" w:rsidP="00381184">
            <w:pPr>
              <w:spacing w:beforeLines="20" w:before="48" w:afterLines="20" w:after="48"/>
              <w:rPr>
                <w:rFonts w:ascii="Tahoma" w:hAnsi="Tahoma" w:cs="Tahoma"/>
                <w:sz w:val="16"/>
                <w:szCs w:val="16"/>
                <w:lang w:val="en-US"/>
              </w:rPr>
            </w:pPr>
            <w:r w:rsidRPr="003E4DF8">
              <w:rPr>
                <w:rFonts w:ascii="Tahoma" w:hAnsi="Tahoma" w:cs="Tahoma"/>
                <w:sz w:val="16"/>
                <w:szCs w:val="16"/>
                <w:lang w:val="en-US"/>
              </w:rPr>
              <w:t>EN 300 422; ERC/REC 70-03</w:t>
            </w:r>
          </w:p>
        </w:tc>
        <w:tc>
          <w:tcPr>
            <w:tcW w:w="5000" w:type="dxa"/>
          </w:tcPr>
          <w:p w14:paraId="0F907C0D" w14:textId="77777777" w:rsidR="00381184" w:rsidRPr="003E4DF8" w:rsidRDefault="00381184" w:rsidP="00381184">
            <w:pPr>
              <w:spacing w:beforeLines="20" w:before="48" w:afterLines="20" w:after="48"/>
              <w:rPr>
                <w:rFonts w:ascii="Tahoma" w:hAnsi="Tahoma" w:cs="Tahoma"/>
                <w:sz w:val="18"/>
                <w:szCs w:val="18"/>
                <w:lang w:val="en-US"/>
              </w:rPr>
            </w:pPr>
          </w:p>
        </w:tc>
      </w:tr>
      <w:tr w:rsidR="003E4DF8" w:rsidRPr="003E4DF8" w14:paraId="18C10C70" w14:textId="77777777" w:rsidTr="001807F8">
        <w:trPr>
          <w:trHeight w:val="290"/>
        </w:trPr>
        <w:tc>
          <w:tcPr>
            <w:tcW w:w="709" w:type="dxa"/>
            <w:vMerge/>
          </w:tcPr>
          <w:p w14:paraId="069A6296" w14:textId="77777777" w:rsidR="00381184" w:rsidRPr="003E4DF8" w:rsidRDefault="00381184" w:rsidP="00381184">
            <w:pPr>
              <w:spacing w:beforeLines="20" w:before="48" w:afterLines="20" w:after="48"/>
              <w:rPr>
                <w:rFonts w:ascii="Tahoma" w:hAnsi="Tahoma" w:cs="Tahoma"/>
                <w:b/>
                <w:bCs/>
                <w:sz w:val="18"/>
                <w:szCs w:val="18"/>
                <w:lang w:val="en-US"/>
              </w:rPr>
            </w:pPr>
          </w:p>
        </w:tc>
        <w:tc>
          <w:tcPr>
            <w:tcW w:w="534" w:type="dxa"/>
          </w:tcPr>
          <w:p w14:paraId="6BC4D6E0" w14:textId="77777777" w:rsidR="00381184" w:rsidRPr="003E4DF8" w:rsidRDefault="00381184" w:rsidP="00381184">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14</w:t>
            </w:r>
          </w:p>
        </w:tc>
        <w:tc>
          <w:tcPr>
            <w:tcW w:w="2886" w:type="dxa"/>
          </w:tcPr>
          <w:p w14:paraId="79744D07" w14:textId="47969272" w:rsidR="00381184" w:rsidRPr="003E4DF8" w:rsidRDefault="00381184" w:rsidP="00381184">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Notification number</w:t>
            </w:r>
          </w:p>
        </w:tc>
        <w:tc>
          <w:tcPr>
            <w:tcW w:w="5472" w:type="dxa"/>
          </w:tcPr>
          <w:p w14:paraId="7DBBF6E8" w14:textId="77777777" w:rsidR="00381184" w:rsidRPr="003E4DF8" w:rsidRDefault="00381184" w:rsidP="00381184">
            <w:pPr>
              <w:spacing w:beforeLines="20" w:before="48" w:afterLines="20" w:after="48"/>
              <w:rPr>
                <w:rFonts w:ascii="Tahoma" w:hAnsi="Tahoma" w:cs="Tahoma"/>
                <w:sz w:val="16"/>
                <w:szCs w:val="16"/>
                <w:lang w:val="en-US"/>
              </w:rPr>
            </w:pPr>
            <w:r w:rsidRPr="003E4DF8">
              <w:rPr>
                <w:rFonts w:ascii="Tahoma" w:hAnsi="Tahoma" w:cs="Tahoma"/>
                <w:sz w:val="16"/>
                <w:szCs w:val="16"/>
                <w:lang w:val="en-US"/>
              </w:rPr>
              <w:t>2021/462/RO</w:t>
            </w:r>
          </w:p>
        </w:tc>
        <w:tc>
          <w:tcPr>
            <w:tcW w:w="5000" w:type="dxa"/>
          </w:tcPr>
          <w:p w14:paraId="2EFC1BBE" w14:textId="77777777" w:rsidR="00381184" w:rsidRPr="003E4DF8" w:rsidRDefault="00381184" w:rsidP="00381184">
            <w:pPr>
              <w:spacing w:beforeLines="20" w:before="48" w:afterLines="20" w:after="48"/>
              <w:rPr>
                <w:rFonts w:ascii="Tahoma" w:hAnsi="Tahoma" w:cs="Tahoma"/>
                <w:sz w:val="18"/>
                <w:szCs w:val="18"/>
                <w:lang w:val="en-US"/>
              </w:rPr>
            </w:pPr>
          </w:p>
        </w:tc>
      </w:tr>
      <w:tr w:rsidR="003E4DF8" w:rsidRPr="003E4DF8" w14:paraId="34D53AA7" w14:textId="77777777" w:rsidTr="001807F8">
        <w:trPr>
          <w:trHeight w:val="271"/>
        </w:trPr>
        <w:tc>
          <w:tcPr>
            <w:tcW w:w="709" w:type="dxa"/>
            <w:vMerge/>
          </w:tcPr>
          <w:p w14:paraId="4106D1F2" w14:textId="77777777" w:rsidR="00381184" w:rsidRPr="003E4DF8" w:rsidRDefault="00381184" w:rsidP="00381184">
            <w:pPr>
              <w:spacing w:beforeLines="20" w:before="48" w:afterLines="20" w:after="48"/>
              <w:rPr>
                <w:rFonts w:ascii="Tahoma" w:hAnsi="Tahoma" w:cs="Tahoma"/>
                <w:b/>
                <w:bCs/>
                <w:sz w:val="18"/>
                <w:szCs w:val="18"/>
                <w:lang w:val="en-US"/>
              </w:rPr>
            </w:pPr>
          </w:p>
        </w:tc>
        <w:tc>
          <w:tcPr>
            <w:tcW w:w="534" w:type="dxa"/>
          </w:tcPr>
          <w:p w14:paraId="3DB0FFAA" w14:textId="77777777" w:rsidR="00381184" w:rsidRPr="003E4DF8" w:rsidRDefault="00381184" w:rsidP="00381184">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15</w:t>
            </w:r>
          </w:p>
        </w:tc>
        <w:tc>
          <w:tcPr>
            <w:tcW w:w="2886" w:type="dxa"/>
          </w:tcPr>
          <w:p w14:paraId="4A4CF2ED" w14:textId="34955739" w:rsidR="00381184" w:rsidRPr="003E4DF8" w:rsidRDefault="00381184" w:rsidP="00381184">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Remarks</w:t>
            </w:r>
          </w:p>
        </w:tc>
        <w:tc>
          <w:tcPr>
            <w:tcW w:w="5472" w:type="dxa"/>
          </w:tcPr>
          <w:p w14:paraId="05104398" w14:textId="77777777" w:rsidR="00381184" w:rsidRPr="003E4DF8" w:rsidRDefault="00381184" w:rsidP="00381184">
            <w:pPr>
              <w:spacing w:beforeLines="20" w:before="48" w:afterLines="20" w:after="48"/>
              <w:rPr>
                <w:rFonts w:ascii="Tahoma" w:hAnsi="Tahoma" w:cs="Tahoma"/>
                <w:sz w:val="16"/>
                <w:szCs w:val="16"/>
                <w:lang w:val="en-US"/>
              </w:rPr>
            </w:pPr>
          </w:p>
        </w:tc>
        <w:tc>
          <w:tcPr>
            <w:tcW w:w="5000" w:type="dxa"/>
          </w:tcPr>
          <w:p w14:paraId="5BFDDB5C" w14:textId="77777777" w:rsidR="00381184" w:rsidRPr="003E4DF8" w:rsidRDefault="00381184" w:rsidP="00381184">
            <w:pPr>
              <w:spacing w:beforeLines="20" w:before="48" w:afterLines="20" w:after="48"/>
              <w:rPr>
                <w:rFonts w:ascii="Tahoma" w:hAnsi="Tahoma" w:cs="Tahoma"/>
                <w:sz w:val="18"/>
                <w:szCs w:val="18"/>
                <w:lang w:val="en-US"/>
              </w:rPr>
            </w:pPr>
          </w:p>
        </w:tc>
      </w:tr>
    </w:tbl>
    <w:p w14:paraId="7337F786" w14:textId="399321EC" w:rsidR="000901D1" w:rsidRPr="003E4DF8" w:rsidRDefault="00962D16" w:rsidP="000901D1">
      <w:pPr>
        <w:rPr>
          <w:rFonts w:ascii="Tahoma" w:hAnsi="Tahoma" w:cs="Tahoma"/>
          <w:sz w:val="16"/>
          <w:szCs w:val="16"/>
          <w:lang w:val="en-US"/>
        </w:rPr>
      </w:pPr>
      <w:r w:rsidRPr="003E4DF8">
        <w:rPr>
          <w:rFonts w:ascii="Tahoma" w:hAnsi="Tahoma" w:cs="Tahoma"/>
          <w:sz w:val="16"/>
          <w:szCs w:val="16"/>
          <w:lang w:val="en-US"/>
        </w:rPr>
        <w:t>F1- RTIR Edition:1; Revision:1</w:t>
      </w:r>
    </w:p>
    <w:p w14:paraId="451FCE3C" w14:textId="77777777" w:rsidR="002407D0" w:rsidRPr="003E4DF8" w:rsidRDefault="002407D0" w:rsidP="002407D0">
      <w:pPr>
        <w:rPr>
          <w:rFonts w:ascii="Arial" w:hAnsi="Arial" w:cs="Arial"/>
          <w:lang w:val="en-US"/>
        </w:rPr>
      </w:pPr>
    </w:p>
    <w:p w14:paraId="7037A5B1" w14:textId="77777777" w:rsidR="002407D0" w:rsidRPr="003E4DF8" w:rsidRDefault="002407D0" w:rsidP="002407D0">
      <w:pPr>
        <w:rPr>
          <w:rFonts w:ascii="Arial" w:hAnsi="Arial" w:cs="Arial"/>
          <w:lang w:val="en-US"/>
        </w:rPr>
      </w:pPr>
    </w:p>
    <w:p w14:paraId="21DC6599" w14:textId="77777777" w:rsidR="002407D0" w:rsidRPr="003E4DF8" w:rsidRDefault="002407D0" w:rsidP="002407D0">
      <w:pPr>
        <w:rPr>
          <w:rFonts w:ascii="Arial" w:hAnsi="Arial" w:cs="Arial"/>
          <w:lang w:val="en-US"/>
        </w:rPr>
      </w:pPr>
    </w:p>
    <w:p w14:paraId="1F326072" w14:textId="77777777" w:rsidR="00364D73" w:rsidRPr="003E4DF8" w:rsidRDefault="00364D73" w:rsidP="002407D0">
      <w:pPr>
        <w:rPr>
          <w:rFonts w:ascii="Arial" w:hAnsi="Arial" w:cs="Arial"/>
          <w:lang w:val="en-US"/>
        </w:rPr>
      </w:pPr>
    </w:p>
    <w:p w14:paraId="6AAAC24A" w14:textId="77777777" w:rsidR="002407D0" w:rsidRPr="003E4DF8" w:rsidRDefault="002407D0" w:rsidP="002407D0">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E4DF8" w:rsidRPr="003E4DF8" w14:paraId="2AA54660" w14:textId="77777777" w:rsidTr="001807F8">
        <w:trPr>
          <w:trHeight w:val="240"/>
        </w:trPr>
        <w:tc>
          <w:tcPr>
            <w:tcW w:w="1702" w:type="dxa"/>
            <w:vAlign w:val="center"/>
          </w:tcPr>
          <w:p w14:paraId="33EC78A9" w14:textId="4F811DB8" w:rsidR="00D614F4" w:rsidRPr="003E4DF8" w:rsidRDefault="00D614F4" w:rsidP="00D614F4">
            <w:pPr>
              <w:spacing w:before="100" w:after="100"/>
              <w:rPr>
                <w:rFonts w:ascii="Tahoma" w:hAnsi="Tahoma" w:cs="Tahoma"/>
                <w:b/>
                <w:sz w:val="16"/>
                <w:szCs w:val="16"/>
                <w:lang w:val="en-US"/>
              </w:rPr>
            </w:pPr>
            <w:r w:rsidRPr="003E4DF8">
              <w:rPr>
                <w:rFonts w:ascii="Tahoma" w:eastAsia="Tahoma" w:hAnsi="Tahoma" w:cs="Tahoma"/>
                <w:b/>
                <w:sz w:val="16"/>
                <w:lang w:val="en-US"/>
              </w:rPr>
              <w:lastRenderedPageBreak/>
              <w:t xml:space="preserve">ROMANIA </w:t>
            </w:r>
          </w:p>
        </w:tc>
        <w:tc>
          <w:tcPr>
            <w:tcW w:w="2976" w:type="dxa"/>
            <w:vAlign w:val="center"/>
          </w:tcPr>
          <w:p w14:paraId="11DDB4D4" w14:textId="5DC0688D" w:rsidR="00D614F4" w:rsidRPr="003E4DF8" w:rsidRDefault="00D614F4" w:rsidP="00D614F4">
            <w:pPr>
              <w:spacing w:before="100" w:after="100"/>
              <w:rPr>
                <w:rFonts w:ascii="Tahoma" w:hAnsi="Tahoma" w:cs="Tahoma"/>
                <w:b/>
                <w:sz w:val="16"/>
                <w:szCs w:val="16"/>
                <w:lang w:val="en-US"/>
              </w:rPr>
            </w:pPr>
            <w:r w:rsidRPr="003E4DF8">
              <w:rPr>
                <w:rFonts w:ascii="Tahoma" w:eastAsia="Tahoma" w:hAnsi="Tahoma" w:cs="Tahoma"/>
                <w:b/>
                <w:sz w:val="16"/>
                <w:lang w:val="en-US"/>
              </w:rPr>
              <w:t xml:space="preserve">Radio Interface Specification </w:t>
            </w:r>
          </w:p>
        </w:tc>
        <w:tc>
          <w:tcPr>
            <w:tcW w:w="5103" w:type="dxa"/>
            <w:vAlign w:val="center"/>
          </w:tcPr>
          <w:p w14:paraId="016EDCCC" w14:textId="447737FB" w:rsidR="00D614F4" w:rsidRPr="003E4DF8" w:rsidRDefault="00D614F4" w:rsidP="00D614F4">
            <w:pPr>
              <w:spacing w:before="100" w:after="100"/>
              <w:rPr>
                <w:rFonts w:ascii="Tahoma" w:hAnsi="Tahoma" w:cs="Tahoma"/>
                <w:b/>
                <w:sz w:val="16"/>
                <w:szCs w:val="16"/>
                <w:lang w:val="en-US"/>
              </w:rPr>
            </w:pPr>
            <w:r w:rsidRPr="003E4DF8">
              <w:rPr>
                <w:rFonts w:ascii="Tahoma" w:hAnsi="Tahoma" w:cs="Tahoma"/>
                <w:b/>
                <w:sz w:val="16"/>
                <w:szCs w:val="16"/>
                <w:lang w:val="en-US"/>
              </w:rPr>
              <w:t>SRD / Radio microphones</w:t>
            </w:r>
          </w:p>
        </w:tc>
        <w:tc>
          <w:tcPr>
            <w:tcW w:w="2694" w:type="dxa"/>
            <w:vAlign w:val="center"/>
          </w:tcPr>
          <w:p w14:paraId="15191EEE" w14:textId="77777777" w:rsidR="00D614F4" w:rsidRPr="003E4DF8" w:rsidRDefault="00D614F4" w:rsidP="00D614F4">
            <w:pPr>
              <w:spacing w:before="100" w:after="100"/>
              <w:rPr>
                <w:rFonts w:ascii="Tahoma" w:hAnsi="Tahoma" w:cs="Tahoma"/>
                <w:b/>
                <w:sz w:val="16"/>
                <w:szCs w:val="16"/>
                <w:lang w:val="en-US"/>
              </w:rPr>
            </w:pPr>
            <w:r w:rsidRPr="003E4DF8">
              <w:rPr>
                <w:rFonts w:ascii="Tahoma" w:hAnsi="Tahoma" w:cs="Tahoma"/>
                <w:b/>
                <w:sz w:val="16"/>
                <w:szCs w:val="16"/>
                <w:lang w:val="en-US"/>
              </w:rPr>
              <w:t>RO-IR MICRO 01-6</w:t>
            </w:r>
          </w:p>
        </w:tc>
        <w:tc>
          <w:tcPr>
            <w:tcW w:w="2126" w:type="dxa"/>
            <w:vAlign w:val="center"/>
          </w:tcPr>
          <w:p w14:paraId="7FC4595D" w14:textId="6EA6224E" w:rsidR="00D614F4" w:rsidRPr="003E4DF8" w:rsidRDefault="00D614F4" w:rsidP="00D614F4">
            <w:pPr>
              <w:spacing w:before="100" w:after="100"/>
              <w:rPr>
                <w:rFonts w:ascii="Tahoma" w:hAnsi="Tahoma" w:cs="Tahoma"/>
                <w:b/>
                <w:sz w:val="16"/>
                <w:szCs w:val="16"/>
                <w:lang w:val="en-US"/>
              </w:rPr>
            </w:pPr>
            <w:r w:rsidRPr="003E4DF8">
              <w:rPr>
                <w:rFonts w:ascii="Tahoma" w:hAnsi="Tahoma" w:cs="Tahoma"/>
                <w:b/>
                <w:sz w:val="16"/>
                <w:szCs w:val="16"/>
                <w:lang w:val="en-US"/>
              </w:rPr>
              <w:t>Edition 5/2025</w:t>
            </w:r>
          </w:p>
        </w:tc>
      </w:tr>
    </w:tbl>
    <w:p w14:paraId="21899D3B" w14:textId="77777777" w:rsidR="002407D0" w:rsidRPr="003E4DF8" w:rsidRDefault="002407D0" w:rsidP="002407D0">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472"/>
        <w:gridCol w:w="5000"/>
      </w:tblGrid>
      <w:tr w:rsidR="003E4DF8" w:rsidRPr="003E4DF8" w14:paraId="47755F51" w14:textId="77777777" w:rsidTr="001807F8">
        <w:trPr>
          <w:trHeight w:val="240"/>
        </w:trPr>
        <w:tc>
          <w:tcPr>
            <w:tcW w:w="709" w:type="dxa"/>
            <w:vAlign w:val="center"/>
          </w:tcPr>
          <w:p w14:paraId="3761976F" w14:textId="77777777" w:rsidR="00BB1608" w:rsidRPr="003E4DF8" w:rsidRDefault="00BB1608" w:rsidP="00BB1608">
            <w:pPr>
              <w:spacing w:beforeLines="20" w:before="48" w:afterLines="20" w:after="48"/>
              <w:rPr>
                <w:rFonts w:ascii="Tahoma" w:hAnsi="Tahoma" w:cs="Tahoma"/>
                <w:b/>
                <w:sz w:val="18"/>
                <w:szCs w:val="18"/>
                <w:lang w:val="en-US"/>
              </w:rPr>
            </w:pPr>
          </w:p>
        </w:tc>
        <w:tc>
          <w:tcPr>
            <w:tcW w:w="534" w:type="dxa"/>
            <w:vAlign w:val="center"/>
          </w:tcPr>
          <w:p w14:paraId="35FB3D3D" w14:textId="3F699C06"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No.</w:t>
            </w:r>
          </w:p>
        </w:tc>
        <w:tc>
          <w:tcPr>
            <w:tcW w:w="2886" w:type="dxa"/>
            <w:vAlign w:val="center"/>
          </w:tcPr>
          <w:p w14:paraId="026924AE" w14:textId="1CF1EC87"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Parameter</w:t>
            </w:r>
          </w:p>
        </w:tc>
        <w:tc>
          <w:tcPr>
            <w:tcW w:w="5472" w:type="dxa"/>
            <w:vAlign w:val="center"/>
          </w:tcPr>
          <w:p w14:paraId="16B0E0AF" w14:textId="47060F09"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Description</w:t>
            </w:r>
          </w:p>
        </w:tc>
        <w:tc>
          <w:tcPr>
            <w:tcW w:w="5000" w:type="dxa"/>
            <w:vAlign w:val="center"/>
          </w:tcPr>
          <w:p w14:paraId="1AA85945" w14:textId="76B1E816"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 xml:space="preserve">Comments </w:t>
            </w:r>
          </w:p>
        </w:tc>
      </w:tr>
      <w:tr w:rsidR="003E4DF8" w:rsidRPr="003E4DF8" w14:paraId="007BACC4" w14:textId="77777777" w:rsidTr="001807F8">
        <w:trPr>
          <w:trHeight w:val="560"/>
        </w:trPr>
        <w:tc>
          <w:tcPr>
            <w:tcW w:w="709" w:type="dxa"/>
            <w:vMerge w:val="restart"/>
            <w:textDirection w:val="btLr"/>
          </w:tcPr>
          <w:p w14:paraId="7CD6898D" w14:textId="4F8BB94C" w:rsidR="008F1FC5" w:rsidRPr="003E4DF8" w:rsidRDefault="008F1FC5" w:rsidP="008F1FC5">
            <w:pPr>
              <w:spacing w:beforeLines="20" w:before="48" w:afterLines="20" w:after="48"/>
              <w:ind w:left="113" w:right="113"/>
              <w:jc w:val="center"/>
              <w:rPr>
                <w:rFonts w:ascii="Tahoma" w:hAnsi="Tahoma" w:cs="Tahoma"/>
                <w:b/>
                <w:sz w:val="16"/>
                <w:szCs w:val="16"/>
                <w:lang w:val="en-US"/>
              </w:rPr>
            </w:pPr>
            <w:r w:rsidRPr="003E4DF8">
              <w:rPr>
                <w:rFonts w:ascii="Tahoma" w:hAnsi="Tahoma" w:cs="Tahoma"/>
                <w:b/>
                <w:sz w:val="16"/>
                <w:szCs w:val="16"/>
                <w:lang w:val="en-US"/>
              </w:rPr>
              <w:t>Normative Part</w:t>
            </w:r>
          </w:p>
        </w:tc>
        <w:tc>
          <w:tcPr>
            <w:tcW w:w="534" w:type="dxa"/>
          </w:tcPr>
          <w:p w14:paraId="4D67F257" w14:textId="77777777" w:rsidR="008F1FC5" w:rsidRPr="003E4DF8" w:rsidRDefault="008F1FC5" w:rsidP="008F1FC5">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w:t>
            </w:r>
          </w:p>
        </w:tc>
        <w:tc>
          <w:tcPr>
            <w:tcW w:w="2886" w:type="dxa"/>
          </w:tcPr>
          <w:p w14:paraId="27C8C0DC" w14:textId="2C927DA4" w:rsidR="008F1FC5" w:rsidRPr="003E4DF8" w:rsidRDefault="008F1FC5" w:rsidP="008F1FC5">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Radiocommunication Service</w:t>
            </w:r>
          </w:p>
        </w:tc>
        <w:tc>
          <w:tcPr>
            <w:tcW w:w="5472" w:type="dxa"/>
          </w:tcPr>
          <w:p w14:paraId="5B9B75D0" w14:textId="1A5E9414" w:rsidR="008F1FC5" w:rsidRPr="003E4DF8" w:rsidRDefault="008F1FC5" w:rsidP="008F1FC5">
            <w:pPr>
              <w:spacing w:beforeLines="20" w:before="48" w:afterLines="20" w:after="48"/>
              <w:rPr>
                <w:rFonts w:ascii="Tahoma" w:hAnsi="Tahoma" w:cs="Tahoma"/>
                <w:sz w:val="16"/>
                <w:szCs w:val="16"/>
                <w:lang w:val="en-US"/>
              </w:rPr>
            </w:pPr>
            <w:r w:rsidRPr="003E4DF8">
              <w:rPr>
                <w:rFonts w:ascii="Tahoma" w:hAnsi="Tahoma" w:cs="Tahoma"/>
                <w:sz w:val="16"/>
                <w:szCs w:val="16"/>
                <w:lang w:val="en-US"/>
              </w:rPr>
              <w:t xml:space="preserve">Mobile </w:t>
            </w:r>
          </w:p>
        </w:tc>
        <w:tc>
          <w:tcPr>
            <w:tcW w:w="5000" w:type="dxa"/>
          </w:tcPr>
          <w:p w14:paraId="760387BF" w14:textId="77777777" w:rsidR="008F1FC5" w:rsidRPr="003E4DF8" w:rsidRDefault="008F1FC5" w:rsidP="008F1FC5">
            <w:pPr>
              <w:spacing w:beforeLines="20" w:before="48" w:afterLines="20" w:after="48"/>
              <w:rPr>
                <w:rFonts w:ascii="Tahoma" w:hAnsi="Tahoma" w:cs="Tahoma"/>
                <w:sz w:val="16"/>
                <w:szCs w:val="16"/>
                <w:lang w:val="en-US"/>
              </w:rPr>
            </w:pPr>
          </w:p>
        </w:tc>
      </w:tr>
      <w:tr w:rsidR="003E4DF8" w:rsidRPr="003E4DF8" w14:paraId="09B3718B" w14:textId="77777777" w:rsidTr="001807F8">
        <w:trPr>
          <w:trHeight w:val="288"/>
        </w:trPr>
        <w:tc>
          <w:tcPr>
            <w:tcW w:w="709" w:type="dxa"/>
            <w:vMerge/>
          </w:tcPr>
          <w:p w14:paraId="239F90C7" w14:textId="77777777" w:rsidR="008F1FC5" w:rsidRPr="003E4DF8" w:rsidRDefault="008F1FC5" w:rsidP="008F1FC5">
            <w:pPr>
              <w:spacing w:beforeLines="20" w:before="48" w:afterLines="20" w:after="48"/>
              <w:rPr>
                <w:rFonts w:ascii="Tahoma" w:hAnsi="Tahoma" w:cs="Tahoma"/>
                <w:b/>
                <w:sz w:val="18"/>
                <w:szCs w:val="18"/>
                <w:lang w:val="en-US"/>
              </w:rPr>
            </w:pPr>
          </w:p>
        </w:tc>
        <w:tc>
          <w:tcPr>
            <w:tcW w:w="534" w:type="dxa"/>
          </w:tcPr>
          <w:p w14:paraId="3B81F743" w14:textId="77777777" w:rsidR="008F1FC5" w:rsidRPr="003E4DF8" w:rsidRDefault="008F1FC5" w:rsidP="008F1FC5">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2</w:t>
            </w:r>
          </w:p>
        </w:tc>
        <w:tc>
          <w:tcPr>
            <w:tcW w:w="2886" w:type="dxa"/>
          </w:tcPr>
          <w:p w14:paraId="03F7A9EF" w14:textId="6948710E" w:rsidR="008F1FC5" w:rsidRPr="003E4DF8" w:rsidRDefault="008F1FC5" w:rsidP="008F1FC5">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Application</w:t>
            </w:r>
          </w:p>
        </w:tc>
        <w:tc>
          <w:tcPr>
            <w:tcW w:w="5472" w:type="dxa"/>
          </w:tcPr>
          <w:p w14:paraId="4F3EF6DD" w14:textId="3BE8597E" w:rsidR="008F1FC5" w:rsidRPr="003E4DF8" w:rsidRDefault="008F1FC5" w:rsidP="008F1FC5">
            <w:pPr>
              <w:spacing w:beforeLines="20" w:before="48" w:afterLines="20" w:after="48"/>
              <w:jc w:val="both"/>
              <w:rPr>
                <w:rFonts w:ascii="Tahoma" w:hAnsi="Tahoma" w:cs="Tahoma"/>
                <w:sz w:val="16"/>
                <w:szCs w:val="16"/>
                <w:lang w:val="en-US"/>
              </w:rPr>
            </w:pPr>
            <w:r w:rsidRPr="003E4DF8">
              <w:rPr>
                <w:rFonts w:ascii="Tahoma" w:hAnsi="Tahoma" w:cs="Tahoma"/>
                <w:sz w:val="16"/>
                <w:szCs w:val="16"/>
                <w:lang w:val="en-US"/>
              </w:rPr>
              <w:t>Short-range devices / Radio microphones</w:t>
            </w:r>
          </w:p>
        </w:tc>
        <w:tc>
          <w:tcPr>
            <w:tcW w:w="5000" w:type="dxa"/>
          </w:tcPr>
          <w:p w14:paraId="3D91493D" w14:textId="77777777" w:rsidR="008F1FC5" w:rsidRPr="003E4DF8" w:rsidRDefault="008F1FC5" w:rsidP="008F1FC5">
            <w:pPr>
              <w:spacing w:beforeLines="20" w:before="48" w:afterLines="20" w:after="48"/>
              <w:rPr>
                <w:rFonts w:ascii="Tahoma" w:hAnsi="Tahoma" w:cs="Tahoma"/>
                <w:i/>
                <w:sz w:val="16"/>
                <w:szCs w:val="16"/>
                <w:lang w:val="en-US"/>
              </w:rPr>
            </w:pPr>
          </w:p>
        </w:tc>
      </w:tr>
      <w:tr w:rsidR="003E4DF8" w:rsidRPr="003E4DF8" w14:paraId="01E7EF43" w14:textId="77777777" w:rsidTr="001807F8">
        <w:trPr>
          <w:trHeight w:val="235"/>
        </w:trPr>
        <w:tc>
          <w:tcPr>
            <w:tcW w:w="709" w:type="dxa"/>
            <w:vMerge/>
          </w:tcPr>
          <w:p w14:paraId="4417A6CE"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5A670759"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3</w:t>
            </w:r>
          </w:p>
        </w:tc>
        <w:tc>
          <w:tcPr>
            <w:tcW w:w="2886" w:type="dxa"/>
          </w:tcPr>
          <w:p w14:paraId="3D91CB5B" w14:textId="21331B15"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Frequency band</w:t>
            </w:r>
          </w:p>
        </w:tc>
        <w:tc>
          <w:tcPr>
            <w:tcW w:w="5472" w:type="dxa"/>
          </w:tcPr>
          <w:p w14:paraId="1D333CB9" w14:textId="40B5320A"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bCs/>
                <w:sz w:val="16"/>
                <w:szCs w:val="16"/>
                <w:lang w:val="en-US"/>
              </w:rPr>
              <w:t>40</w:t>
            </w:r>
            <w:r w:rsidR="008F1FC5" w:rsidRPr="003E4DF8">
              <w:rPr>
                <w:rFonts w:ascii="Tahoma" w:hAnsi="Tahoma" w:cs="Tahoma"/>
                <w:bCs/>
                <w:sz w:val="16"/>
                <w:szCs w:val="16"/>
                <w:lang w:val="en-US"/>
              </w:rPr>
              <w:t>.</w:t>
            </w:r>
            <w:r w:rsidRPr="003E4DF8">
              <w:rPr>
                <w:rFonts w:ascii="Tahoma" w:hAnsi="Tahoma" w:cs="Tahoma"/>
                <w:bCs/>
                <w:sz w:val="16"/>
                <w:szCs w:val="16"/>
                <w:lang w:val="en-US"/>
              </w:rPr>
              <w:t>66 – 41</w:t>
            </w:r>
            <w:r w:rsidR="008F1FC5" w:rsidRPr="003E4DF8">
              <w:rPr>
                <w:rFonts w:ascii="Tahoma" w:hAnsi="Tahoma" w:cs="Tahoma"/>
                <w:bCs/>
                <w:sz w:val="16"/>
                <w:szCs w:val="16"/>
                <w:lang w:val="en-US"/>
              </w:rPr>
              <w:t>.</w:t>
            </w:r>
            <w:r w:rsidRPr="003E4DF8">
              <w:rPr>
                <w:rFonts w:ascii="Tahoma" w:hAnsi="Tahoma" w:cs="Tahoma"/>
                <w:bCs/>
                <w:sz w:val="16"/>
                <w:szCs w:val="16"/>
                <w:lang w:val="en-US"/>
              </w:rPr>
              <w:t>015 MHz</w:t>
            </w:r>
          </w:p>
        </w:tc>
        <w:tc>
          <w:tcPr>
            <w:tcW w:w="5000" w:type="dxa"/>
          </w:tcPr>
          <w:p w14:paraId="51AD56CE" w14:textId="0BE21FC4" w:rsidR="0014616E" w:rsidRPr="003E4DF8" w:rsidRDefault="00996BD0" w:rsidP="0014616E">
            <w:pPr>
              <w:spacing w:beforeLines="20" w:before="48" w:afterLines="20" w:after="48"/>
              <w:rPr>
                <w:rFonts w:ascii="Tahoma" w:hAnsi="Tahoma" w:cs="Tahoma"/>
                <w:i/>
                <w:sz w:val="16"/>
                <w:szCs w:val="16"/>
                <w:lang w:val="en-US"/>
              </w:rPr>
            </w:pPr>
            <w:r w:rsidRPr="003E4DF8">
              <w:rPr>
                <w:rFonts w:ascii="Tahoma" w:hAnsi="Tahoma" w:cs="Tahoma"/>
                <w:i/>
                <w:sz w:val="16"/>
                <w:szCs w:val="16"/>
                <w:lang w:val="en-US"/>
              </w:rPr>
              <w:t>On a tuning range basis.</w:t>
            </w:r>
          </w:p>
        </w:tc>
      </w:tr>
      <w:tr w:rsidR="003E4DF8" w:rsidRPr="003E4DF8" w14:paraId="33458E19" w14:textId="77777777" w:rsidTr="001807F8">
        <w:trPr>
          <w:trHeight w:val="480"/>
        </w:trPr>
        <w:tc>
          <w:tcPr>
            <w:tcW w:w="709" w:type="dxa"/>
            <w:vMerge/>
          </w:tcPr>
          <w:p w14:paraId="39D28953"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5CEB0088"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4</w:t>
            </w:r>
          </w:p>
        </w:tc>
        <w:tc>
          <w:tcPr>
            <w:tcW w:w="2886" w:type="dxa"/>
          </w:tcPr>
          <w:p w14:paraId="3E8047E9" w14:textId="3F64D3F3"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Channeling (channel distribution)</w:t>
            </w:r>
          </w:p>
        </w:tc>
        <w:tc>
          <w:tcPr>
            <w:tcW w:w="5472" w:type="dxa"/>
          </w:tcPr>
          <w:p w14:paraId="5A537BB4"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50 kHz</w:t>
            </w:r>
          </w:p>
        </w:tc>
        <w:tc>
          <w:tcPr>
            <w:tcW w:w="5000" w:type="dxa"/>
          </w:tcPr>
          <w:p w14:paraId="4FBD7BDC" w14:textId="77777777" w:rsidR="0014616E" w:rsidRPr="003E4DF8" w:rsidRDefault="0014616E" w:rsidP="0014616E">
            <w:pPr>
              <w:spacing w:beforeLines="20" w:before="48" w:afterLines="20" w:after="48"/>
              <w:rPr>
                <w:rFonts w:ascii="Tahoma" w:hAnsi="Tahoma" w:cs="Tahoma"/>
                <w:i/>
                <w:sz w:val="16"/>
                <w:szCs w:val="16"/>
                <w:lang w:val="en-US"/>
              </w:rPr>
            </w:pPr>
          </w:p>
        </w:tc>
      </w:tr>
      <w:tr w:rsidR="003E4DF8" w:rsidRPr="003E4DF8" w14:paraId="60847A90" w14:textId="77777777" w:rsidTr="001807F8">
        <w:trPr>
          <w:trHeight w:val="513"/>
        </w:trPr>
        <w:tc>
          <w:tcPr>
            <w:tcW w:w="709" w:type="dxa"/>
            <w:vMerge/>
          </w:tcPr>
          <w:p w14:paraId="0E69337F"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74E93D84"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5</w:t>
            </w:r>
          </w:p>
        </w:tc>
        <w:tc>
          <w:tcPr>
            <w:tcW w:w="2886" w:type="dxa"/>
          </w:tcPr>
          <w:p w14:paraId="32E9DB81" w14:textId="6E1C99C9"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Modulation/Occupied bandwidth</w:t>
            </w:r>
          </w:p>
        </w:tc>
        <w:tc>
          <w:tcPr>
            <w:tcW w:w="5472" w:type="dxa"/>
          </w:tcPr>
          <w:p w14:paraId="5096A2BA"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3DEDA29F"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49D8D6F3" w14:textId="77777777" w:rsidTr="001807F8">
        <w:trPr>
          <w:trHeight w:val="543"/>
        </w:trPr>
        <w:tc>
          <w:tcPr>
            <w:tcW w:w="709" w:type="dxa"/>
            <w:vMerge/>
          </w:tcPr>
          <w:p w14:paraId="555EC71E"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3009BDD0"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6</w:t>
            </w:r>
          </w:p>
        </w:tc>
        <w:tc>
          <w:tcPr>
            <w:tcW w:w="2886" w:type="dxa"/>
          </w:tcPr>
          <w:p w14:paraId="00C3AE55" w14:textId="15BD8352"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Direction/Separation</w:t>
            </w:r>
          </w:p>
        </w:tc>
        <w:tc>
          <w:tcPr>
            <w:tcW w:w="5472" w:type="dxa"/>
          </w:tcPr>
          <w:p w14:paraId="6E039737"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1ACD1CDC"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5E875026" w14:textId="77777777" w:rsidTr="001807F8">
        <w:trPr>
          <w:trHeight w:val="580"/>
        </w:trPr>
        <w:tc>
          <w:tcPr>
            <w:tcW w:w="709" w:type="dxa"/>
            <w:vMerge/>
          </w:tcPr>
          <w:p w14:paraId="1EBAF681"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058F7E9F"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7</w:t>
            </w:r>
          </w:p>
        </w:tc>
        <w:tc>
          <w:tcPr>
            <w:tcW w:w="2886" w:type="dxa"/>
          </w:tcPr>
          <w:p w14:paraId="6CF93F60" w14:textId="62A8D5F3"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Transmit power / Power density</w:t>
            </w:r>
          </w:p>
        </w:tc>
        <w:tc>
          <w:tcPr>
            <w:tcW w:w="5472" w:type="dxa"/>
          </w:tcPr>
          <w:p w14:paraId="310126C2" w14:textId="523E1EF2" w:rsidR="0014616E" w:rsidRPr="003E4DF8" w:rsidRDefault="0014616E" w:rsidP="0014616E">
            <w:pPr>
              <w:spacing w:beforeLines="20" w:before="48" w:afterLines="20" w:after="48"/>
              <w:rPr>
                <w:rFonts w:ascii="Tahoma" w:hAnsi="Tahoma" w:cs="Tahoma"/>
                <w:sz w:val="16"/>
                <w:szCs w:val="16"/>
                <w:lang w:val="en-US"/>
              </w:rPr>
            </w:pPr>
            <w:r w:rsidRPr="003E4DF8">
              <w:rPr>
                <w:rFonts w:ascii="Tahoma" w:eastAsia="TimesNewRomanPSMT" w:hAnsi="Tahoma" w:cs="Tahoma"/>
                <w:sz w:val="16"/>
                <w:szCs w:val="16"/>
                <w:lang w:val="en-US" w:eastAsia="en-US"/>
              </w:rPr>
              <w:t xml:space="preserve">10 mW </w:t>
            </w:r>
            <w:r w:rsidRPr="003E4DF8">
              <w:rPr>
                <w:rFonts w:ascii="Tahoma" w:hAnsi="Tahoma" w:cs="Tahoma"/>
                <w:sz w:val="16"/>
                <w:szCs w:val="16"/>
                <w:lang w:val="en-US"/>
              </w:rPr>
              <w:t>e.r.</w:t>
            </w:r>
            <w:r w:rsidR="00F41062" w:rsidRPr="003E4DF8">
              <w:rPr>
                <w:rFonts w:ascii="Tahoma" w:hAnsi="Tahoma" w:cs="Tahoma"/>
                <w:sz w:val="16"/>
                <w:szCs w:val="16"/>
                <w:lang w:val="en-US"/>
              </w:rPr>
              <w:t>p.</w:t>
            </w:r>
          </w:p>
        </w:tc>
        <w:tc>
          <w:tcPr>
            <w:tcW w:w="5000" w:type="dxa"/>
          </w:tcPr>
          <w:p w14:paraId="1438B513"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22BFA4BB" w14:textId="77777777" w:rsidTr="001807F8">
        <w:trPr>
          <w:trHeight w:val="548"/>
        </w:trPr>
        <w:tc>
          <w:tcPr>
            <w:tcW w:w="709" w:type="dxa"/>
            <w:vMerge/>
          </w:tcPr>
          <w:p w14:paraId="081AAF21"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02BD38FE"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8</w:t>
            </w:r>
          </w:p>
        </w:tc>
        <w:tc>
          <w:tcPr>
            <w:tcW w:w="2886" w:type="dxa"/>
          </w:tcPr>
          <w:p w14:paraId="30401E00" w14:textId="54DC0AAE"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Channel occupation and access rules</w:t>
            </w:r>
          </w:p>
        </w:tc>
        <w:tc>
          <w:tcPr>
            <w:tcW w:w="5472" w:type="dxa"/>
          </w:tcPr>
          <w:p w14:paraId="26CBA28C"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6D279658"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0F1A79FE" w14:textId="77777777" w:rsidTr="001807F8">
        <w:trPr>
          <w:trHeight w:val="416"/>
        </w:trPr>
        <w:tc>
          <w:tcPr>
            <w:tcW w:w="709" w:type="dxa"/>
            <w:vMerge/>
          </w:tcPr>
          <w:p w14:paraId="2D1F7007"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2A198B12"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9</w:t>
            </w:r>
          </w:p>
        </w:tc>
        <w:tc>
          <w:tcPr>
            <w:tcW w:w="2886" w:type="dxa"/>
          </w:tcPr>
          <w:p w14:paraId="30F8F2CE" w14:textId="49617014"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Authorization regime</w:t>
            </w:r>
          </w:p>
        </w:tc>
        <w:tc>
          <w:tcPr>
            <w:tcW w:w="5472" w:type="dxa"/>
          </w:tcPr>
          <w:p w14:paraId="59878454" w14:textId="5CA5F370" w:rsidR="0014616E" w:rsidRPr="003E4DF8" w:rsidRDefault="00F41062"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License exemption</w:t>
            </w:r>
          </w:p>
        </w:tc>
        <w:tc>
          <w:tcPr>
            <w:tcW w:w="5000" w:type="dxa"/>
          </w:tcPr>
          <w:p w14:paraId="3EEC6CE6" w14:textId="77777777" w:rsidR="0014616E" w:rsidRPr="003E4DF8" w:rsidRDefault="0014616E" w:rsidP="0014616E">
            <w:pPr>
              <w:spacing w:beforeLines="20" w:before="48" w:afterLines="20" w:after="48"/>
              <w:rPr>
                <w:rFonts w:ascii="Tahoma" w:hAnsi="Tahoma" w:cs="Tahoma"/>
                <w:i/>
                <w:sz w:val="18"/>
                <w:szCs w:val="18"/>
                <w:lang w:val="en-US"/>
              </w:rPr>
            </w:pPr>
          </w:p>
        </w:tc>
      </w:tr>
      <w:tr w:rsidR="003E4DF8" w:rsidRPr="003E4DF8" w14:paraId="23C77F1B" w14:textId="77777777" w:rsidTr="001807F8">
        <w:trPr>
          <w:trHeight w:val="807"/>
        </w:trPr>
        <w:tc>
          <w:tcPr>
            <w:tcW w:w="709" w:type="dxa"/>
            <w:vMerge/>
          </w:tcPr>
          <w:p w14:paraId="05C6AEDD"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322F007E"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10</w:t>
            </w:r>
          </w:p>
        </w:tc>
        <w:tc>
          <w:tcPr>
            <w:tcW w:w="2886" w:type="dxa"/>
          </w:tcPr>
          <w:p w14:paraId="5032C20E" w14:textId="681418A6"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Additional essential requirements (According to Article 3 Paragraph 3 of 2014/53/EU Directive)</w:t>
            </w:r>
          </w:p>
        </w:tc>
        <w:tc>
          <w:tcPr>
            <w:tcW w:w="5472" w:type="dxa"/>
          </w:tcPr>
          <w:p w14:paraId="464B7C96"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58F756BD"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35002BC3" w14:textId="77777777" w:rsidTr="001807F8">
        <w:trPr>
          <w:trHeight w:val="667"/>
        </w:trPr>
        <w:tc>
          <w:tcPr>
            <w:tcW w:w="709" w:type="dxa"/>
            <w:vMerge/>
          </w:tcPr>
          <w:p w14:paraId="3763FE9C"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122B6B4F"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11</w:t>
            </w:r>
          </w:p>
        </w:tc>
        <w:tc>
          <w:tcPr>
            <w:tcW w:w="2886" w:type="dxa"/>
          </w:tcPr>
          <w:p w14:paraId="26C077DD" w14:textId="0B9ED08B"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Assumptions on spectrum planning</w:t>
            </w:r>
          </w:p>
        </w:tc>
        <w:tc>
          <w:tcPr>
            <w:tcW w:w="5472" w:type="dxa"/>
          </w:tcPr>
          <w:p w14:paraId="40C31BAC"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p w14:paraId="18096CC7" w14:textId="77777777" w:rsidR="0014616E" w:rsidRPr="003E4DF8" w:rsidRDefault="0014616E" w:rsidP="0014616E">
            <w:pPr>
              <w:spacing w:beforeLines="20" w:before="48" w:afterLines="20" w:after="48"/>
              <w:rPr>
                <w:rFonts w:ascii="Tahoma" w:hAnsi="Tahoma" w:cs="Tahoma"/>
                <w:iCs/>
                <w:sz w:val="16"/>
                <w:szCs w:val="16"/>
                <w:lang w:val="en-US"/>
              </w:rPr>
            </w:pPr>
          </w:p>
        </w:tc>
        <w:tc>
          <w:tcPr>
            <w:tcW w:w="5000" w:type="dxa"/>
          </w:tcPr>
          <w:p w14:paraId="3C9ED939" w14:textId="77777777" w:rsidR="0014616E" w:rsidRPr="003E4DF8" w:rsidRDefault="0014616E" w:rsidP="0014616E">
            <w:pPr>
              <w:spacing w:beforeLines="20" w:before="48" w:afterLines="20" w:after="48"/>
              <w:rPr>
                <w:rFonts w:ascii="Tahoma" w:hAnsi="Tahoma" w:cs="Tahoma"/>
                <w:iCs/>
                <w:sz w:val="18"/>
                <w:szCs w:val="18"/>
                <w:lang w:val="en-US"/>
              </w:rPr>
            </w:pPr>
          </w:p>
        </w:tc>
      </w:tr>
      <w:tr w:rsidR="003E4DF8" w:rsidRPr="003E4DF8" w14:paraId="066C4A80" w14:textId="77777777" w:rsidTr="001807F8">
        <w:trPr>
          <w:trHeight w:val="290"/>
        </w:trPr>
        <w:tc>
          <w:tcPr>
            <w:tcW w:w="709" w:type="dxa"/>
            <w:vMerge w:val="restart"/>
            <w:textDirection w:val="btLr"/>
          </w:tcPr>
          <w:p w14:paraId="629B9953" w14:textId="637F52D4" w:rsidR="0014616E" w:rsidRPr="003E4DF8" w:rsidRDefault="00BB1608" w:rsidP="0014616E">
            <w:pPr>
              <w:spacing w:beforeLines="20" w:before="48" w:afterLines="20" w:after="48"/>
              <w:ind w:left="113" w:right="113"/>
              <w:jc w:val="center"/>
              <w:rPr>
                <w:rFonts w:ascii="Tahoma" w:hAnsi="Tahoma" w:cs="Tahoma"/>
                <w:b/>
                <w:bCs/>
                <w:sz w:val="16"/>
                <w:szCs w:val="16"/>
                <w:lang w:val="en-US"/>
              </w:rPr>
            </w:pPr>
            <w:r w:rsidRPr="003E4DF8">
              <w:rPr>
                <w:rFonts w:ascii="Tahoma" w:hAnsi="Tahoma" w:cs="Tahoma"/>
                <w:b/>
                <w:bCs/>
                <w:sz w:val="16"/>
                <w:szCs w:val="16"/>
                <w:lang w:val="en-US"/>
              </w:rPr>
              <w:t>Informative Part</w:t>
            </w:r>
          </w:p>
        </w:tc>
        <w:tc>
          <w:tcPr>
            <w:tcW w:w="534" w:type="dxa"/>
          </w:tcPr>
          <w:p w14:paraId="0655FBEB"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12</w:t>
            </w:r>
          </w:p>
        </w:tc>
        <w:tc>
          <w:tcPr>
            <w:tcW w:w="2886" w:type="dxa"/>
          </w:tcPr>
          <w:p w14:paraId="2BAE1607" w14:textId="7DB193E3"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Planned changes</w:t>
            </w:r>
          </w:p>
        </w:tc>
        <w:tc>
          <w:tcPr>
            <w:tcW w:w="5472" w:type="dxa"/>
          </w:tcPr>
          <w:p w14:paraId="508FD219"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387BF4D4"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0CC30F64" w14:textId="77777777" w:rsidTr="001807F8">
        <w:trPr>
          <w:trHeight w:val="341"/>
        </w:trPr>
        <w:tc>
          <w:tcPr>
            <w:tcW w:w="709" w:type="dxa"/>
            <w:vMerge/>
          </w:tcPr>
          <w:p w14:paraId="0372D00B"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66A3EAAB"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13</w:t>
            </w:r>
          </w:p>
        </w:tc>
        <w:tc>
          <w:tcPr>
            <w:tcW w:w="2886" w:type="dxa"/>
          </w:tcPr>
          <w:p w14:paraId="396E968F" w14:textId="6C2B17D9"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Reference</w:t>
            </w:r>
          </w:p>
        </w:tc>
        <w:tc>
          <w:tcPr>
            <w:tcW w:w="5472" w:type="dxa"/>
          </w:tcPr>
          <w:p w14:paraId="6292D020"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EN 300 422; ERC/REC 70-03</w:t>
            </w:r>
          </w:p>
        </w:tc>
        <w:tc>
          <w:tcPr>
            <w:tcW w:w="5000" w:type="dxa"/>
          </w:tcPr>
          <w:p w14:paraId="35475635"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1E897891" w14:textId="77777777" w:rsidTr="001807F8">
        <w:trPr>
          <w:trHeight w:val="290"/>
        </w:trPr>
        <w:tc>
          <w:tcPr>
            <w:tcW w:w="709" w:type="dxa"/>
            <w:vMerge/>
          </w:tcPr>
          <w:p w14:paraId="32322487"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48B02788"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14</w:t>
            </w:r>
          </w:p>
        </w:tc>
        <w:tc>
          <w:tcPr>
            <w:tcW w:w="2886" w:type="dxa"/>
          </w:tcPr>
          <w:p w14:paraId="28E97A1A" w14:textId="22FA6CE2"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Notification number</w:t>
            </w:r>
          </w:p>
        </w:tc>
        <w:tc>
          <w:tcPr>
            <w:tcW w:w="5472" w:type="dxa"/>
          </w:tcPr>
          <w:p w14:paraId="1FFE0E4A"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2021/462/RO</w:t>
            </w:r>
          </w:p>
        </w:tc>
        <w:tc>
          <w:tcPr>
            <w:tcW w:w="5000" w:type="dxa"/>
          </w:tcPr>
          <w:p w14:paraId="7076F45D"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3EB25612" w14:textId="77777777" w:rsidTr="001807F8">
        <w:trPr>
          <w:trHeight w:val="271"/>
        </w:trPr>
        <w:tc>
          <w:tcPr>
            <w:tcW w:w="709" w:type="dxa"/>
            <w:vMerge/>
          </w:tcPr>
          <w:p w14:paraId="1AE311FE"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14360369"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15</w:t>
            </w:r>
          </w:p>
        </w:tc>
        <w:tc>
          <w:tcPr>
            <w:tcW w:w="2886" w:type="dxa"/>
          </w:tcPr>
          <w:p w14:paraId="772D8737" w14:textId="5460F0BC"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Remarks</w:t>
            </w:r>
          </w:p>
        </w:tc>
        <w:tc>
          <w:tcPr>
            <w:tcW w:w="5472" w:type="dxa"/>
          </w:tcPr>
          <w:p w14:paraId="28A95267" w14:textId="77777777" w:rsidR="0014616E" w:rsidRPr="003E4DF8" w:rsidRDefault="0014616E" w:rsidP="0014616E">
            <w:pPr>
              <w:spacing w:beforeLines="20" w:before="48" w:afterLines="20" w:after="48"/>
              <w:rPr>
                <w:rFonts w:ascii="Tahoma" w:hAnsi="Tahoma" w:cs="Tahoma"/>
                <w:sz w:val="16"/>
                <w:szCs w:val="16"/>
                <w:lang w:val="en-US"/>
              </w:rPr>
            </w:pPr>
          </w:p>
        </w:tc>
        <w:tc>
          <w:tcPr>
            <w:tcW w:w="5000" w:type="dxa"/>
          </w:tcPr>
          <w:p w14:paraId="02CAF1FE" w14:textId="77777777" w:rsidR="0014616E" w:rsidRPr="003E4DF8" w:rsidRDefault="0014616E" w:rsidP="0014616E">
            <w:pPr>
              <w:spacing w:beforeLines="20" w:before="48" w:afterLines="20" w:after="48"/>
              <w:rPr>
                <w:rFonts w:ascii="Tahoma" w:hAnsi="Tahoma" w:cs="Tahoma"/>
                <w:sz w:val="18"/>
                <w:szCs w:val="18"/>
                <w:lang w:val="en-US"/>
              </w:rPr>
            </w:pPr>
          </w:p>
        </w:tc>
      </w:tr>
    </w:tbl>
    <w:p w14:paraId="5A9CBE3E" w14:textId="164861DD" w:rsidR="000901D1" w:rsidRPr="003E4DF8" w:rsidRDefault="00962D16" w:rsidP="000901D1">
      <w:pPr>
        <w:rPr>
          <w:rFonts w:ascii="Tahoma" w:hAnsi="Tahoma" w:cs="Tahoma"/>
          <w:sz w:val="16"/>
          <w:szCs w:val="16"/>
          <w:lang w:val="en-US"/>
        </w:rPr>
      </w:pPr>
      <w:r w:rsidRPr="003E4DF8">
        <w:rPr>
          <w:rFonts w:ascii="Tahoma" w:hAnsi="Tahoma" w:cs="Tahoma"/>
          <w:sz w:val="16"/>
          <w:szCs w:val="16"/>
          <w:lang w:val="en-US"/>
        </w:rPr>
        <w:t>F1- RTIR Edition:1; Revision:1</w:t>
      </w:r>
    </w:p>
    <w:p w14:paraId="4A3B28DD" w14:textId="77777777" w:rsidR="002407D0" w:rsidRPr="003E4DF8" w:rsidRDefault="002407D0" w:rsidP="001A71A1">
      <w:pPr>
        <w:rPr>
          <w:rFonts w:ascii="Arial" w:hAnsi="Arial" w:cs="Arial"/>
          <w:lang w:val="en-US"/>
        </w:rPr>
      </w:pPr>
    </w:p>
    <w:p w14:paraId="5A9B860B" w14:textId="77777777" w:rsidR="002407D0" w:rsidRPr="003E4DF8" w:rsidRDefault="002407D0" w:rsidP="001A71A1">
      <w:pPr>
        <w:rPr>
          <w:rFonts w:ascii="Arial" w:hAnsi="Arial" w:cs="Arial"/>
          <w:lang w:val="en-US"/>
        </w:rPr>
      </w:pPr>
    </w:p>
    <w:p w14:paraId="1B723315" w14:textId="77777777" w:rsidR="00364D73" w:rsidRPr="003E4DF8" w:rsidRDefault="00364D73" w:rsidP="001A71A1">
      <w:pPr>
        <w:rPr>
          <w:rFonts w:ascii="Arial" w:hAnsi="Arial" w:cs="Arial"/>
          <w:lang w:val="en-US"/>
        </w:rPr>
      </w:pPr>
    </w:p>
    <w:p w14:paraId="071E735D" w14:textId="77777777" w:rsidR="008A4773" w:rsidRPr="003E4DF8" w:rsidRDefault="008A4773" w:rsidP="001A71A1">
      <w:pPr>
        <w:rPr>
          <w:rFonts w:ascii="Arial" w:hAnsi="Arial" w:cs="Arial"/>
          <w:lang w:val="en-US"/>
        </w:rPr>
      </w:pPr>
    </w:p>
    <w:p w14:paraId="363C7C3F" w14:textId="77777777" w:rsidR="002407D0" w:rsidRPr="003E4DF8" w:rsidRDefault="002407D0" w:rsidP="001A71A1">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E4DF8" w:rsidRPr="003E4DF8" w14:paraId="0A52FDDD" w14:textId="77777777" w:rsidTr="001807F8">
        <w:trPr>
          <w:trHeight w:val="240"/>
        </w:trPr>
        <w:tc>
          <w:tcPr>
            <w:tcW w:w="1702" w:type="dxa"/>
            <w:vAlign w:val="center"/>
          </w:tcPr>
          <w:p w14:paraId="49773EF9" w14:textId="57A6542B" w:rsidR="00FF0DAF" w:rsidRPr="003E4DF8" w:rsidRDefault="00FF0DAF" w:rsidP="00FF0DAF">
            <w:pPr>
              <w:spacing w:before="100" w:after="100"/>
              <w:rPr>
                <w:rFonts w:ascii="Tahoma" w:hAnsi="Tahoma" w:cs="Tahoma"/>
                <w:b/>
                <w:sz w:val="16"/>
                <w:szCs w:val="16"/>
                <w:lang w:val="en-US"/>
              </w:rPr>
            </w:pPr>
            <w:r w:rsidRPr="003E4DF8">
              <w:rPr>
                <w:rFonts w:ascii="Tahoma" w:eastAsia="Tahoma" w:hAnsi="Tahoma" w:cs="Tahoma"/>
                <w:b/>
                <w:sz w:val="16"/>
                <w:lang w:val="en-US"/>
              </w:rPr>
              <w:lastRenderedPageBreak/>
              <w:t xml:space="preserve">ROMANIA </w:t>
            </w:r>
          </w:p>
        </w:tc>
        <w:tc>
          <w:tcPr>
            <w:tcW w:w="2976" w:type="dxa"/>
            <w:vAlign w:val="center"/>
          </w:tcPr>
          <w:p w14:paraId="7EB7B83C" w14:textId="1AC4522D" w:rsidR="00FF0DAF" w:rsidRPr="003E4DF8" w:rsidRDefault="00FF0DAF" w:rsidP="00FF0DAF">
            <w:pPr>
              <w:spacing w:before="100" w:after="100"/>
              <w:rPr>
                <w:rFonts w:ascii="Tahoma" w:hAnsi="Tahoma" w:cs="Tahoma"/>
                <w:b/>
                <w:sz w:val="16"/>
                <w:szCs w:val="16"/>
                <w:lang w:val="en-US"/>
              </w:rPr>
            </w:pPr>
            <w:r w:rsidRPr="003E4DF8">
              <w:rPr>
                <w:rFonts w:ascii="Tahoma" w:eastAsia="Tahoma" w:hAnsi="Tahoma" w:cs="Tahoma"/>
                <w:b/>
                <w:sz w:val="16"/>
                <w:lang w:val="en-US"/>
              </w:rPr>
              <w:t xml:space="preserve">Radio Interface Specification </w:t>
            </w:r>
          </w:p>
        </w:tc>
        <w:tc>
          <w:tcPr>
            <w:tcW w:w="5103" w:type="dxa"/>
            <w:vAlign w:val="center"/>
          </w:tcPr>
          <w:p w14:paraId="6923D792" w14:textId="78434D37" w:rsidR="00FF0DAF" w:rsidRPr="003E4DF8" w:rsidRDefault="00FF0DAF" w:rsidP="00FF0DAF">
            <w:pPr>
              <w:spacing w:before="100" w:after="100"/>
              <w:rPr>
                <w:rFonts w:ascii="Tahoma" w:hAnsi="Tahoma" w:cs="Tahoma"/>
                <w:b/>
                <w:sz w:val="16"/>
                <w:szCs w:val="16"/>
                <w:lang w:val="en-US"/>
              </w:rPr>
            </w:pPr>
            <w:r w:rsidRPr="003E4DF8">
              <w:rPr>
                <w:rFonts w:ascii="Tahoma" w:hAnsi="Tahoma" w:cs="Tahoma"/>
                <w:b/>
                <w:sz w:val="16"/>
                <w:szCs w:val="16"/>
                <w:lang w:val="en-US"/>
              </w:rPr>
              <w:t>SRD / Radio microphones</w:t>
            </w:r>
          </w:p>
        </w:tc>
        <w:tc>
          <w:tcPr>
            <w:tcW w:w="2694" w:type="dxa"/>
            <w:vAlign w:val="center"/>
          </w:tcPr>
          <w:p w14:paraId="1F11ECF5" w14:textId="77777777" w:rsidR="00FF0DAF" w:rsidRPr="003E4DF8" w:rsidRDefault="00FF0DAF" w:rsidP="00FF0DAF">
            <w:pPr>
              <w:spacing w:before="100" w:after="100"/>
              <w:rPr>
                <w:rFonts w:ascii="Tahoma" w:hAnsi="Tahoma" w:cs="Tahoma"/>
                <w:b/>
                <w:sz w:val="16"/>
                <w:szCs w:val="16"/>
                <w:lang w:val="en-US"/>
              </w:rPr>
            </w:pPr>
            <w:r w:rsidRPr="003E4DF8">
              <w:rPr>
                <w:rFonts w:ascii="Tahoma" w:hAnsi="Tahoma" w:cs="Tahoma"/>
                <w:b/>
                <w:sz w:val="16"/>
                <w:szCs w:val="16"/>
                <w:lang w:val="en-US"/>
              </w:rPr>
              <w:t>RO-IR MICRO 01-7</w:t>
            </w:r>
          </w:p>
        </w:tc>
        <w:tc>
          <w:tcPr>
            <w:tcW w:w="2126" w:type="dxa"/>
            <w:vAlign w:val="center"/>
          </w:tcPr>
          <w:p w14:paraId="0DBC4295" w14:textId="3693DB09" w:rsidR="00FF0DAF" w:rsidRPr="003E4DF8" w:rsidRDefault="00FF0DAF" w:rsidP="00FF0DAF">
            <w:pPr>
              <w:spacing w:before="100" w:after="100"/>
              <w:rPr>
                <w:rFonts w:ascii="Tahoma" w:hAnsi="Tahoma" w:cs="Tahoma"/>
                <w:b/>
                <w:sz w:val="16"/>
                <w:szCs w:val="16"/>
                <w:lang w:val="en-US"/>
              </w:rPr>
            </w:pPr>
            <w:r w:rsidRPr="003E4DF8">
              <w:rPr>
                <w:rFonts w:ascii="Tahoma" w:hAnsi="Tahoma" w:cs="Tahoma"/>
                <w:b/>
                <w:sz w:val="16"/>
                <w:szCs w:val="16"/>
                <w:lang w:val="en-US"/>
              </w:rPr>
              <w:t>Edition 5/2025</w:t>
            </w:r>
          </w:p>
        </w:tc>
      </w:tr>
    </w:tbl>
    <w:p w14:paraId="2CE1AF73" w14:textId="77777777" w:rsidR="008A4773" w:rsidRPr="003E4DF8" w:rsidRDefault="008A4773" w:rsidP="008A4773">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472"/>
        <w:gridCol w:w="5000"/>
      </w:tblGrid>
      <w:tr w:rsidR="003E4DF8" w:rsidRPr="003E4DF8" w14:paraId="47AE5DF7" w14:textId="77777777" w:rsidTr="001807F8">
        <w:trPr>
          <w:trHeight w:val="240"/>
        </w:trPr>
        <w:tc>
          <w:tcPr>
            <w:tcW w:w="709" w:type="dxa"/>
            <w:vAlign w:val="center"/>
          </w:tcPr>
          <w:p w14:paraId="6914900A" w14:textId="77777777" w:rsidR="00BB1608" w:rsidRPr="003E4DF8" w:rsidRDefault="00BB1608" w:rsidP="00BB1608">
            <w:pPr>
              <w:spacing w:beforeLines="20" w:before="48" w:afterLines="20" w:after="48"/>
              <w:rPr>
                <w:rFonts w:ascii="Tahoma" w:hAnsi="Tahoma" w:cs="Tahoma"/>
                <w:b/>
                <w:sz w:val="18"/>
                <w:szCs w:val="18"/>
                <w:lang w:val="en-US"/>
              </w:rPr>
            </w:pPr>
          </w:p>
        </w:tc>
        <w:tc>
          <w:tcPr>
            <w:tcW w:w="534" w:type="dxa"/>
            <w:vAlign w:val="center"/>
          </w:tcPr>
          <w:p w14:paraId="54E6B17D" w14:textId="6DA9AF87"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No.</w:t>
            </w:r>
          </w:p>
        </w:tc>
        <w:tc>
          <w:tcPr>
            <w:tcW w:w="2886" w:type="dxa"/>
            <w:vAlign w:val="center"/>
          </w:tcPr>
          <w:p w14:paraId="3133EACB" w14:textId="56F351A6"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Parameter</w:t>
            </w:r>
          </w:p>
        </w:tc>
        <w:tc>
          <w:tcPr>
            <w:tcW w:w="5472" w:type="dxa"/>
            <w:vAlign w:val="center"/>
          </w:tcPr>
          <w:p w14:paraId="2FC3342E" w14:textId="6A59CFAB"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Description</w:t>
            </w:r>
          </w:p>
        </w:tc>
        <w:tc>
          <w:tcPr>
            <w:tcW w:w="5000" w:type="dxa"/>
            <w:vAlign w:val="center"/>
          </w:tcPr>
          <w:p w14:paraId="6EB598A8" w14:textId="71691DA5"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 xml:space="preserve">Comments </w:t>
            </w:r>
          </w:p>
        </w:tc>
      </w:tr>
      <w:tr w:rsidR="003E4DF8" w:rsidRPr="003E4DF8" w14:paraId="343761F0" w14:textId="77777777" w:rsidTr="001807F8">
        <w:trPr>
          <w:trHeight w:val="560"/>
        </w:trPr>
        <w:tc>
          <w:tcPr>
            <w:tcW w:w="709" w:type="dxa"/>
            <w:vMerge w:val="restart"/>
            <w:textDirection w:val="btLr"/>
          </w:tcPr>
          <w:p w14:paraId="0757AD2B" w14:textId="2F717562" w:rsidR="008F1FC5" w:rsidRPr="003E4DF8" w:rsidRDefault="008F1FC5" w:rsidP="008F1FC5">
            <w:pPr>
              <w:spacing w:beforeLines="20" w:before="48" w:afterLines="20" w:after="48"/>
              <w:ind w:left="113" w:right="113"/>
              <w:jc w:val="center"/>
              <w:rPr>
                <w:rFonts w:ascii="Tahoma" w:hAnsi="Tahoma" w:cs="Tahoma"/>
                <w:b/>
                <w:sz w:val="16"/>
                <w:szCs w:val="16"/>
                <w:lang w:val="en-US"/>
              </w:rPr>
            </w:pPr>
            <w:r w:rsidRPr="003E4DF8">
              <w:rPr>
                <w:rFonts w:ascii="Tahoma" w:hAnsi="Tahoma" w:cs="Tahoma"/>
                <w:b/>
                <w:sz w:val="16"/>
                <w:szCs w:val="16"/>
                <w:lang w:val="en-US"/>
              </w:rPr>
              <w:t>Normative Part</w:t>
            </w:r>
          </w:p>
        </w:tc>
        <w:tc>
          <w:tcPr>
            <w:tcW w:w="534" w:type="dxa"/>
          </w:tcPr>
          <w:p w14:paraId="499AF554" w14:textId="77777777" w:rsidR="008F1FC5" w:rsidRPr="003E4DF8" w:rsidRDefault="008F1FC5" w:rsidP="008F1FC5">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w:t>
            </w:r>
          </w:p>
        </w:tc>
        <w:tc>
          <w:tcPr>
            <w:tcW w:w="2886" w:type="dxa"/>
          </w:tcPr>
          <w:p w14:paraId="58C285E2" w14:textId="1AA5A8F6" w:rsidR="008F1FC5" w:rsidRPr="003E4DF8" w:rsidRDefault="008F1FC5" w:rsidP="008F1FC5">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Radiocommunication Service</w:t>
            </w:r>
          </w:p>
        </w:tc>
        <w:tc>
          <w:tcPr>
            <w:tcW w:w="5472" w:type="dxa"/>
          </w:tcPr>
          <w:p w14:paraId="39971E4C" w14:textId="03357E71" w:rsidR="008F1FC5" w:rsidRPr="003E4DF8" w:rsidRDefault="008F1FC5" w:rsidP="008F1FC5">
            <w:pPr>
              <w:spacing w:beforeLines="20" w:before="48" w:afterLines="20" w:after="48"/>
              <w:rPr>
                <w:rFonts w:ascii="Tahoma" w:hAnsi="Tahoma" w:cs="Tahoma"/>
                <w:sz w:val="16"/>
                <w:szCs w:val="16"/>
                <w:lang w:val="en-US"/>
              </w:rPr>
            </w:pPr>
            <w:r w:rsidRPr="003E4DF8">
              <w:rPr>
                <w:rFonts w:ascii="Tahoma" w:hAnsi="Tahoma" w:cs="Tahoma"/>
                <w:sz w:val="16"/>
                <w:szCs w:val="16"/>
                <w:lang w:val="en-US"/>
              </w:rPr>
              <w:t xml:space="preserve">Mobile </w:t>
            </w:r>
          </w:p>
        </w:tc>
        <w:tc>
          <w:tcPr>
            <w:tcW w:w="5000" w:type="dxa"/>
          </w:tcPr>
          <w:p w14:paraId="7572125D" w14:textId="77777777" w:rsidR="008F1FC5" w:rsidRPr="003E4DF8" w:rsidRDefault="008F1FC5" w:rsidP="008F1FC5">
            <w:pPr>
              <w:spacing w:beforeLines="20" w:before="48" w:afterLines="20" w:after="48"/>
              <w:rPr>
                <w:rFonts w:ascii="Tahoma" w:hAnsi="Tahoma" w:cs="Tahoma"/>
                <w:sz w:val="16"/>
                <w:szCs w:val="16"/>
                <w:lang w:val="en-US"/>
              </w:rPr>
            </w:pPr>
          </w:p>
        </w:tc>
      </w:tr>
      <w:tr w:rsidR="003E4DF8" w:rsidRPr="003E4DF8" w14:paraId="7EDA8012" w14:textId="77777777" w:rsidTr="001807F8">
        <w:trPr>
          <w:trHeight w:val="288"/>
        </w:trPr>
        <w:tc>
          <w:tcPr>
            <w:tcW w:w="709" w:type="dxa"/>
            <w:vMerge/>
          </w:tcPr>
          <w:p w14:paraId="4BB4FA3F" w14:textId="77777777" w:rsidR="008F1FC5" w:rsidRPr="003E4DF8" w:rsidRDefault="008F1FC5" w:rsidP="008F1FC5">
            <w:pPr>
              <w:spacing w:beforeLines="20" w:before="48" w:afterLines="20" w:after="48"/>
              <w:rPr>
                <w:rFonts w:ascii="Tahoma" w:hAnsi="Tahoma" w:cs="Tahoma"/>
                <w:b/>
                <w:sz w:val="18"/>
                <w:szCs w:val="18"/>
                <w:lang w:val="en-US"/>
              </w:rPr>
            </w:pPr>
          </w:p>
        </w:tc>
        <w:tc>
          <w:tcPr>
            <w:tcW w:w="534" w:type="dxa"/>
          </w:tcPr>
          <w:p w14:paraId="78F1165B" w14:textId="77777777" w:rsidR="008F1FC5" w:rsidRPr="003E4DF8" w:rsidRDefault="008F1FC5" w:rsidP="008F1FC5">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2</w:t>
            </w:r>
          </w:p>
        </w:tc>
        <w:tc>
          <w:tcPr>
            <w:tcW w:w="2886" w:type="dxa"/>
          </w:tcPr>
          <w:p w14:paraId="53F3883C" w14:textId="6AF78D7F" w:rsidR="008F1FC5" w:rsidRPr="003E4DF8" w:rsidRDefault="008F1FC5" w:rsidP="008F1FC5">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Application</w:t>
            </w:r>
          </w:p>
        </w:tc>
        <w:tc>
          <w:tcPr>
            <w:tcW w:w="5472" w:type="dxa"/>
          </w:tcPr>
          <w:p w14:paraId="40BE4448" w14:textId="5EC062AF" w:rsidR="008F1FC5" w:rsidRPr="003E4DF8" w:rsidRDefault="008F1FC5" w:rsidP="008F1FC5">
            <w:pPr>
              <w:spacing w:beforeLines="20" w:before="48" w:afterLines="20" w:after="48"/>
              <w:jc w:val="both"/>
              <w:rPr>
                <w:rFonts w:ascii="Tahoma" w:hAnsi="Tahoma" w:cs="Tahoma"/>
                <w:sz w:val="16"/>
                <w:szCs w:val="16"/>
                <w:lang w:val="en-US"/>
              </w:rPr>
            </w:pPr>
            <w:r w:rsidRPr="003E4DF8">
              <w:rPr>
                <w:rFonts w:ascii="Tahoma" w:hAnsi="Tahoma" w:cs="Tahoma"/>
                <w:sz w:val="16"/>
                <w:szCs w:val="16"/>
                <w:lang w:val="en-US"/>
              </w:rPr>
              <w:t>Short-range devices / Radio microphones</w:t>
            </w:r>
          </w:p>
        </w:tc>
        <w:tc>
          <w:tcPr>
            <w:tcW w:w="5000" w:type="dxa"/>
          </w:tcPr>
          <w:p w14:paraId="5E4E59DE" w14:textId="77777777" w:rsidR="008F1FC5" w:rsidRPr="003E4DF8" w:rsidRDefault="008F1FC5" w:rsidP="008F1FC5">
            <w:pPr>
              <w:spacing w:beforeLines="20" w:before="48" w:afterLines="20" w:after="48"/>
              <w:rPr>
                <w:rFonts w:ascii="Tahoma" w:hAnsi="Tahoma" w:cs="Tahoma"/>
                <w:i/>
                <w:sz w:val="16"/>
                <w:szCs w:val="16"/>
                <w:lang w:val="en-US"/>
              </w:rPr>
            </w:pPr>
          </w:p>
        </w:tc>
      </w:tr>
      <w:tr w:rsidR="003E4DF8" w:rsidRPr="003E4DF8" w14:paraId="7BCEA823" w14:textId="77777777" w:rsidTr="001807F8">
        <w:trPr>
          <w:trHeight w:val="235"/>
        </w:trPr>
        <w:tc>
          <w:tcPr>
            <w:tcW w:w="709" w:type="dxa"/>
            <w:vMerge/>
          </w:tcPr>
          <w:p w14:paraId="1F703E5C"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301500CD"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3</w:t>
            </w:r>
          </w:p>
        </w:tc>
        <w:tc>
          <w:tcPr>
            <w:tcW w:w="2886" w:type="dxa"/>
          </w:tcPr>
          <w:p w14:paraId="30CC86D9" w14:textId="289481AA"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Frequency band</w:t>
            </w:r>
          </w:p>
        </w:tc>
        <w:tc>
          <w:tcPr>
            <w:tcW w:w="5472" w:type="dxa"/>
          </w:tcPr>
          <w:p w14:paraId="315E0C86" w14:textId="1FE1D25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bCs/>
                <w:sz w:val="16"/>
                <w:szCs w:val="16"/>
                <w:lang w:val="en-US"/>
              </w:rPr>
              <w:t>44</w:t>
            </w:r>
            <w:r w:rsidR="008F1FC5" w:rsidRPr="003E4DF8">
              <w:rPr>
                <w:rFonts w:ascii="Tahoma" w:hAnsi="Tahoma" w:cs="Tahoma"/>
                <w:bCs/>
                <w:sz w:val="16"/>
                <w:szCs w:val="16"/>
                <w:lang w:val="en-US"/>
              </w:rPr>
              <w:t>.</w:t>
            </w:r>
            <w:r w:rsidRPr="003E4DF8">
              <w:rPr>
                <w:rFonts w:ascii="Tahoma" w:hAnsi="Tahoma" w:cs="Tahoma"/>
                <w:bCs/>
                <w:sz w:val="16"/>
                <w:szCs w:val="16"/>
                <w:lang w:val="en-US"/>
              </w:rPr>
              <w:t>5 – 45</w:t>
            </w:r>
            <w:r w:rsidR="008F1FC5" w:rsidRPr="003E4DF8">
              <w:rPr>
                <w:rFonts w:ascii="Tahoma" w:hAnsi="Tahoma" w:cs="Tahoma"/>
                <w:bCs/>
                <w:sz w:val="16"/>
                <w:szCs w:val="16"/>
                <w:lang w:val="en-US"/>
              </w:rPr>
              <w:t>.</w:t>
            </w:r>
            <w:r w:rsidRPr="003E4DF8">
              <w:rPr>
                <w:rFonts w:ascii="Tahoma" w:hAnsi="Tahoma" w:cs="Tahoma"/>
                <w:bCs/>
                <w:sz w:val="16"/>
                <w:szCs w:val="16"/>
                <w:lang w:val="en-US"/>
              </w:rPr>
              <w:t>2 MHz</w:t>
            </w:r>
          </w:p>
        </w:tc>
        <w:tc>
          <w:tcPr>
            <w:tcW w:w="5000" w:type="dxa"/>
          </w:tcPr>
          <w:p w14:paraId="0013346B" w14:textId="1F57BC93" w:rsidR="0014616E" w:rsidRPr="003E4DF8" w:rsidRDefault="00996BD0" w:rsidP="0014616E">
            <w:pPr>
              <w:spacing w:beforeLines="20" w:before="48" w:afterLines="20" w:after="48"/>
              <w:rPr>
                <w:rFonts w:ascii="Tahoma" w:hAnsi="Tahoma" w:cs="Tahoma"/>
                <w:i/>
                <w:iCs/>
                <w:sz w:val="16"/>
                <w:szCs w:val="16"/>
                <w:lang w:val="en-US"/>
              </w:rPr>
            </w:pPr>
            <w:r w:rsidRPr="003E4DF8">
              <w:rPr>
                <w:rFonts w:ascii="Tahoma" w:hAnsi="Tahoma" w:cs="Tahoma"/>
                <w:i/>
                <w:iCs/>
                <w:sz w:val="16"/>
                <w:szCs w:val="16"/>
                <w:lang w:val="ro-RO"/>
              </w:rPr>
              <w:t>On a tuning range basis</w:t>
            </w:r>
            <w:r w:rsidRPr="003E4DF8">
              <w:rPr>
                <w:rFonts w:ascii="Tahoma" w:hAnsi="Tahoma" w:cs="Tahoma"/>
                <w:i/>
                <w:iCs/>
                <w:sz w:val="16"/>
                <w:szCs w:val="16"/>
                <w:lang w:val="en-GB"/>
              </w:rPr>
              <w:t>.</w:t>
            </w:r>
          </w:p>
        </w:tc>
      </w:tr>
      <w:tr w:rsidR="003E4DF8" w:rsidRPr="003E4DF8" w14:paraId="238EDCE6" w14:textId="77777777" w:rsidTr="001807F8">
        <w:trPr>
          <w:trHeight w:val="480"/>
        </w:trPr>
        <w:tc>
          <w:tcPr>
            <w:tcW w:w="709" w:type="dxa"/>
            <w:vMerge/>
          </w:tcPr>
          <w:p w14:paraId="42153A8E"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43743A2B"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4</w:t>
            </w:r>
          </w:p>
        </w:tc>
        <w:tc>
          <w:tcPr>
            <w:tcW w:w="2886" w:type="dxa"/>
          </w:tcPr>
          <w:p w14:paraId="5CE862A1" w14:textId="66AB5597"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Channeling (channel distribution)</w:t>
            </w:r>
          </w:p>
        </w:tc>
        <w:tc>
          <w:tcPr>
            <w:tcW w:w="5472" w:type="dxa"/>
          </w:tcPr>
          <w:p w14:paraId="5A1CA09D"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50 kHz</w:t>
            </w:r>
          </w:p>
        </w:tc>
        <w:tc>
          <w:tcPr>
            <w:tcW w:w="5000" w:type="dxa"/>
          </w:tcPr>
          <w:p w14:paraId="174A96FB" w14:textId="77777777" w:rsidR="0014616E" w:rsidRPr="003E4DF8" w:rsidRDefault="0014616E" w:rsidP="0014616E">
            <w:pPr>
              <w:spacing w:beforeLines="20" w:before="48" w:afterLines="20" w:after="48"/>
              <w:rPr>
                <w:rFonts w:ascii="Tahoma" w:hAnsi="Tahoma" w:cs="Tahoma"/>
                <w:i/>
                <w:sz w:val="16"/>
                <w:szCs w:val="16"/>
                <w:lang w:val="en-US"/>
              </w:rPr>
            </w:pPr>
          </w:p>
        </w:tc>
      </w:tr>
      <w:tr w:rsidR="003E4DF8" w:rsidRPr="003E4DF8" w14:paraId="0FE22419" w14:textId="77777777" w:rsidTr="001807F8">
        <w:trPr>
          <w:trHeight w:val="513"/>
        </w:trPr>
        <w:tc>
          <w:tcPr>
            <w:tcW w:w="709" w:type="dxa"/>
            <w:vMerge/>
          </w:tcPr>
          <w:p w14:paraId="3ABD227F"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04E12BCC"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5</w:t>
            </w:r>
          </w:p>
        </w:tc>
        <w:tc>
          <w:tcPr>
            <w:tcW w:w="2886" w:type="dxa"/>
          </w:tcPr>
          <w:p w14:paraId="4D59D36D" w14:textId="41E05CA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Modulation/Occupied bandwidth</w:t>
            </w:r>
          </w:p>
        </w:tc>
        <w:tc>
          <w:tcPr>
            <w:tcW w:w="5472" w:type="dxa"/>
          </w:tcPr>
          <w:p w14:paraId="0A10DDC9"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44190BAF"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6B5C6940" w14:textId="77777777" w:rsidTr="001807F8">
        <w:trPr>
          <w:trHeight w:val="543"/>
        </w:trPr>
        <w:tc>
          <w:tcPr>
            <w:tcW w:w="709" w:type="dxa"/>
            <w:vMerge/>
          </w:tcPr>
          <w:p w14:paraId="718F9FA8"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2DECE24C"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6</w:t>
            </w:r>
          </w:p>
        </w:tc>
        <w:tc>
          <w:tcPr>
            <w:tcW w:w="2886" w:type="dxa"/>
          </w:tcPr>
          <w:p w14:paraId="73B25798" w14:textId="18F7803C"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Direction/Separation</w:t>
            </w:r>
          </w:p>
        </w:tc>
        <w:tc>
          <w:tcPr>
            <w:tcW w:w="5472" w:type="dxa"/>
          </w:tcPr>
          <w:p w14:paraId="1BD76831"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31C4F0F3"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51A8C026" w14:textId="77777777" w:rsidTr="001807F8">
        <w:trPr>
          <w:trHeight w:val="580"/>
        </w:trPr>
        <w:tc>
          <w:tcPr>
            <w:tcW w:w="709" w:type="dxa"/>
            <w:vMerge/>
          </w:tcPr>
          <w:p w14:paraId="533EA752"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25A5E45C"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7</w:t>
            </w:r>
          </w:p>
        </w:tc>
        <w:tc>
          <w:tcPr>
            <w:tcW w:w="2886" w:type="dxa"/>
          </w:tcPr>
          <w:p w14:paraId="683662A7" w14:textId="029E47BB"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Transmit power / Power density</w:t>
            </w:r>
          </w:p>
        </w:tc>
        <w:tc>
          <w:tcPr>
            <w:tcW w:w="5472" w:type="dxa"/>
          </w:tcPr>
          <w:p w14:paraId="09739A94" w14:textId="5EA8C07A" w:rsidR="0014616E" w:rsidRPr="003E4DF8" w:rsidRDefault="0014616E" w:rsidP="0014616E">
            <w:pPr>
              <w:spacing w:beforeLines="20" w:before="48" w:afterLines="20" w:after="48"/>
              <w:rPr>
                <w:rFonts w:ascii="Tahoma" w:hAnsi="Tahoma" w:cs="Tahoma"/>
                <w:sz w:val="16"/>
                <w:szCs w:val="16"/>
                <w:lang w:val="en-US"/>
              </w:rPr>
            </w:pPr>
            <w:r w:rsidRPr="003E4DF8">
              <w:rPr>
                <w:rFonts w:ascii="Tahoma" w:eastAsia="TimesNewRomanPSMT" w:hAnsi="Tahoma" w:cs="Tahoma"/>
                <w:sz w:val="16"/>
                <w:szCs w:val="16"/>
                <w:lang w:val="en-US" w:eastAsia="en-US"/>
              </w:rPr>
              <w:t xml:space="preserve">10 mW </w:t>
            </w:r>
            <w:r w:rsidRPr="003E4DF8">
              <w:rPr>
                <w:rFonts w:ascii="Tahoma" w:hAnsi="Tahoma" w:cs="Tahoma"/>
                <w:sz w:val="16"/>
                <w:szCs w:val="16"/>
                <w:lang w:val="en-US"/>
              </w:rPr>
              <w:t>e.r.</w:t>
            </w:r>
            <w:r w:rsidR="000E72EB" w:rsidRPr="003E4DF8">
              <w:rPr>
                <w:rFonts w:ascii="Tahoma" w:hAnsi="Tahoma" w:cs="Tahoma"/>
                <w:sz w:val="16"/>
                <w:szCs w:val="16"/>
                <w:lang w:val="en-US"/>
              </w:rPr>
              <w:t>p.</w:t>
            </w:r>
          </w:p>
        </w:tc>
        <w:tc>
          <w:tcPr>
            <w:tcW w:w="5000" w:type="dxa"/>
          </w:tcPr>
          <w:p w14:paraId="32FDE78C"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5F8AB1A7" w14:textId="77777777" w:rsidTr="001807F8">
        <w:trPr>
          <w:trHeight w:val="548"/>
        </w:trPr>
        <w:tc>
          <w:tcPr>
            <w:tcW w:w="709" w:type="dxa"/>
            <w:vMerge/>
          </w:tcPr>
          <w:p w14:paraId="51E046EC"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240DB2C3"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8</w:t>
            </w:r>
          </w:p>
        </w:tc>
        <w:tc>
          <w:tcPr>
            <w:tcW w:w="2886" w:type="dxa"/>
          </w:tcPr>
          <w:p w14:paraId="3C8FB350" w14:textId="6314C41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Channel occupation and access rules</w:t>
            </w:r>
          </w:p>
        </w:tc>
        <w:tc>
          <w:tcPr>
            <w:tcW w:w="5472" w:type="dxa"/>
          </w:tcPr>
          <w:p w14:paraId="6FDEE10C"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546C7328"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71FECE14" w14:textId="77777777" w:rsidTr="001807F8">
        <w:trPr>
          <w:trHeight w:val="416"/>
        </w:trPr>
        <w:tc>
          <w:tcPr>
            <w:tcW w:w="709" w:type="dxa"/>
            <w:vMerge/>
          </w:tcPr>
          <w:p w14:paraId="66CE31A0"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0F52BECA"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9</w:t>
            </w:r>
          </w:p>
        </w:tc>
        <w:tc>
          <w:tcPr>
            <w:tcW w:w="2886" w:type="dxa"/>
          </w:tcPr>
          <w:p w14:paraId="746E01EE" w14:textId="3799F034"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Authorization regime</w:t>
            </w:r>
          </w:p>
        </w:tc>
        <w:tc>
          <w:tcPr>
            <w:tcW w:w="5472" w:type="dxa"/>
          </w:tcPr>
          <w:p w14:paraId="3B4CEA4B" w14:textId="341A6D45" w:rsidR="0014616E" w:rsidRPr="003E4DF8" w:rsidRDefault="000E72EB"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License exemption</w:t>
            </w:r>
          </w:p>
        </w:tc>
        <w:tc>
          <w:tcPr>
            <w:tcW w:w="5000" w:type="dxa"/>
          </w:tcPr>
          <w:p w14:paraId="10C50934" w14:textId="77777777" w:rsidR="0014616E" w:rsidRPr="003E4DF8" w:rsidRDefault="0014616E" w:rsidP="0014616E">
            <w:pPr>
              <w:spacing w:beforeLines="20" w:before="48" w:afterLines="20" w:after="48"/>
              <w:rPr>
                <w:rFonts w:ascii="Tahoma" w:hAnsi="Tahoma" w:cs="Tahoma"/>
                <w:i/>
                <w:sz w:val="18"/>
                <w:szCs w:val="18"/>
                <w:lang w:val="en-US"/>
              </w:rPr>
            </w:pPr>
          </w:p>
        </w:tc>
      </w:tr>
      <w:tr w:rsidR="003E4DF8" w:rsidRPr="003E4DF8" w14:paraId="7B7EA9E1" w14:textId="77777777" w:rsidTr="001807F8">
        <w:trPr>
          <w:trHeight w:val="807"/>
        </w:trPr>
        <w:tc>
          <w:tcPr>
            <w:tcW w:w="709" w:type="dxa"/>
            <w:vMerge/>
          </w:tcPr>
          <w:p w14:paraId="5734CC53" w14:textId="77777777" w:rsidR="0014616E" w:rsidRPr="003E4DF8" w:rsidRDefault="0014616E" w:rsidP="0014616E">
            <w:pPr>
              <w:spacing w:beforeLines="20" w:before="48" w:afterLines="20" w:after="48"/>
              <w:rPr>
                <w:rFonts w:ascii="Tahoma" w:hAnsi="Tahoma" w:cs="Tahoma"/>
                <w:b/>
                <w:sz w:val="18"/>
                <w:szCs w:val="18"/>
                <w:lang w:val="en-US"/>
              </w:rPr>
            </w:pPr>
          </w:p>
        </w:tc>
        <w:tc>
          <w:tcPr>
            <w:tcW w:w="534" w:type="dxa"/>
          </w:tcPr>
          <w:p w14:paraId="1F8F7E1F" w14:textId="77777777" w:rsidR="0014616E" w:rsidRPr="003E4DF8" w:rsidRDefault="0014616E" w:rsidP="0014616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10</w:t>
            </w:r>
          </w:p>
        </w:tc>
        <w:tc>
          <w:tcPr>
            <w:tcW w:w="2886" w:type="dxa"/>
          </w:tcPr>
          <w:p w14:paraId="5EE6294D" w14:textId="5FA0A085" w:rsidR="0014616E" w:rsidRPr="003E4DF8" w:rsidRDefault="0014616E" w:rsidP="0014616E">
            <w:pPr>
              <w:spacing w:beforeLines="20" w:before="48" w:afterLines="20" w:after="48"/>
              <w:jc w:val="both"/>
              <w:rPr>
                <w:rFonts w:ascii="Tahoma" w:hAnsi="Tahoma" w:cs="Tahoma"/>
                <w:sz w:val="16"/>
                <w:szCs w:val="16"/>
                <w:u w:val="single"/>
                <w:lang w:val="en-US"/>
              </w:rPr>
            </w:pPr>
            <w:r w:rsidRPr="003E4DF8">
              <w:rPr>
                <w:rFonts w:ascii="Tahoma" w:hAnsi="Tahoma" w:cs="Tahoma"/>
                <w:b/>
                <w:bCs/>
                <w:sz w:val="16"/>
                <w:szCs w:val="16"/>
                <w:lang w:val="en-US"/>
              </w:rPr>
              <w:t>Additional essential requirements (According to Article 3 Paragraph 3 of 2014/53/EU Directive)</w:t>
            </w:r>
          </w:p>
        </w:tc>
        <w:tc>
          <w:tcPr>
            <w:tcW w:w="5472" w:type="dxa"/>
          </w:tcPr>
          <w:p w14:paraId="3ECB5819"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19FF8ADB"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314BF3A1" w14:textId="77777777" w:rsidTr="001807F8">
        <w:trPr>
          <w:trHeight w:val="667"/>
        </w:trPr>
        <w:tc>
          <w:tcPr>
            <w:tcW w:w="709" w:type="dxa"/>
            <w:vMerge/>
          </w:tcPr>
          <w:p w14:paraId="45481107"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78C20FC8"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11</w:t>
            </w:r>
          </w:p>
        </w:tc>
        <w:tc>
          <w:tcPr>
            <w:tcW w:w="2886" w:type="dxa"/>
          </w:tcPr>
          <w:p w14:paraId="47E46E7B" w14:textId="5F50938C"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Assumptions on spectrum planning</w:t>
            </w:r>
          </w:p>
        </w:tc>
        <w:tc>
          <w:tcPr>
            <w:tcW w:w="5472" w:type="dxa"/>
          </w:tcPr>
          <w:p w14:paraId="216F4438"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p w14:paraId="4498E286" w14:textId="77777777" w:rsidR="0014616E" w:rsidRPr="003E4DF8" w:rsidRDefault="0014616E" w:rsidP="0014616E">
            <w:pPr>
              <w:spacing w:beforeLines="20" w:before="48" w:afterLines="20" w:after="48"/>
              <w:rPr>
                <w:rFonts w:ascii="Tahoma" w:hAnsi="Tahoma" w:cs="Tahoma"/>
                <w:iCs/>
                <w:sz w:val="16"/>
                <w:szCs w:val="16"/>
                <w:lang w:val="en-US"/>
              </w:rPr>
            </w:pPr>
          </w:p>
        </w:tc>
        <w:tc>
          <w:tcPr>
            <w:tcW w:w="5000" w:type="dxa"/>
          </w:tcPr>
          <w:p w14:paraId="383701C7" w14:textId="77777777" w:rsidR="0014616E" w:rsidRPr="003E4DF8" w:rsidRDefault="0014616E" w:rsidP="0014616E">
            <w:pPr>
              <w:spacing w:beforeLines="20" w:before="48" w:afterLines="20" w:after="48"/>
              <w:rPr>
                <w:rFonts w:ascii="Tahoma" w:hAnsi="Tahoma" w:cs="Tahoma"/>
                <w:iCs/>
                <w:sz w:val="18"/>
                <w:szCs w:val="18"/>
                <w:lang w:val="en-US"/>
              </w:rPr>
            </w:pPr>
          </w:p>
        </w:tc>
      </w:tr>
      <w:tr w:rsidR="003E4DF8" w:rsidRPr="003E4DF8" w14:paraId="1E122050" w14:textId="77777777" w:rsidTr="001807F8">
        <w:trPr>
          <w:trHeight w:val="290"/>
        </w:trPr>
        <w:tc>
          <w:tcPr>
            <w:tcW w:w="709" w:type="dxa"/>
            <w:vMerge w:val="restart"/>
            <w:textDirection w:val="btLr"/>
          </w:tcPr>
          <w:p w14:paraId="49CE3424" w14:textId="683CC566" w:rsidR="0014616E" w:rsidRPr="003E4DF8" w:rsidRDefault="00BB1608" w:rsidP="0014616E">
            <w:pPr>
              <w:spacing w:beforeLines="20" w:before="48" w:afterLines="20" w:after="48"/>
              <w:ind w:left="113" w:right="113"/>
              <w:jc w:val="center"/>
              <w:rPr>
                <w:rFonts w:ascii="Tahoma" w:hAnsi="Tahoma" w:cs="Tahoma"/>
                <w:b/>
                <w:bCs/>
                <w:sz w:val="16"/>
                <w:szCs w:val="16"/>
                <w:lang w:val="en-US"/>
              </w:rPr>
            </w:pPr>
            <w:r w:rsidRPr="003E4DF8">
              <w:rPr>
                <w:rFonts w:ascii="Tahoma" w:hAnsi="Tahoma" w:cs="Tahoma"/>
                <w:b/>
                <w:bCs/>
                <w:sz w:val="16"/>
                <w:szCs w:val="16"/>
                <w:lang w:val="en-US"/>
              </w:rPr>
              <w:t>Informative Part</w:t>
            </w:r>
          </w:p>
        </w:tc>
        <w:tc>
          <w:tcPr>
            <w:tcW w:w="534" w:type="dxa"/>
          </w:tcPr>
          <w:p w14:paraId="06B31BF4"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12</w:t>
            </w:r>
          </w:p>
        </w:tc>
        <w:tc>
          <w:tcPr>
            <w:tcW w:w="2886" w:type="dxa"/>
          </w:tcPr>
          <w:p w14:paraId="20440F13" w14:textId="7C664BAD"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Planned changes</w:t>
            </w:r>
          </w:p>
        </w:tc>
        <w:tc>
          <w:tcPr>
            <w:tcW w:w="5472" w:type="dxa"/>
          </w:tcPr>
          <w:p w14:paraId="6E02FE8D"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03EC5F56"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1C3718CF" w14:textId="77777777" w:rsidTr="001807F8">
        <w:trPr>
          <w:trHeight w:val="341"/>
        </w:trPr>
        <w:tc>
          <w:tcPr>
            <w:tcW w:w="709" w:type="dxa"/>
            <w:vMerge/>
          </w:tcPr>
          <w:p w14:paraId="386E6E23"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7F83FCB8"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13</w:t>
            </w:r>
          </w:p>
        </w:tc>
        <w:tc>
          <w:tcPr>
            <w:tcW w:w="2886" w:type="dxa"/>
          </w:tcPr>
          <w:p w14:paraId="05830E0B" w14:textId="67F3AABE"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Reference</w:t>
            </w:r>
          </w:p>
        </w:tc>
        <w:tc>
          <w:tcPr>
            <w:tcW w:w="5472" w:type="dxa"/>
          </w:tcPr>
          <w:p w14:paraId="0FBE5E64"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EN 300 422; ERC/REC 70-03</w:t>
            </w:r>
          </w:p>
        </w:tc>
        <w:tc>
          <w:tcPr>
            <w:tcW w:w="5000" w:type="dxa"/>
          </w:tcPr>
          <w:p w14:paraId="1537E41E"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38314D9E" w14:textId="77777777" w:rsidTr="001807F8">
        <w:trPr>
          <w:trHeight w:val="290"/>
        </w:trPr>
        <w:tc>
          <w:tcPr>
            <w:tcW w:w="709" w:type="dxa"/>
            <w:vMerge/>
          </w:tcPr>
          <w:p w14:paraId="08BF82BD"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36072F5A"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14</w:t>
            </w:r>
          </w:p>
        </w:tc>
        <w:tc>
          <w:tcPr>
            <w:tcW w:w="2886" w:type="dxa"/>
          </w:tcPr>
          <w:p w14:paraId="4CB06D5B" w14:textId="74E72BAD"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Notification number</w:t>
            </w:r>
          </w:p>
        </w:tc>
        <w:tc>
          <w:tcPr>
            <w:tcW w:w="5472" w:type="dxa"/>
          </w:tcPr>
          <w:p w14:paraId="276017D9" w14:textId="77777777" w:rsidR="0014616E" w:rsidRPr="003E4DF8" w:rsidRDefault="0014616E" w:rsidP="0014616E">
            <w:pPr>
              <w:spacing w:beforeLines="20" w:before="48" w:afterLines="20" w:after="48"/>
              <w:rPr>
                <w:rFonts w:ascii="Tahoma" w:hAnsi="Tahoma" w:cs="Tahoma"/>
                <w:sz w:val="16"/>
                <w:szCs w:val="16"/>
                <w:lang w:val="en-US"/>
              </w:rPr>
            </w:pPr>
            <w:r w:rsidRPr="003E4DF8">
              <w:rPr>
                <w:rFonts w:ascii="Tahoma" w:hAnsi="Tahoma" w:cs="Tahoma"/>
                <w:sz w:val="16"/>
                <w:szCs w:val="16"/>
                <w:lang w:val="en-US"/>
              </w:rPr>
              <w:t>2021/462/RO</w:t>
            </w:r>
          </w:p>
        </w:tc>
        <w:tc>
          <w:tcPr>
            <w:tcW w:w="5000" w:type="dxa"/>
          </w:tcPr>
          <w:p w14:paraId="2C7FA6DE" w14:textId="77777777" w:rsidR="0014616E" w:rsidRPr="003E4DF8" w:rsidRDefault="0014616E" w:rsidP="0014616E">
            <w:pPr>
              <w:spacing w:beforeLines="20" w:before="48" w:afterLines="20" w:after="48"/>
              <w:rPr>
                <w:rFonts w:ascii="Tahoma" w:hAnsi="Tahoma" w:cs="Tahoma"/>
                <w:sz w:val="18"/>
                <w:szCs w:val="18"/>
                <w:lang w:val="en-US"/>
              </w:rPr>
            </w:pPr>
          </w:p>
        </w:tc>
      </w:tr>
      <w:tr w:rsidR="003E4DF8" w:rsidRPr="003E4DF8" w14:paraId="3457F0D1" w14:textId="77777777" w:rsidTr="001807F8">
        <w:trPr>
          <w:trHeight w:val="271"/>
        </w:trPr>
        <w:tc>
          <w:tcPr>
            <w:tcW w:w="709" w:type="dxa"/>
            <w:vMerge/>
          </w:tcPr>
          <w:p w14:paraId="567B7E5D" w14:textId="77777777" w:rsidR="0014616E" w:rsidRPr="003E4DF8" w:rsidRDefault="0014616E" w:rsidP="0014616E">
            <w:pPr>
              <w:spacing w:beforeLines="20" w:before="48" w:afterLines="20" w:after="48"/>
              <w:rPr>
                <w:rFonts w:ascii="Tahoma" w:hAnsi="Tahoma" w:cs="Tahoma"/>
                <w:b/>
                <w:bCs/>
                <w:sz w:val="18"/>
                <w:szCs w:val="18"/>
                <w:lang w:val="en-US"/>
              </w:rPr>
            </w:pPr>
          </w:p>
        </w:tc>
        <w:tc>
          <w:tcPr>
            <w:tcW w:w="534" w:type="dxa"/>
          </w:tcPr>
          <w:p w14:paraId="5AAB9910" w14:textId="77777777" w:rsidR="0014616E" w:rsidRPr="003E4DF8" w:rsidRDefault="0014616E" w:rsidP="0014616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15</w:t>
            </w:r>
          </w:p>
        </w:tc>
        <w:tc>
          <w:tcPr>
            <w:tcW w:w="2886" w:type="dxa"/>
          </w:tcPr>
          <w:p w14:paraId="041BEE81" w14:textId="494758F8" w:rsidR="0014616E" w:rsidRPr="003E4DF8" w:rsidRDefault="0014616E" w:rsidP="0014616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Remarks</w:t>
            </w:r>
          </w:p>
        </w:tc>
        <w:tc>
          <w:tcPr>
            <w:tcW w:w="5472" w:type="dxa"/>
          </w:tcPr>
          <w:p w14:paraId="3E998FB9" w14:textId="77777777" w:rsidR="0014616E" w:rsidRPr="003E4DF8" w:rsidRDefault="0014616E" w:rsidP="0014616E">
            <w:pPr>
              <w:spacing w:beforeLines="20" w:before="48" w:afterLines="20" w:after="48"/>
              <w:rPr>
                <w:rFonts w:ascii="Tahoma" w:hAnsi="Tahoma" w:cs="Tahoma"/>
                <w:sz w:val="16"/>
                <w:szCs w:val="16"/>
                <w:lang w:val="en-US"/>
              </w:rPr>
            </w:pPr>
          </w:p>
        </w:tc>
        <w:tc>
          <w:tcPr>
            <w:tcW w:w="5000" w:type="dxa"/>
          </w:tcPr>
          <w:p w14:paraId="242B8347" w14:textId="77777777" w:rsidR="0014616E" w:rsidRPr="003E4DF8" w:rsidRDefault="0014616E" w:rsidP="0014616E">
            <w:pPr>
              <w:spacing w:beforeLines="20" w:before="48" w:afterLines="20" w:after="48"/>
              <w:rPr>
                <w:rFonts w:ascii="Tahoma" w:hAnsi="Tahoma" w:cs="Tahoma"/>
                <w:sz w:val="18"/>
                <w:szCs w:val="18"/>
                <w:lang w:val="en-US"/>
              </w:rPr>
            </w:pPr>
          </w:p>
        </w:tc>
      </w:tr>
    </w:tbl>
    <w:p w14:paraId="2CBE5A58" w14:textId="150F82F9" w:rsidR="000901D1" w:rsidRPr="003E4DF8" w:rsidRDefault="00962D16" w:rsidP="000901D1">
      <w:pPr>
        <w:rPr>
          <w:rFonts w:ascii="Tahoma" w:hAnsi="Tahoma" w:cs="Tahoma"/>
          <w:sz w:val="16"/>
          <w:szCs w:val="16"/>
          <w:lang w:val="en-US"/>
        </w:rPr>
      </w:pPr>
      <w:r w:rsidRPr="003E4DF8">
        <w:rPr>
          <w:rFonts w:ascii="Tahoma" w:hAnsi="Tahoma" w:cs="Tahoma"/>
          <w:sz w:val="16"/>
          <w:szCs w:val="16"/>
          <w:lang w:val="en-US"/>
        </w:rPr>
        <w:t>F1- RTIR Edition:1; Revision:1</w:t>
      </w:r>
    </w:p>
    <w:p w14:paraId="1D9CA256" w14:textId="77777777" w:rsidR="008A4773" w:rsidRPr="003E4DF8" w:rsidRDefault="008A4773" w:rsidP="001A71A1">
      <w:pPr>
        <w:rPr>
          <w:rFonts w:ascii="Arial" w:hAnsi="Arial" w:cs="Arial"/>
          <w:lang w:val="en-US"/>
        </w:rPr>
      </w:pPr>
    </w:p>
    <w:p w14:paraId="1D0C71D8" w14:textId="77777777" w:rsidR="008A4773" w:rsidRPr="003E4DF8" w:rsidRDefault="008A4773" w:rsidP="001A71A1">
      <w:pPr>
        <w:rPr>
          <w:rFonts w:ascii="Arial" w:hAnsi="Arial" w:cs="Arial"/>
          <w:lang w:val="en-US"/>
        </w:rPr>
      </w:pPr>
    </w:p>
    <w:p w14:paraId="01783294" w14:textId="77777777" w:rsidR="008A4773" w:rsidRPr="003E4DF8" w:rsidRDefault="008A4773" w:rsidP="001A71A1">
      <w:pPr>
        <w:rPr>
          <w:rFonts w:ascii="Arial" w:hAnsi="Arial" w:cs="Arial"/>
          <w:lang w:val="en-US"/>
        </w:rPr>
      </w:pPr>
    </w:p>
    <w:p w14:paraId="7B3919B3" w14:textId="77777777" w:rsidR="00A3425D" w:rsidRPr="003E4DF8" w:rsidRDefault="00A3425D" w:rsidP="001A71A1">
      <w:pPr>
        <w:rPr>
          <w:rFonts w:ascii="Arial" w:hAnsi="Arial" w:cs="Arial"/>
          <w:lang w:val="en-US"/>
        </w:rPr>
      </w:pPr>
    </w:p>
    <w:p w14:paraId="589BE23C" w14:textId="77777777" w:rsidR="00A3425D" w:rsidRPr="003E4DF8" w:rsidRDefault="00A3425D" w:rsidP="001A71A1">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E4DF8" w:rsidRPr="003E4DF8" w14:paraId="78188609" w14:textId="77777777" w:rsidTr="00B969AF">
        <w:trPr>
          <w:trHeight w:val="240"/>
        </w:trPr>
        <w:tc>
          <w:tcPr>
            <w:tcW w:w="1702" w:type="dxa"/>
            <w:vAlign w:val="center"/>
          </w:tcPr>
          <w:p w14:paraId="6F430710" w14:textId="5F9BB646" w:rsidR="00F92FCA" w:rsidRPr="003E4DF8" w:rsidRDefault="00F92FCA" w:rsidP="00F92FCA">
            <w:pPr>
              <w:spacing w:before="100" w:after="100"/>
              <w:rPr>
                <w:rFonts w:ascii="Tahoma" w:hAnsi="Tahoma" w:cs="Tahoma"/>
                <w:b/>
                <w:sz w:val="16"/>
                <w:szCs w:val="16"/>
                <w:lang w:val="en-US"/>
              </w:rPr>
            </w:pPr>
            <w:r w:rsidRPr="003E4DF8">
              <w:rPr>
                <w:rFonts w:ascii="Tahoma" w:eastAsia="Tahoma" w:hAnsi="Tahoma" w:cs="Tahoma"/>
                <w:b/>
                <w:sz w:val="16"/>
                <w:lang w:val="en-US"/>
              </w:rPr>
              <w:lastRenderedPageBreak/>
              <w:t xml:space="preserve">ROMANIA </w:t>
            </w:r>
          </w:p>
        </w:tc>
        <w:tc>
          <w:tcPr>
            <w:tcW w:w="2976" w:type="dxa"/>
            <w:vAlign w:val="center"/>
          </w:tcPr>
          <w:p w14:paraId="7972E6E5" w14:textId="3A46C7CD" w:rsidR="00F92FCA" w:rsidRPr="003E4DF8" w:rsidRDefault="00F92FCA" w:rsidP="00F92FCA">
            <w:pPr>
              <w:spacing w:before="100" w:after="100"/>
              <w:rPr>
                <w:rFonts w:ascii="Tahoma" w:hAnsi="Tahoma" w:cs="Tahoma"/>
                <w:b/>
                <w:sz w:val="16"/>
                <w:szCs w:val="16"/>
                <w:lang w:val="en-US"/>
              </w:rPr>
            </w:pPr>
            <w:r w:rsidRPr="003E4DF8">
              <w:rPr>
                <w:rFonts w:ascii="Tahoma" w:eastAsia="Tahoma" w:hAnsi="Tahoma" w:cs="Tahoma"/>
                <w:b/>
                <w:sz w:val="16"/>
                <w:lang w:val="en-US"/>
              </w:rPr>
              <w:t xml:space="preserve">Radio Interface Specification </w:t>
            </w:r>
          </w:p>
        </w:tc>
        <w:tc>
          <w:tcPr>
            <w:tcW w:w="5103" w:type="dxa"/>
            <w:vAlign w:val="center"/>
          </w:tcPr>
          <w:p w14:paraId="4810E995" w14:textId="698400DC" w:rsidR="00F92FCA" w:rsidRPr="003E4DF8" w:rsidRDefault="00F92FCA" w:rsidP="00F92FCA">
            <w:pPr>
              <w:spacing w:before="100" w:after="100"/>
              <w:rPr>
                <w:rFonts w:ascii="Tahoma" w:hAnsi="Tahoma" w:cs="Tahoma"/>
                <w:b/>
                <w:sz w:val="16"/>
                <w:szCs w:val="16"/>
                <w:lang w:val="en-US"/>
              </w:rPr>
            </w:pPr>
            <w:r w:rsidRPr="003E4DF8">
              <w:rPr>
                <w:rFonts w:ascii="Tahoma" w:hAnsi="Tahoma" w:cs="Tahoma"/>
                <w:b/>
                <w:sz w:val="16"/>
                <w:szCs w:val="16"/>
                <w:lang w:val="en-US"/>
              </w:rPr>
              <w:t>SRD / Radio microphones</w:t>
            </w:r>
          </w:p>
        </w:tc>
        <w:tc>
          <w:tcPr>
            <w:tcW w:w="2694" w:type="dxa"/>
            <w:vAlign w:val="center"/>
          </w:tcPr>
          <w:p w14:paraId="4BDDE5D9" w14:textId="77777777" w:rsidR="00F92FCA" w:rsidRPr="003E4DF8" w:rsidRDefault="00F92FCA" w:rsidP="00F92FCA">
            <w:pPr>
              <w:spacing w:before="100" w:after="100"/>
              <w:rPr>
                <w:rFonts w:ascii="Tahoma" w:hAnsi="Tahoma" w:cs="Tahoma"/>
                <w:b/>
                <w:sz w:val="16"/>
                <w:szCs w:val="16"/>
                <w:lang w:val="en-US"/>
              </w:rPr>
            </w:pPr>
            <w:r w:rsidRPr="003E4DF8">
              <w:rPr>
                <w:rFonts w:ascii="Tahoma" w:hAnsi="Tahoma" w:cs="Tahoma"/>
                <w:b/>
                <w:sz w:val="16"/>
                <w:szCs w:val="16"/>
                <w:lang w:val="en-US"/>
              </w:rPr>
              <w:t>RO-IR MICRO 02</w:t>
            </w:r>
          </w:p>
        </w:tc>
        <w:tc>
          <w:tcPr>
            <w:tcW w:w="2126" w:type="dxa"/>
            <w:vAlign w:val="center"/>
          </w:tcPr>
          <w:p w14:paraId="1AC7A52E" w14:textId="5CF7C0E6" w:rsidR="00F92FCA" w:rsidRPr="003E4DF8" w:rsidRDefault="00F92FCA" w:rsidP="00F92FCA">
            <w:pPr>
              <w:spacing w:before="100" w:after="100"/>
              <w:rPr>
                <w:rFonts w:ascii="Tahoma" w:hAnsi="Tahoma" w:cs="Tahoma"/>
                <w:b/>
                <w:sz w:val="16"/>
                <w:szCs w:val="16"/>
                <w:lang w:val="en-US"/>
              </w:rPr>
            </w:pPr>
            <w:r w:rsidRPr="003E4DF8">
              <w:rPr>
                <w:rFonts w:ascii="Tahoma" w:hAnsi="Tahoma" w:cs="Tahoma"/>
                <w:b/>
                <w:sz w:val="16"/>
                <w:szCs w:val="16"/>
                <w:lang w:val="en-US"/>
              </w:rPr>
              <w:t>Edition 5/2025</w:t>
            </w:r>
          </w:p>
        </w:tc>
      </w:tr>
    </w:tbl>
    <w:p w14:paraId="5FDB0D8A" w14:textId="77777777" w:rsidR="008C3D35" w:rsidRPr="003E4DF8" w:rsidRDefault="008C3D35" w:rsidP="008C3D35">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472"/>
        <w:gridCol w:w="5000"/>
      </w:tblGrid>
      <w:tr w:rsidR="003E4DF8" w:rsidRPr="003E4DF8" w14:paraId="444F7FFB" w14:textId="77777777" w:rsidTr="00B969AF">
        <w:trPr>
          <w:trHeight w:val="240"/>
        </w:trPr>
        <w:tc>
          <w:tcPr>
            <w:tcW w:w="709" w:type="dxa"/>
            <w:vAlign w:val="center"/>
          </w:tcPr>
          <w:p w14:paraId="71A35427" w14:textId="77777777" w:rsidR="00BB1608" w:rsidRPr="003E4DF8" w:rsidRDefault="00BB1608" w:rsidP="00BB1608">
            <w:pPr>
              <w:rPr>
                <w:rFonts w:ascii="Tahoma" w:hAnsi="Tahoma" w:cs="Tahoma"/>
                <w:b/>
                <w:sz w:val="18"/>
                <w:szCs w:val="18"/>
                <w:lang w:val="en-US"/>
              </w:rPr>
            </w:pPr>
          </w:p>
        </w:tc>
        <w:tc>
          <w:tcPr>
            <w:tcW w:w="534" w:type="dxa"/>
            <w:vAlign w:val="center"/>
          </w:tcPr>
          <w:p w14:paraId="21E04106" w14:textId="48F3D323" w:rsidR="00BB1608" w:rsidRPr="003E4DF8" w:rsidRDefault="00BB1608" w:rsidP="00BB1608">
            <w:pPr>
              <w:rPr>
                <w:rFonts w:ascii="Tahoma" w:hAnsi="Tahoma" w:cs="Tahoma"/>
                <w:b/>
                <w:sz w:val="16"/>
                <w:szCs w:val="16"/>
                <w:lang w:val="en-US"/>
              </w:rPr>
            </w:pPr>
            <w:r w:rsidRPr="003E4DF8">
              <w:rPr>
                <w:rFonts w:ascii="Tahoma" w:hAnsi="Tahoma" w:cs="Tahoma"/>
                <w:b/>
                <w:sz w:val="16"/>
                <w:szCs w:val="16"/>
                <w:lang w:val="en-US"/>
              </w:rPr>
              <w:t>No.</w:t>
            </w:r>
          </w:p>
        </w:tc>
        <w:tc>
          <w:tcPr>
            <w:tcW w:w="2886" w:type="dxa"/>
            <w:vAlign w:val="center"/>
          </w:tcPr>
          <w:p w14:paraId="332B498A" w14:textId="583FF376" w:rsidR="00BB1608" w:rsidRPr="003E4DF8" w:rsidRDefault="00BB1608" w:rsidP="00BB1608">
            <w:pPr>
              <w:rPr>
                <w:rFonts w:ascii="Tahoma" w:hAnsi="Tahoma" w:cs="Tahoma"/>
                <w:b/>
                <w:sz w:val="16"/>
                <w:szCs w:val="16"/>
                <w:lang w:val="en-US"/>
              </w:rPr>
            </w:pPr>
            <w:r w:rsidRPr="003E4DF8">
              <w:rPr>
                <w:rFonts w:ascii="Tahoma" w:hAnsi="Tahoma" w:cs="Tahoma"/>
                <w:b/>
                <w:sz w:val="16"/>
                <w:szCs w:val="16"/>
                <w:lang w:val="en-US"/>
              </w:rPr>
              <w:t>Parameter</w:t>
            </w:r>
          </w:p>
        </w:tc>
        <w:tc>
          <w:tcPr>
            <w:tcW w:w="5472" w:type="dxa"/>
            <w:vAlign w:val="center"/>
          </w:tcPr>
          <w:p w14:paraId="1EB0FC1E" w14:textId="4EFA3729" w:rsidR="00BB1608" w:rsidRPr="003E4DF8" w:rsidRDefault="00BB1608" w:rsidP="00BB1608">
            <w:pPr>
              <w:rPr>
                <w:rFonts w:ascii="Tahoma" w:hAnsi="Tahoma" w:cs="Tahoma"/>
                <w:b/>
                <w:sz w:val="16"/>
                <w:szCs w:val="16"/>
                <w:lang w:val="en-US"/>
              </w:rPr>
            </w:pPr>
            <w:r w:rsidRPr="003E4DF8">
              <w:rPr>
                <w:rFonts w:ascii="Tahoma" w:hAnsi="Tahoma" w:cs="Tahoma"/>
                <w:b/>
                <w:sz w:val="16"/>
                <w:szCs w:val="16"/>
                <w:lang w:val="en-US"/>
              </w:rPr>
              <w:t>Description</w:t>
            </w:r>
          </w:p>
        </w:tc>
        <w:tc>
          <w:tcPr>
            <w:tcW w:w="5000" w:type="dxa"/>
            <w:vAlign w:val="center"/>
          </w:tcPr>
          <w:p w14:paraId="06C4BB3B" w14:textId="0B12591B" w:rsidR="00BB1608" w:rsidRPr="003E4DF8" w:rsidRDefault="00BB1608" w:rsidP="00BB1608">
            <w:pPr>
              <w:rPr>
                <w:rFonts w:ascii="Tahoma" w:hAnsi="Tahoma" w:cs="Tahoma"/>
                <w:b/>
                <w:sz w:val="16"/>
                <w:szCs w:val="16"/>
                <w:lang w:val="en-US"/>
              </w:rPr>
            </w:pPr>
            <w:r w:rsidRPr="003E4DF8">
              <w:rPr>
                <w:rFonts w:ascii="Tahoma" w:hAnsi="Tahoma" w:cs="Tahoma"/>
                <w:b/>
                <w:sz w:val="16"/>
                <w:szCs w:val="16"/>
                <w:lang w:val="en-US"/>
              </w:rPr>
              <w:t xml:space="preserve">Comments </w:t>
            </w:r>
          </w:p>
        </w:tc>
      </w:tr>
      <w:tr w:rsidR="003E4DF8" w:rsidRPr="003E4DF8" w14:paraId="5E410C83" w14:textId="77777777" w:rsidTr="00C7196C">
        <w:trPr>
          <w:trHeight w:val="296"/>
        </w:trPr>
        <w:tc>
          <w:tcPr>
            <w:tcW w:w="709" w:type="dxa"/>
            <w:vMerge w:val="restart"/>
            <w:textDirection w:val="btLr"/>
          </w:tcPr>
          <w:p w14:paraId="38ED86D7" w14:textId="54B75317" w:rsidR="00482623" w:rsidRPr="003E4DF8" w:rsidRDefault="00BB1608" w:rsidP="00482623">
            <w:pPr>
              <w:ind w:left="113" w:right="113"/>
              <w:jc w:val="center"/>
              <w:rPr>
                <w:rFonts w:ascii="Tahoma" w:hAnsi="Tahoma" w:cs="Tahoma"/>
                <w:b/>
                <w:sz w:val="16"/>
                <w:szCs w:val="16"/>
                <w:lang w:val="en-US"/>
              </w:rPr>
            </w:pPr>
            <w:r w:rsidRPr="003E4DF8">
              <w:rPr>
                <w:rFonts w:ascii="Tahoma" w:hAnsi="Tahoma" w:cs="Tahoma"/>
                <w:b/>
                <w:sz w:val="16"/>
                <w:szCs w:val="16"/>
                <w:lang w:val="en-US"/>
              </w:rPr>
              <w:t>Normative Part</w:t>
            </w:r>
          </w:p>
        </w:tc>
        <w:tc>
          <w:tcPr>
            <w:tcW w:w="534" w:type="dxa"/>
          </w:tcPr>
          <w:p w14:paraId="0B5ACAF6" w14:textId="77777777" w:rsidR="00482623" w:rsidRPr="003E4DF8" w:rsidRDefault="00482623" w:rsidP="00482623">
            <w:pPr>
              <w:rPr>
                <w:rFonts w:ascii="Tahoma" w:hAnsi="Tahoma" w:cs="Tahoma"/>
                <w:b/>
                <w:sz w:val="16"/>
                <w:szCs w:val="16"/>
                <w:lang w:val="en-US"/>
              </w:rPr>
            </w:pPr>
            <w:r w:rsidRPr="003E4DF8">
              <w:rPr>
                <w:rFonts w:ascii="Tahoma" w:hAnsi="Tahoma" w:cs="Tahoma"/>
                <w:b/>
                <w:sz w:val="16"/>
                <w:szCs w:val="16"/>
                <w:lang w:val="en-US"/>
              </w:rPr>
              <w:t>1</w:t>
            </w:r>
          </w:p>
        </w:tc>
        <w:tc>
          <w:tcPr>
            <w:tcW w:w="2886" w:type="dxa"/>
          </w:tcPr>
          <w:p w14:paraId="35290593" w14:textId="67837E28" w:rsidR="00482623" w:rsidRPr="003E4DF8" w:rsidRDefault="00482623" w:rsidP="00482623">
            <w:pPr>
              <w:rPr>
                <w:rFonts w:ascii="Tahoma" w:hAnsi="Tahoma" w:cs="Tahoma"/>
                <w:sz w:val="16"/>
                <w:szCs w:val="16"/>
                <w:u w:val="single"/>
                <w:lang w:val="en-US"/>
              </w:rPr>
            </w:pPr>
            <w:r w:rsidRPr="003E4DF8">
              <w:rPr>
                <w:rFonts w:ascii="Tahoma" w:hAnsi="Tahoma" w:cs="Tahoma"/>
                <w:b/>
                <w:bCs/>
                <w:sz w:val="16"/>
                <w:szCs w:val="16"/>
                <w:lang w:val="en-US"/>
              </w:rPr>
              <w:t>Radiocommunication Service</w:t>
            </w:r>
          </w:p>
        </w:tc>
        <w:tc>
          <w:tcPr>
            <w:tcW w:w="5472" w:type="dxa"/>
          </w:tcPr>
          <w:p w14:paraId="01C7B9D0" w14:textId="2073BE09" w:rsidR="00482623" w:rsidRPr="003E4DF8" w:rsidRDefault="00482623" w:rsidP="00482623">
            <w:pPr>
              <w:rPr>
                <w:rFonts w:ascii="Tahoma" w:hAnsi="Tahoma" w:cs="Tahoma"/>
                <w:sz w:val="16"/>
                <w:szCs w:val="16"/>
                <w:lang w:val="en-US"/>
              </w:rPr>
            </w:pPr>
            <w:r w:rsidRPr="003E4DF8">
              <w:rPr>
                <w:rFonts w:ascii="Tahoma" w:hAnsi="Tahoma" w:cs="Tahoma"/>
                <w:sz w:val="16"/>
                <w:szCs w:val="16"/>
                <w:lang w:val="en-US"/>
              </w:rPr>
              <w:t>Mobil</w:t>
            </w:r>
            <w:r w:rsidR="00163352" w:rsidRPr="003E4DF8">
              <w:rPr>
                <w:rFonts w:ascii="Tahoma" w:hAnsi="Tahoma" w:cs="Tahoma"/>
                <w:sz w:val="16"/>
                <w:szCs w:val="16"/>
                <w:lang w:val="en-US"/>
              </w:rPr>
              <w:t>e</w:t>
            </w:r>
            <w:r w:rsidRPr="003E4DF8">
              <w:rPr>
                <w:rFonts w:ascii="Tahoma" w:hAnsi="Tahoma" w:cs="Tahoma"/>
                <w:sz w:val="16"/>
                <w:szCs w:val="16"/>
                <w:lang w:val="en-US"/>
              </w:rPr>
              <w:t xml:space="preserve"> </w:t>
            </w:r>
          </w:p>
        </w:tc>
        <w:tc>
          <w:tcPr>
            <w:tcW w:w="5000" w:type="dxa"/>
          </w:tcPr>
          <w:p w14:paraId="66301922" w14:textId="77777777" w:rsidR="00482623" w:rsidRPr="003E4DF8" w:rsidRDefault="00482623" w:rsidP="00482623">
            <w:pPr>
              <w:rPr>
                <w:rFonts w:ascii="Tahoma" w:hAnsi="Tahoma" w:cs="Tahoma"/>
                <w:sz w:val="16"/>
                <w:szCs w:val="16"/>
                <w:lang w:val="en-US"/>
              </w:rPr>
            </w:pPr>
          </w:p>
        </w:tc>
      </w:tr>
      <w:tr w:rsidR="003E4DF8" w:rsidRPr="003E4DF8" w14:paraId="5BF25C8B" w14:textId="77777777" w:rsidTr="00B969AF">
        <w:trPr>
          <w:trHeight w:val="288"/>
        </w:trPr>
        <w:tc>
          <w:tcPr>
            <w:tcW w:w="709" w:type="dxa"/>
            <w:vMerge/>
          </w:tcPr>
          <w:p w14:paraId="0089E24C" w14:textId="77777777" w:rsidR="00482623" w:rsidRPr="003E4DF8" w:rsidRDefault="00482623" w:rsidP="00482623">
            <w:pPr>
              <w:rPr>
                <w:rFonts w:ascii="Tahoma" w:hAnsi="Tahoma" w:cs="Tahoma"/>
                <w:b/>
                <w:sz w:val="18"/>
                <w:szCs w:val="18"/>
                <w:lang w:val="en-US"/>
              </w:rPr>
            </w:pPr>
          </w:p>
        </w:tc>
        <w:tc>
          <w:tcPr>
            <w:tcW w:w="534" w:type="dxa"/>
          </w:tcPr>
          <w:p w14:paraId="44BB35E1" w14:textId="77777777" w:rsidR="00482623" w:rsidRPr="003E4DF8" w:rsidRDefault="00482623" w:rsidP="00482623">
            <w:pPr>
              <w:rPr>
                <w:rFonts w:ascii="Tahoma" w:hAnsi="Tahoma" w:cs="Tahoma"/>
                <w:b/>
                <w:sz w:val="16"/>
                <w:szCs w:val="16"/>
                <w:lang w:val="en-US"/>
              </w:rPr>
            </w:pPr>
            <w:r w:rsidRPr="003E4DF8">
              <w:rPr>
                <w:rFonts w:ascii="Tahoma" w:hAnsi="Tahoma" w:cs="Tahoma"/>
                <w:b/>
                <w:sz w:val="16"/>
                <w:szCs w:val="16"/>
                <w:lang w:val="en-US"/>
              </w:rPr>
              <w:t>2</w:t>
            </w:r>
          </w:p>
        </w:tc>
        <w:tc>
          <w:tcPr>
            <w:tcW w:w="2886" w:type="dxa"/>
          </w:tcPr>
          <w:p w14:paraId="5D0EE263" w14:textId="1D7D63B0" w:rsidR="00482623" w:rsidRPr="003E4DF8" w:rsidRDefault="00482623" w:rsidP="00482623">
            <w:pPr>
              <w:rPr>
                <w:rFonts w:ascii="Tahoma" w:hAnsi="Tahoma" w:cs="Tahoma"/>
                <w:b/>
                <w:bCs/>
                <w:sz w:val="16"/>
                <w:szCs w:val="16"/>
                <w:lang w:val="en-US"/>
              </w:rPr>
            </w:pPr>
            <w:r w:rsidRPr="003E4DF8">
              <w:rPr>
                <w:rFonts w:ascii="Tahoma" w:hAnsi="Tahoma" w:cs="Tahoma"/>
                <w:b/>
                <w:bCs/>
                <w:sz w:val="16"/>
                <w:szCs w:val="16"/>
                <w:lang w:val="en-US"/>
              </w:rPr>
              <w:t>Application</w:t>
            </w:r>
          </w:p>
        </w:tc>
        <w:tc>
          <w:tcPr>
            <w:tcW w:w="5472" w:type="dxa"/>
          </w:tcPr>
          <w:p w14:paraId="1F0FD99E" w14:textId="059B3A1F" w:rsidR="00482623" w:rsidRPr="003E4DF8" w:rsidRDefault="000E72EB" w:rsidP="00482623">
            <w:pPr>
              <w:jc w:val="both"/>
              <w:rPr>
                <w:rFonts w:ascii="Tahoma" w:hAnsi="Tahoma" w:cs="Tahoma"/>
                <w:sz w:val="16"/>
                <w:szCs w:val="16"/>
                <w:lang w:val="en-US"/>
              </w:rPr>
            </w:pPr>
            <w:r w:rsidRPr="003E4DF8">
              <w:rPr>
                <w:rFonts w:ascii="Tahoma" w:hAnsi="Tahoma" w:cs="Tahoma"/>
                <w:sz w:val="16"/>
                <w:szCs w:val="16"/>
                <w:lang w:val="en-US"/>
              </w:rPr>
              <w:t xml:space="preserve">Proximity radio device </w:t>
            </w:r>
            <w:r w:rsidR="00482623" w:rsidRPr="003E4DF8">
              <w:rPr>
                <w:rFonts w:ascii="Tahoma" w:hAnsi="Tahoma" w:cs="Tahoma"/>
                <w:sz w:val="16"/>
                <w:szCs w:val="16"/>
                <w:lang w:val="en-US"/>
              </w:rPr>
              <w:t>(</w:t>
            </w:r>
            <w:r w:rsidRPr="003E4DF8">
              <w:rPr>
                <w:rFonts w:ascii="Tahoma" w:hAnsi="Tahoma" w:cs="Tahoma"/>
                <w:sz w:val="16"/>
                <w:szCs w:val="16"/>
                <w:lang w:val="en-US"/>
              </w:rPr>
              <w:t>short-range devices</w:t>
            </w:r>
            <w:r w:rsidR="00482623" w:rsidRPr="003E4DF8">
              <w:rPr>
                <w:rFonts w:ascii="Tahoma" w:hAnsi="Tahoma" w:cs="Tahoma"/>
                <w:sz w:val="16"/>
                <w:szCs w:val="16"/>
                <w:lang w:val="en-US"/>
              </w:rPr>
              <w:t xml:space="preserve">) / </w:t>
            </w:r>
            <w:r w:rsidRPr="003E4DF8">
              <w:rPr>
                <w:rFonts w:ascii="Tahoma" w:hAnsi="Tahoma" w:cs="Tahoma"/>
                <w:sz w:val="16"/>
                <w:szCs w:val="16"/>
                <w:lang w:val="en-US"/>
              </w:rPr>
              <w:t>Audio PMSE devices</w:t>
            </w:r>
          </w:p>
        </w:tc>
        <w:tc>
          <w:tcPr>
            <w:tcW w:w="5000" w:type="dxa"/>
          </w:tcPr>
          <w:p w14:paraId="3E1C3A38" w14:textId="106C5362" w:rsidR="00482623" w:rsidRPr="003E4DF8" w:rsidRDefault="000E72EB" w:rsidP="00482623">
            <w:pPr>
              <w:jc w:val="both"/>
              <w:rPr>
                <w:rFonts w:ascii="Tahoma" w:hAnsi="Tahoma" w:cs="Tahoma"/>
                <w:i/>
                <w:sz w:val="16"/>
                <w:szCs w:val="16"/>
                <w:lang w:val="en-US"/>
              </w:rPr>
            </w:pPr>
            <w:r w:rsidRPr="003E4DF8">
              <w:rPr>
                <w:rFonts w:ascii="Tahoma" w:hAnsi="Tahoma" w:cs="Tahoma"/>
                <w:i/>
                <w:sz w:val="16"/>
                <w:szCs w:val="16"/>
                <w:lang w:val="en-US"/>
              </w:rPr>
              <w:t>This set of usage conditions is also available for personal cordless audio devices</w:t>
            </w:r>
            <w:r w:rsidR="00482623" w:rsidRPr="003E4DF8">
              <w:rPr>
                <w:rFonts w:ascii="Tahoma" w:hAnsi="Tahoma" w:cs="Tahoma"/>
                <w:i/>
                <w:sz w:val="16"/>
                <w:szCs w:val="16"/>
                <w:lang w:val="en-US"/>
              </w:rPr>
              <w:t>.</w:t>
            </w:r>
          </w:p>
        </w:tc>
      </w:tr>
      <w:tr w:rsidR="003E4DF8" w:rsidRPr="003E4DF8" w14:paraId="7F0686CC" w14:textId="77777777" w:rsidTr="00B969AF">
        <w:trPr>
          <w:trHeight w:val="235"/>
        </w:trPr>
        <w:tc>
          <w:tcPr>
            <w:tcW w:w="709" w:type="dxa"/>
            <w:vMerge/>
          </w:tcPr>
          <w:p w14:paraId="7BD53767" w14:textId="77777777" w:rsidR="00482623" w:rsidRPr="003E4DF8" w:rsidRDefault="00482623" w:rsidP="00482623">
            <w:pPr>
              <w:rPr>
                <w:rFonts w:ascii="Tahoma" w:hAnsi="Tahoma" w:cs="Tahoma"/>
                <w:b/>
                <w:sz w:val="18"/>
                <w:szCs w:val="18"/>
                <w:lang w:val="en-US"/>
              </w:rPr>
            </w:pPr>
          </w:p>
        </w:tc>
        <w:tc>
          <w:tcPr>
            <w:tcW w:w="534" w:type="dxa"/>
          </w:tcPr>
          <w:p w14:paraId="3DBB74BC" w14:textId="77777777" w:rsidR="00482623" w:rsidRPr="003E4DF8" w:rsidRDefault="00482623" w:rsidP="00482623">
            <w:pPr>
              <w:rPr>
                <w:rFonts w:ascii="Tahoma" w:hAnsi="Tahoma" w:cs="Tahoma"/>
                <w:b/>
                <w:sz w:val="16"/>
                <w:szCs w:val="16"/>
                <w:lang w:val="en-US"/>
              </w:rPr>
            </w:pPr>
            <w:r w:rsidRPr="003E4DF8">
              <w:rPr>
                <w:rFonts w:ascii="Tahoma" w:hAnsi="Tahoma" w:cs="Tahoma"/>
                <w:b/>
                <w:sz w:val="16"/>
                <w:szCs w:val="16"/>
                <w:lang w:val="en-US"/>
              </w:rPr>
              <w:t>3</w:t>
            </w:r>
          </w:p>
        </w:tc>
        <w:tc>
          <w:tcPr>
            <w:tcW w:w="2886" w:type="dxa"/>
          </w:tcPr>
          <w:p w14:paraId="5B7A3620" w14:textId="5FB8077E" w:rsidR="00482623" w:rsidRPr="003E4DF8" w:rsidRDefault="00482623" w:rsidP="00482623">
            <w:pPr>
              <w:rPr>
                <w:rFonts w:ascii="Tahoma" w:hAnsi="Tahoma" w:cs="Tahoma"/>
                <w:sz w:val="16"/>
                <w:szCs w:val="16"/>
                <w:u w:val="single"/>
                <w:lang w:val="en-US"/>
              </w:rPr>
            </w:pPr>
            <w:r w:rsidRPr="003E4DF8">
              <w:rPr>
                <w:rFonts w:ascii="Tahoma" w:hAnsi="Tahoma" w:cs="Tahoma"/>
                <w:b/>
                <w:bCs/>
                <w:sz w:val="16"/>
                <w:szCs w:val="16"/>
                <w:lang w:val="en-US"/>
              </w:rPr>
              <w:t>Frequency band</w:t>
            </w:r>
          </w:p>
        </w:tc>
        <w:tc>
          <w:tcPr>
            <w:tcW w:w="5472" w:type="dxa"/>
          </w:tcPr>
          <w:p w14:paraId="7A7B3DB1" w14:textId="77777777" w:rsidR="00482623" w:rsidRPr="003E4DF8" w:rsidRDefault="00482623" w:rsidP="00482623">
            <w:pPr>
              <w:rPr>
                <w:rFonts w:ascii="Tahoma" w:hAnsi="Tahoma" w:cs="Tahoma"/>
                <w:sz w:val="16"/>
                <w:szCs w:val="16"/>
                <w:lang w:val="en-US"/>
              </w:rPr>
            </w:pPr>
            <w:r w:rsidRPr="003E4DF8">
              <w:rPr>
                <w:rFonts w:ascii="Tahoma" w:hAnsi="Tahoma" w:cs="Tahoma"/>
                <w:bCs/>
                <w:sz w:val="16"/>
                <w:szCs w:val="16"/>
                <w:lang w:val="en-US"/>
              </w:rPr>
              <w:t>863 – 865 MHz</w:t>
            </w:r>
          </w:p>
        </w:tc>
        <w:tc>
          <w:tcPr>
            <w:tcW w:w="5000" w:type="dxa"/>
          </w:tcPr>
          <w:p w14:paraId="64FAA7DC" w14:textId="367E97CC" w:rsidR="00482623" w:rsidRPr="003E4DF8" w:rsidRDefault="00D266AF" w:rsidP="00482623">
            <w:pPr>
              <w:jc w:val="both"/>
              <w:rPr>
                <w:rFonts w:ascii="Tahoma" w:hAnsi="Tahoma" w:cs="Tahoma"/>
                <w:i/>
                <w:sz w:val="16"/>
                <w:szCs w:val="16"/>
                <w:lang w:val="en-US"/>
              </w:rPr>
            </w:pPr>
            <w:r w:rsidRPr="003E4DF8">
              <w:rPr>
                <w:rFonts w:ascii="Tahoma" w:hAnsi="Tahoma" w:cs="Tahoma"/>
                <w:i/>
                <w:sz w:val="16"/>
                <w:szCs w:val="16"/>
                <w:lang w:val="en-US"/>
              </w:rPr>
              <w:t>Harmoni</w:t>
            </w:r>
            <w:r w:rsidR="00A310E1">
              <w:rPr>
                <w:rFonts w:ascii="Tahoma" w:hAnsi="Tahoma" w:cs="Tahoma"/>
                <w:i/>
                <w:sz w:val="16"/>
                <w:szCs w:val="16"/>
                <w:lang w:val="en-US"/>
              </w:rPr>
              <w:t>s</w:t>
            </w:r>
            <w:r w:rsidRPr="003E4DF8">
              <w:rPr>
                <w:rFonts w:ascii="Tahoma" w:hAnsi="Tahoma" w:cs="Tahoma"/>
                <w:i/>
                <w:sz w:val="16"/>
                <w:szCs w:val="16"/>
                <w:lang w:val="en-US"/>
              </w:rPr>
              <w:t>ed radio spectrum for use by short-range devices (Commission Implementing Decision (EU) 2025/105 amending Decision 2006/771/EC updating harmoni</w:t>
            </w:r>
            <w:r w:rsidR="00A310E1">
              <w:rPr>
                <w:rFonts w:ascii="Tahoma" w:hAnsi="Tahoma" w:cs="Tahoma"/>
                <w:i/>
                <w:sz w:val="16"/>
                <w:szCs w:val="16"/>
                <w:lang w:val="en-US"/>
              </w:rPr>
              <w:t>s</w:t>
            </w:r>
            <w:r w:rsidRPr="003E4DF8">
              <w:rPr>
                <w:rFonts w:ascii="Tahoma" w:hAnsi="Tahoma" w:cs="Tahoma"/>
                <w:i/>
                <w:sz w:val="16"/>
                <w:szCs w:val="16"/>
                <w:lang w:val="en-US"/>
              </w:rPr>
              <w:t>ed technical conditions in the area of radio spectrum use for short-range devices and repealing Implementing Decision 2014/641/EU on harmoni</w:t>
            </w:r>
            <w:r w:rsidR="00A310E1">
              <w:rPr>
                <w:rFonts w:ascii="Tahoma" w:hAnsi="Tahoma" w:cs="Tahoma"/>
                <w:i/>
                <w:sz w:val="16"/>
                <w:szCs w:val="16"/>
                <w:lang w:val="en-US"/>
              </w:rPr>
              <w:t>s</w:t>
            </w:r>
            <w:r w:rsidRPr="003E4DF8">
              <w:rPr>
                <w:rFonts w:ascii="Tahoma" w:hAnsi="Tahoma" w:cs="Tahoma"/>
                <w:i/>
                <w:sz w:val="16"/>
                <w:szCs w:val="16"/>
                <w:lang w:val="en-US"/>
              </w:rPr>
              <w:t>ed technical conditions of radio spectrum use by wireless audio programme making and special events equipment in the Union)</w:t>
            </w:r>
          </w:p>
        </w:tc>
      </w:tr>
      <w:tr w:rsidR="003E4DF8" w:rsidRPr="003E4DF8" w14:paraId="578C0FC4" w14:textId="77777777" w:rsidTr="00C7196C">
        <w:trPr>
          <w:trHeight w:val="269"/>
        </w:trPr>
        <w:tc>
          <w:tcPr>
            <w:tcW w:w="709" w:type="dxa"/>
            <w:vMerge/>
          </w:tcPr>
          <w:p w14:paraId="386E452F" w14:textId="77777777" w:rsidR="00482623" w:rsidRPr="003E4DF8" w:rsidRDefault="00482623" w:rsidP="00482623">
            <w:pPr>
              <w:rPr>
                <w:rFonts w:ascii="Tahoma" w:hAnsi="Tahoma" w:cs="Tahoma"/>
                <w:b/>
                <w:sz w:val="18"/>
                <w:szCs w:val="18"/>
                <w:lang w:val="en-US"/>
              </w:rPr>
            </w:pPr>
          </w:p>
        </w:tc>
        <w:tc>
          <w:tcPr>
            <w:tcW w:w="534" w:type="dxa"/>
          </w:tcPr>
          <w:p w14:paraId="7960E653" w14:textId="77777777" w:rsidR="00482623" w:rsidRPr="003E4DF8" w:rsidRDefault="00482623" w:rsidP="00482623">
            <w:pPr>
              <w:rPr>
                <w:rFonts w:ascii="Tahoma" w:hAnsi="Tahoma" w:cs="Tahoma"/>
                <w:b/>
                <w:sz w:val="16"/>
                <w:szCs w:val="16"/>
                <w:lang w:val="en-US"/>
              </w:rPr>
            </w:pPr>
            <w:r w:rsidRPr="003E4DF8">
              <w:rPr>
                <w:rFonts w:ascii="Tahoma" w:hAnsi="Tahoma" w:cs="Tahoma"/>
                <w:b/>
                <w:sz w:val="16"/>
                <w:szCs w:val="16"/>
                <w:lang w:val="en-US"/>
              </w:rPr>
              <w:t>4</w:t>
            </w:r>
          </w:p>
        </w:tc>
        <w:tc>
          <w:tcPr>
            <w:tcW w:w="2886" w:type="dxa"/>
          </w:tcPr>
          <w:p w14:paraId="1570FE95" w14:textId="6A4C38BD" w:rsidR="00482623" w:rsidRPr="003E4DF8" w:rsidRDefault="00482623" w:rsidP="00482623">
            <w:pPr>
              <w:rPr>
                <w:rFonts w:ascii="Tahoma" w:hAnsi="Tahoma" w:cs="Tahoma"/>
                <w:sz w:val="16"/>
                <w:szCs w:val="16"/>
                <w:u w:val="single"/>
                <w:lang w:val="en-US"/>
              </w:rPr>
            </w:pPr>
            <w:r w:rsidRPr="003E4DF8">
              <w:rPr>
                <w:rFonts w:ascii="Tahoma" w:hAnsi="Tahoma" w:cs="Tahoma"/>
                <w:b/>
                <w:bCs/>
                <w:sz w:val="16"/>
                <w:szCs w:val="16"/>
                <w:lang w:val="en-US"/>
              </w:rPr>
              <w:t>Channeling (channel distribution)</w:t>
            </w:r>
          </w:p>
        </w:tc>
        <w:tc>
          <w:tcPr>
            <w:tcW w:w="5472" w:type="dxa"/>
          </w:tcPr>
          <w:p w14:paraId="2AE35A7E" w14:textId="77777777" w:rsidR="00482623" w:rsidRPr="003E4DF8" w:rsidRDefault="00482623" w:rsidP="00482623">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6F136EBC" w14:textId="77777777" w:rsidR="00482623" w:rsidRPr="003E4DF8" w:rsidRDefault="00482623" w:rsidP="00482623">
            <w:pPr>
              <w:rPr>
                <w:rFonts w:ascii="Tahoma" w:hAnsi="Tahoma" w:cs="Tahoma"/>
                <w:i/>
                <w:sz w:val="16"/>
                <w:szCs w:val="16"/>
                <w:lang w:val="en-US"/>
              </w:rPr>
            </w:pPr>
          </w:p>
        </w:tc>
      </w:tr>
      <w:tr w:rsidR="003E4DF8" w:rsidRPr="003E4DF8" w14:paraId="172D030A" w14:textId="77777777" w:rsidTr="00C7196C">
        <w:trPr>
          <w:trHeight w:val="323"/>
        </w:trPr>
        <w:tc>
          <w:tcPr>
            <w:tcW w:w="709" w:type="dxa"/>
            <w:vMerge/>
          </w:tcPr>
          <w:p w14:paraId="3345BA94" w14:textId="77777777" w:rsidR="00482623" w:rsidRPr="003E4DF8" w:rsidRDefault="00482623" w:rsidP="00482623">
            <w:pPr>
              <w:rPr>
                <w:rFonts w:ascii="Tahoma" w:hAnsi="Tahoma" w:cs="Tahoma"/>
                <w:b/>
                <w:sz w:val="18"/>
                <w:szCs w:val="18"/>
                <w:lang w:val="en-US"/>
              </w:rPr>
            </w:pPr>
          </w:p>
        </w:tc>
        <w:tc>
          <w:tcPr>
            <w:tcW w:w="534" w:type="dxa"/>
          </w:tcPr>
          <w:p w14:paraId="15139A95" w14:textId="77777777" w:rsidR="00482623" w:rsidRPr="003E4DF8" w:rsidRDefault="00482623" w:rsidP="00482623">
            <w:pPr>
              <w:rPr>
                <w:rFonts w:ascii="Tahoma" w:hAnsi="Tahoma" w:cs="Tahoma"/>
                <w:b/>
                <w:sz w:val="16"/>
                <w:szCs w:val="16"/>
                <w:lang w:val="en-US"/>
              </w:rPr>
            </w:pPr>
            <w:r w:rsidRPr="003E4DF8">
              <w:rPr>
                <w:rFonts w:ascii="Tahoma" w:hAnsi="Tahoma" w:cs="Tahoma"/>
                <w:b/>
                <w:sz w:val="16"/>
                <w:szCs w:val="16"/>
                <w:lang w:val="en-US"/>
              </w:rPr>
              <w:t>5</w:t>
            </w:r>
          </w:p>
        </w:tc>
        <w:tc>
          <w:tcPr>
            <w:tcW w:w="2886" w:type="dxa"/>
          </w:tcPr>
          <w:p w14:paraId="2C1DFF4D" w14:textId="1B061A91" w:rsidR="00482623" w:rsidRPr="003E4DF8" w:rsidRDefault="00482623" w:rsidP="00482623">
            <w:pPr>
              <w:rPr>
                <w:rFonts w:ascii="Tahoma" w:hAnsi="Tahoma" w:cs="Tahoma"/>
                <w:b/>
                <w:bCs/>
                <w:sz w:val="16"/>
                <w:szCs w:val="16"/>
                <w:lang w:val="en-US"/>
              </w:rPr>
            </w:pPr>
            <w:r w:rsidRPr="003E4DF8">
              <w:rPr>
                <w:rFonts w:ascii="Tahoma" w:hAnsi="Tahoma" w:cs="Tahoma"/>
                <w:b/>
                <w:bCs/>
                <w:sz w:val="16"/>
                <w:szCs w:val="16"/>
                <w:lang w:val="en-US"/>
              </w:rPr>
              <w:t>Modulation/Occupied bandwidth</w:t>
            </w:r>
          </w:p>
        </w:tc>
        <w:tc>
          <w:tcPr>
            <w:tcW w:w="5472" w:type="dxa"/>
          </w:tcPr>
          <w:p w14:paraId="15D7F728" w14:textId="77777777" w:rsidR="00482623" w:rsidRPr="003E4DF8" w:rsidRDefault="00482623" w:rsidP="00482623">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19316644" w14:textId="77777777" w:rsidR="00482623" w:rsidRPr="003E4DF8" w:rsidRDefault="00482623" w:rsidP="00482623">
            <w:pPr>
              <w:rPr>
                <w:rFonts w:ascii="Tahoma" w:hAnsi="Tahoma" w:cs="Tahoma"/>
                <w:sz w:val="18"/>
                <w:szCs w:val="18"/>
                <w:lang w:val="en-US"/>
              </w:rPr>
            </w:pPr>
          </w:p>
        </w:tc>
      </w:tr>
      <w:tr w:rsidR="003E4DF8" w:rsidRPr="003E4DF8" w14:paraId="1B1EF17E" w14:textId="77777777" w:rsidTr="00C7196C">
        <w:trPr>
          <w:trHeight w:val="197"/>
        </w:trPr>
        <w:tc>
          <w:tcPr>
            <w:tcW w:w="709" w:type="dxa"/>
            <w:vMerge/>
          </w:tcPr>
          <w:p w14:paraId="34DA6349" w14:textId="77777777" w:rsidR="00482623" w:rsidRPr="003E4DF8" w:rsidRDefault="00482623" w:rsidP="00482623">
            <w:pPr>
              <w:rPr>
                <w:rFonts w:ascii="Tahoma" w:hAnsi="Tahoma" w:cs="Tahoma"/>
                <w:b/>
                <w:sz w:val="18"/>
                <w:szCs w:val="18"/>
                <w:lang w:val="en-US"/>
              </w:rPr>
            </w:pPr>
          </w:p>
        </w:tc>
        <w:tc>
          <w:tcPr>
            <w:tcW w:w="534" w:type="dxa"/>
          </w:tcPr>
          <w:p w14:paraId="391FBA64" w14:textId="77777777" w:rsidR="00482623" w:rsidRPr="003E4DF8" w:rsidRDefault="00482623" w:rsidP="00482623">
            <w:pPr>
              <w:rPr>
                <w:rFonts w:ascii="Tahoma" w:hAnsi="Tahoma" w:cs="Tahoma"/>
                <w:b/>
                <w:sz w:val="16"/>
                <w:szCs w:val="16"/>
                <w:lang w:val="en-US"/>
              </w:rPr>
            </w:pPr>
            <w:r w:rsidRPr="003E4DF8">
              <w:rPr>
                <w:rFonts w:ascii="Tahoma" w:hAnsi="Tahoma" w:cs="Tahoma"/>
                <w:b/>
                <w:sz w:val="16"/>
                <w:szCs w:val="16"/>
                <w:lang w:val="en-US"/>
              </w:rPr>
              <w:t>6</w:t>
            </w:r>
          </w:p>
        </w:tc>
        <w:tc>
          <w:tcPr>
            <w:tcW w:w="2886" w:type="dxa"/>
          </w:tcPr>
          <w:p w14:paraId="113E6420" w14:textId="3606DA40" w:rsidR="00482623" w:rsidRPr="003E4DF8" w:rsidRDefault="00482623" w:rsidP="00482623">
            <w:pPr>
              <w:rPr>
                <w:rFonts w:ascii="Tahoma" w:hAnsi="Tahoma" w:cs="Tahoma"/>
                <w:sz w:val="16"/>
                <w:szCs w:val="16"/>
                <w:u w:val="single"/>
                <w:lang w:val="en-US"/>
              </w:rPr>
            </w:pPr>
            <w:r w:rsidRPr="003E4DF8">
              <w:rPr>
                <w:rFonts w:ascii="Tahoma" w:hAnsi="Tahoma" w:cs="Tahoma"/>
                <w:b/>
                <w:bCs/>
                <w:sz w:val="16"/>
                <w:szCs w:val="16"/>
                <w:lang w:val="en-US"/>
              </w:rPr>
              <w:t>Direction/Separation</w:t>
            </w:r>
          </w:p>
        </w:tc>
        <w:tc>
          <w:tcPr>
            <w:tcW w:w="5472" w:type="dxa"/>
          </w:tcPr>
          <w:p w14:paraId="2193D247" w14:textId="77777777" w:rsidR="00482623" w:rsidRPr="003E4DF8" w:rsidRDefault="00482623" w:rsidP="00482623">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3EF6BF8A" w14:textId="77777777" w:rsidR="00482623" w:rsidRPr="003E4DF8" w:rsidRDefault="00482623" w:rsidP="00482623">
            <w:pPr>
              <w:rPr>
                <w:rFonts w:ascii="Tahoma" w:hAnsi="Tahoma" w:cs="Tahoma"/>
                <w:sz w:val="18"/>
                <w:szCs w:val="18"/>
                <w:lang w:val="en-US"/>
              </w:rPr>
            </w:pPr>
          </w:p>
        </w:tc>
      </w:tr>
      <w:tr w:rsidR="003E4DF8" w:rsidRPr="003E4DF8" w14:paraId="443257BE" w14:textId="77777777" w:rsidTr="00C7196C">
        <w:trPr>
          <w:trHeight w:val="233"/>
        </w:trPr>
        <w:tc>
          <w:tcPr>
            <w:tcW w:w="709" w:type="dxa"/>
            <w:vMerge/>
          </w:tcPr>
          <w:p w14:paraId="0D2338E2" w14:textId="77777777" w:rsidR="00482623" w:rsidRPr="003E4DF8" w:rsidRDefault="00482623" w:rsidP="00482623">
            <w:pPr>
              <w:rPr>
                <w:rFonts w:ascii="Tahoma" w:hAnsi="Tahoma" w:cs="Tahoma"/>
                <w:b/>
                <w:sz w:val="18"/>
                <w:szCs w:val="18"/>
                <w:lang w:val="en-US"/>
              </w:rPr>
            </w:pPr>
          </w:p>
        </w:tc>
        <w:tc>
          <w:tcPr>
            <w:tcW w:w="534" w:type="dxa"/>
          </w:tcPr>
          <w:p w14:paraId="1B49DBDE" w14:textId="77777777" w:rsidR="00482623" w:rsidRPr="003E4DF8" w:rsidRDefault="00482623" w:rsidP="00482623">
            <w:pPr>
              <w:rPr>
                <w:rFonts w:ascii="Tahoma" w:hAnsi="Tahoma" w:cs="Tahoma"/>
                <w:b/>
                <w:sz w:val="16"/>
                <w:szCs w:val="16"/>
                <w:lang w:val="en-US"/>
              </w:rPr>
            </w:pPr>
            <w:r w:rsidRPr="003E4DF8">
              <w:rPr>
                <w:rFonts w:ascii="Tahoma" w:hAnsi="Tahoma" w:cs="Tahoma"/>
                <w:b/>
                <w:sz w:val="16"/>
                <w:szCs w:val="16"/>
                <w:lang w:val="en-US"/>
              </w:rPr>
              <w:t>7</w:t>
            </w:r>
          </w:p>
        </w:tc>
        <w:tc>
          <w:tcPr>
            <w:tcW w:w="2886" w:type="dxa"/>
          </w:tcPr>
          <w:p w14:paraId="7B849C1A" w14:textId="64315EFA" w:rsidR="00482623" w:rsidRPr="003E4DF8" w:rsidRDefault="00482623" w:rsidP="00482623">
            <w:pPr>
              <w:rPr>
                <w:rFonts w:ascii="Tahoma" w:hAnsi="Tahoma" w:cs="Tahoma"/>
                <w:sz w:val="16"/>
                <w:szCs w:val="16"/>
                <w:u w:val="single"/>
                <w:lang w:val="en-US"/>
              </w:rPr>
            </w:pPr>
            <w:r w:rsidRPr="003E4DF8">
              <w:rPr>
                <w:rFonts w:ascii="Tahoma" w:hAnsi="Tahoma" w:cs="Tahoma"/>
                <w:b/>
                <w:bCs/>
                <w:sz w:val="16"/>
                <w:szCs w:val="16"/>
                <w:lang w:val="en-US"/>
              </w:rPr>
              <w:t>Transmit power / Power density</w:t>
            </w:r>
          </w:p>
        </w:tc>
        <w:tc>
          <w:tcPr>
            <w:tcW w:w="5472" w:type="dxa"/>
          </w:tcPr>
          <w:p w14:paraId="29658416" w14:textId="49FDBD0A" w:rsidR="00482623" w:rsidRPr="003E4DF8" w:rsidRDefault="00482623" w:rsidP="00482623">
            <w:pPr>
              <w:rPr>
                <w:rFonts w:ascii="Tahoma" w:hAnsi="Tahoma" w:cs="Tahoma"/>
                <w:sz w:val="16"/>
                <w:szCs w:val="16"/>
                <w:lang w:val="en-US"/>
              </w:rPr>
            </w:pPr>
            <w:r w:rsidRPr="003E4DF8">
              <w:rPr>
                <w:rFonts w:ascii="Tahoma" w:eastAsia="TimesNewRomanPSMT" w:hAnsi="Tahoma" w:cs="Tahoma"/>
                <w:sz w:val="16"/>
                <w:szCs w:val="16"/>
                <w:lang w:val="en-US" w:eastAsia="en-US"/>
              </w:rPr>
              <w:t>10 mW e.r.</w:t>
            </w:r>
            <w:r w:rsidR="00D266AF" w:rsidRPr="003E4DF8">
              <w:rPr>
                <w:rFonts w:ascii="Tahoma" w:eastAsia="TimesNewRomanPSMT" w:hAnsi="Tahoma" w:cs="Tahoma"/>
                <w:sz w:val="16"/>
                <w:szCs w:val="16"/>
                <w:lang w:val="en-US" w:eastAsia="en-US"/>
              </w:rPr>
              <w:t>p.</w:t>
            </w:r>
          </w:p>
        </w:tc>
        <w:tc>
          <w:tcPr>
            <w:tcW w:w="5000" w:type="dxa"/>
          </w:tcPr>
          <w:p w14:paraId="36891689" w14:textId="0A3CADFF" w:rsidR="00482623" w:rsidRPr="003E4DF8" w:rsidRDefault="00482623" w:rsidP="00482623">
            <w:pPr>
              <w:rPr>
                <w:rFonts w:ascii="Tahoma" w:hAnsi="Tahoma" w:cs="Tahoma"/>
                <w:sz w:val="18"/>
                <w:szCs w:val="18"/>
                <w:lang w:val="en-US"/>
              </w:rPr>
            </w:pPr>
          </w:p>
        </w:tc>
      </w:tr>
      <w:tr w:rsidR="003E4DF8" w:rsidRPr="003E4DF8" w14:paraId="42F64E43" w14:textId="77777777" w:rsidTr="00C7196C">
        <w:trPr>
          <w:trHeight w:val="368"/>
        </w:trPr>
        <w:tc>
          <w:tcPr>
            <w:tcW w:w="709" w:type="dxa"/>
            <w:vMerge/>
          </w:tcPr>
          <w:p w14:paraId="5A5CE2EC" w14:textId="77777777" w:rsidR="00482623" w:rsidRPr="003E4DF8" w:rsidRDefault="00482623" w:rsidP="00482623">
            <w:pPr>
              <w:rPr>
                <w:rFonts w:ascii="Tahoma" w:hAnsi="Tahoma" w:cs="Tahoma"/>
                <w:b/>
                <w:sz w:val="18"/>
                <w:szCs w:val="18"/>
                <w:lang w:val="en-US"/>
              </w:rPr>
            </w:pPr>
          </w:p>
        </w:tc>
        <w:tc>
          <w:tcPr>
            <w:tcW w:w="534" w:type="dxa"/>
          </w:tcPr>
          <w:p w14:paraId="387A5BD7" w14:textId="77777777" w:rsidR="00482623" w:rsidRPr="003E4DF8" w:rsidRDefault="00482623" w:rsidP="00482623">
            <w:pPr>
              <w:rPr>
                <w:rFonts w:ascii="Tahoma" w:hAnsi="Tahoma" w:cs="Tahoma"/>
                <w:b/>
                <w:sz w:val="16"/>
                <w:szCs w:val="16"/>
                <w:lang w:val="en-US"/>
              </w:rPr>
            </w:pPr>
            <w:r w:rsidRPr="003E4DF8">
              <w:rPr>
                <w:rFonts w:ascii="Tahoma" w:hAnsi="Tahoma" w:cs="Tahoma"/>
                <w:b/>
                <w:sz w:val="16"/>
                <w:szCs w:val="16"/>
                <w:lang w:val="en-US"/>
              </w:rPr>
              <w:t>8</w:t>
            </w:r>
          </w:p>
        </w:tc>
        <w:tc>
          <w:tcPr>
            <w:tcW w:w="2886" w:type="dxa"/>
          </w:tcPr>
          <w:p w14:paraId="4922145B" w14:textId="385B4AAE" w:rsidR="00482623" w:rsidRPr="003E4DF8" w:rsidRDefault="00482623" w:rsidP="00482623">
            <w:pPr>
              <w:rPr>
                <w:rFonts w:ascii="Tahoma" w:hAnsi="Tahoma" w:cs="Tahoma"/>
                <w:b/>
                <w:bCs/>
                <w:sz w:val="16"/>
                <w:szCs w:val="16"/>
                <w:lang w:val="en-US"/>
              </w:rPr>
            </w:pPr>
            <w:r w:rsidRPr="003E4DF8">
              <w:rPr>
                <w:rFonts w:ascii="Tahoma" w:hAnsi="Tahoma" w:cs="Tahoma"/>
                <w:b/>
                <w:bCs/>
                <w:sz w:val="16"/>
                <w:szCs w:val="16"/>
                <w:lang w:val="en-US"/>
              </w:rPr>
              <w:t>Channel occupation and access rules</w:t>
            </w:r>
          </w:p>
        </w:tc>
        <w:tc>
          <w:tcPr>
            <w:tcW w:w="5472" w:type="dxa"/>
          </w:tcPr>
          <w:p w14:paraId="3B73CB50" w14:textId="77777777" w:rsidR="00482623" w:rsidRPr="003E4DF8" w:rsidRDefault="00482623" w:rsidP="00482623">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644B9740" w14:textId="77777777" w:rsidR="00482623" w:rsidRPr="003E4DF8" w:rsidRDefault="00482623" w:rsidP="00482623">
            <w:pPr>
              <w:rPr>
                <w:rFonts w:ascii="Tahoma" w:hAnsi="Tahoma" w:cs="Tahoma"/>
                <w:sz w:val="18"/>
                <w:szCs w:val="18"/>
                <w:lang w:val="en-US"/>
              </w:rPr>
            </w:pPr>
          </w:p>
        </w:tc>
      </w:tr>
      <w:tr w:rsidR="003E4DF8" w:rsidRPr="003E4DF8" w14:paraId="15DEF545" w14:textId="77777777" w:rsidTr="00C7196C">
        <w:trPr>
          <w:trHeight w:val="233"/>
        </w:trPr>
        <w:tc>
          <w:tcPr>
            <w:tcW w:w="709" w:type="dxa"/>
            <w:vMerge/>
          </w:tcPr>
          <w:p w14:paraId="7E253C46" w14:textId="77777777" w:rsidR="00482623" w:rsidRPr="003E4DF8" w:rsidRDefault="00482623" w:rsidP="00482623">
            <w:pPr>
              <w:rPr>
                <w:rFonts w:ascii="Tahoma" w:hAnsi="Tahoma" w:cs="Tahoma"/>
                <w:b/>
                <w:sz w:val="18"/>
                <w:szCs w:val="18"/>
                <w:lang w:val="en-US"/>
              </w:rPr>
            </w:pPr>
          </w:p>
        </w:tc>
        <w:tc>
          <w:tcPr>
            <w:tcW w:w="534" w:type="dxa"/>
          </w:tcPr>
          <w:p w14:paraId="758644C2" w14:textId="77777777" w:rsidR="00482623" w:rsidRPr="003E4DF8" w:rsidRDefault="00482623" w:rsidP="00482623">
            <w:pPr>
              <w:rPr>
                <w:rFonts w:ascii="Tahoma" w:hAnsi="Tahoma" w:cs="Tahoma"/>
                <w:b/>
                <w:sz w:val="16"/>
                <w:szCs w:val="16"/>
                <w:lang w:val="en-US"/>
              </w:rPr>
            </w:pPr>
            <w:r w:rsidRPr="003E4DF8">
              <w:rPr>
                <w:rFonts w:ascii="Tahoma" w:hAnsi="Tahoma" w:cs="Tahoma"/>
                <w:b/>
                <w:sz w:val="16"/>
                <w:szCs w:val="16"/>
                <w:lang w:val="en-US"/>
              </w:rPr>
              <w:t>9</w:t>
            </w:r>
          </w:p>
        </w:tc>
        <w:tc>
          <w:tcPr>
            <w:tcW w:w="2886" w:type="dxa"/>
          </w:tcPr>
          <w:p w14:paraId="3B08C614" w14:textId="1B902D4F" w:rsidR="00482623" w:rsidRPr="003E4DF8" w:rsidRDefault="00482623" w:rsidP="00482623">
            <w:pPr>
              <w:rPr>
                <w:rFonts w:ascii="Tahoma" w:hAnsi="Tahoma" w:cs="Tahoma"/>
                <w:sz w:val="16"/>
                <w:szCs w:val="16"/>
                <w:u w:val="single"/>
                <w:lang w:val="en-US"/>
              </w:rPr>
            </w:pPr>
            <w:r w:rsidRPr="003E4DF8">
              <w:rPr>
                <w:rFonts w:ascii="Tahoma" w:hAnsi="Tahoma" w:cs="Tahoma"/>
                <w:b/>
                <w:bCs/>
                <w:sz w:val="16"/>
                <w:szCs w:val="16"/>
                <w:lang w:val="en-US"/>
              </w:rPr>
              <w:t>Authorization regime</w:t>
            </w:r>
          </w:p>
        </w:tc>
        <w:tc>
          <w:tcPr>
            <w:tcW w:w="5472" w:type="dxa"/>
          </w:tcPr>
          <w:p w14:paraId="5AA3D3FE" w14:textId="31E9CDD4" w:rsidR="00482623" w:rsidRPr="003E4DF8" w:rsidRDefault="00A77779" w:rsidP="00482623">
            <w:pPr>
              <w:rPr>
                <w:rFonts w:ascii="Tahoma" w:hAnsi="Tahoma" w:cs="Tahoma"/>
                <w:sz w:val="16"/>
                <w:szCs w:val="16"/>
                <w:lang w:val="en-US"/>
              </w:rPr>
            </w:pPr>
            <w:r w:rsidRPr="003E4DF8">
              <w:rPr>
                <w:rFonts w:ascii="Tahoma" w:hAnsi="Tahoma" w:cs="Tahoma"/>
                <w:sz w:val="16"/>
                <w:szCs w:val="16"/>
                <w:lang w:val="en-US"/>
              </w:rPr>
              <w:t>License exemption</w:t>
            </w:r>
          </w:p>
        </w:tc>
        <w:tc>
          <w:tcPr>
            <w:tcW w:w="5000" w:type="dxa"/>
          </w:tcPr>
          <w:p w14:paraId="5A08923C" w14:textId="77777777" w:rsidR="00482623" w:rsidRPr="003E4DF8" w:rsidRDefault="00482623" w:rsidP="00482623">
            <w:pPr>
              <w:rPr>
                <w:rFonts w:ascii="Tahoma" w:hAnsi="Tahoma" w:cs="Tahoma"/>
                <w:i/>
                <w:sz w:val="18"/>
                <w:szCs w:val="18"/>
                <w:lang w:val="en-US"/>
              </w:rPr>
            </w:pPr>
          </w:p>
        </w:tc>
      </w:tr>
      <w:tr w:rsidR="003E4DF8" w:rsidRPr="003E4DF8" w14:paraId="5763FD69" w14:textId="77777777" w:rsidTr="00C7196C">
        <w:trPr>
          <w:trHeight w:val="809"/>
        </w:trPr>
        <w:tc>
          <w:tcPr>
            <w:tcW w:w="709" w:type="dxa"/>
            <w:vMerge/>
          </w:tcPr>
          <w:p w14:paraId="25741A01" w14:textId="77777777" w:rsidR="00482623" w:rsidRPr="003E4DF8" w:rsidRDefault="00482623" w:rsidP="00482623">
            <w:pPr>
              <w:rPr>
                <w:rFonts w:ascii="Tahoma" w:hAnsi="Tahoma" w:cs="Tahoma"/>
                <w:b/>
                <w:sz w:val="18"/>
                <w:szCs w:val="18"/>
                <w:lang w:val="en-US"/>
              </w:rPr>
            </w:pPr>
          </w:p>
        </w:tc>
        <w:tc>
          <w:tcPr>
            <w:tcW w:w="534" w:type="dxa"/>
          </w:tcPr>
          <w:p w14:paraId="72166C35" w14:textId="77777777" w:rsidR="00482623" w:rsidRPr="003E4DF8" w:rsidRDefault="00482623" w:rsidP="00482623">
            <w:pPr>
              <w:rPr>
                <w:rFonts w:ascii="Tahoma" w:hAnsi="Tahoma" w:cs="Tahoma"/>
                <w:b/>
                <w:sz w:val="16"/>
                <w:szCs w:val="16"/>
                <w:lang w:val="en-US"/>
              </w:rPr>
            </w:pPr>
            <w:r w:rsidRPr="003E4DF8">
              <w:rPr>
                <w:rFonts w:ascii="Tahoma" w:hAnsi="Tahoma" w:cs="Tahoma"/>
                <w:b/>
                <w:sz w:val="16"/>
                <w:szCs w:val="16"/>
                <w:lang w:val="en-US"/>
              </w:rPr>
              <w:t>10</w:t>
            </w:r>
          </w:p>
        </w:tc>
        <w:tc>
          <w:tcPr>
            <w:tcW w:w="2886" w:type="dxa"/>
          </w:tcPr>
          <w:p w14:paraId="614210E8" w14:textId="4366DEAC" w:rsidR="00482623" w:rsidRPr="003E4DF8" w:rsidRDefault="00482623" w:rsidP="00482623">
            <w:pPr>
              <w:rPr>
                <w:rFonts w:ascii="Tahoma" w:hAnsi="Tahoma" w:cs="Tahoma"/>
                <w:sz w:val="16"/>
                <w:szCs w:val="16"/>
                <w:u w:val="single"/>
                <w:lang w:val="en-US"/>
              </w:rPr>
            </w:pPr>
            <w:r w:rsidRPr="003E4DF8">
              <w:rPr>
                <w:rFonts w:ascii="Tahoma" w:hAnsi="Tahoma" w:cs="Tahoma"/>
                <w:b/>
                <w:bCs/>
                <w:sz w:val="16"/>
                <w:szCs w:val="16"/>
                <w:lang w:val="en-US"/>
              </w:rPr>
              <w:t>Additional essential requirements (According to Article 3 Paragraph 3 of 2014/53/EU Directive)</w:t>
            </w:r>
          </w:p>
        </w:tc>
        <w:tc>
          <w:tcPr>
            <w:tcW w:w="5472" w:type="dxa"/>
          </w:tcPr>
          <w:p w14:paraId="3E8F8499" w14:textId="77777777" w:rsidR="00482623" w:rsidRPr="003E4DF8" w:rsidRDefault="00482623" w:rsidP="00482623">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22DEC623" w14:textId="77777777" w:rsidR="00482623" w:rsidRPr="003E4DF8" w:rsidRDefault="00482623" w:rsidP="00482623">
            <w:pPr>
              <w:rPr>
                <w:rFonts w:ascii="Tahoma" w:hAnsi="Tahoma" w:cs="Tahoma"/>
                <w:sz w:val="18"/>
                <w:szCs w:val="18"/>
                <w:lang w:val="en-US"/>
              </w:rPr>
            </w:pPr>
          </w:p>
        </w:tc>
      </w:tr>
      <w:tr w:rsidR="003E4DF8" w:rsidRPr="003E4DF8" w14:paraId="22B22070" w14:textId="77777777" w:rsidTr="00C7196C">
        <w:trPr>
          <w:trHeight w:val="296"/>
        </w:trPr>
        <w:tc>
          <w:tcPr>
            <w:tcW w:w="709" w:type="dxa"/>
            <w:vMerge/>
          </w:tcPr>
          <w:p w14:paraId="31FD9709" w14:textId="77777777" w:rsidR="00482623" w:rsidRPr="003E4DF8" w:rsidRDefault="00482623" w:rsidP="00482623">
            <w:pPr>
              <w:rPr>
                <w:rFonts w:ascii="Tahoma" w:hAnsi="Tahoma" w:cs="Tahoma"/>
                <w:b/>
                <w:bCs/>
                <w:sz w:val="18"/>
                <w:szCs w:val="18"/>
                <w:lang w:val="en-US"/>
              </w:rPr>
            </w:pPr>
          </w:p>
        </w:tc>
        <w:tc>
          <w:tcPr>
            <w:tcW w:w="534" w:type="dxa"/>
          </w:tcPr>
          <w:p w14:paraId="689811B4" w14:textId="77777777" w:rsidR="00482623" w:rsidRPr="003E4DF8" w:rsidRDefault="00482623" w:rsidP="00482623">
            <w:pPr>
              <w:rPr>
                <w:rFonts w:ascii="Tahoma" w:hAnsi="Tahoma" w:cs="Tahoma"/>
                <w:b/>
                <w:bCs/>
                <w:sz w:val="16"/>
                <w:szCs w:val="16"/>
                <w:lang w:val="en-US"/>
              </w:rPr>
            </w:pPr>
            <w:r w:rsidRPr="003E4DF8">
              <w:rPr>
                <w:rFonts w:ascii="Tahoma" w:hAnsi="Tahoma" w:cs="Tahoma"/>
                <w:b/>
                <w:bCs/>
                <w:sz w:val="16"/>
                <w:szCs w:val="16"/>
                <w:lang w:val="en-US"/>
              </w:rPr>
              <w:t>11</w:t>
            </w:r>
          </w:p>
        </w:tc>
        <w:tc>
          <w:tcPr>
            <w:tcW w:w="2886" w:type="dxa"/>
          </w:tcPr>
          <w:p w14:paraId="2CEC13A3" w14:textId="308392BE" w:rsidR="00482623" w:rsidRPr="003E4DF8" w:rsidRDefault="00482623" w:rsidP="00482623">
            <w:pPr>
              <w:rPr>
                <w:rFonts w:ascii="Tahoma" w:hAnsi="Tahoma" w:cs="Tahoma"/>
                <w:sz w:val="16"/>
                <w:szCs w:val="16"/>
                <w:u w:val="single"/>
                <w:lang w:val="en-US"/>
              </w:rPr>
            </w:pPr>
            <w:r w:rsidRPr="003E4DF8">
              <w:rPr>
                <w:rFonts w:ascii="Tahoma" w:hAnsi="Tahoma" w:cs="Tahoma"/>
                <w:b/>
                <w:bCs/>
                <w:sz w:val="16"/>
                <w:szCs w:val="16"/>
                <w:lang w:val="en-US"/>
              </w:rPr>
              <w:t>Assumptions on spectrum planning</w:t>
            </w:r>
          </w:p>
        </w:tc>
        <w:tc>
          <w:tcPr>
            <w:tcW w:w="5472" w:type="dxa"/>
          </w:tcPr>
          <w:p w14:paraId="77BA279B" w14:textId="77777777" w:rsidR="00482623" w:rsidRPr="003E4DF8" w:rsidRDefault="00482623" w:rsidP="00482623">
            <w:pPr>
              <w:rPr>
                <w:rFonts w:ascii="Tahoma" w:hAnsi="Tahoma" w:cs="Tahoma"/>
                <w:sz w:val="16"/>
                <w:szCs w:val="16"/>
                <w:lang w:val="en-US"/>
              </w:rPr>
            </w:pPr>
            <w:r w:rsidRPr="003E4DF8">
              <w:rPr>
                <w:rFonts w:ascii="Tahoma" w:hAnsi="Tahoma" w:cs="Tahoma"/>
                <w:sz w:val="16"/>
                <w:szCs w:val="16"/>
                <w:lang w:val="en-US"/>
              </w:rPr>
              <w:t>-</w:t>
            </w:r>
          </w:p>
          <w:p w14:paraId="3B8E6BE1" w14:textId="77777777" w:rsidR="00482623" w:rsidRPr="003E4DF8" w:rsidRDefault="00482623" w:rsidP="00482623">
            <w:pPr>
              <w:rPr>
                <w:rFonts w:ascii="Tahoma" w:hAnsi="Tahoma" w:cs="Tahoma"/>
                <w:iCs/>
                <w:sz w:val="16"/>
                <w:szCs w:val="16"/>
                <w:lang w:val="en-US"/>
              </w:rPr>
            </w:pPr>
          </w:p>
        </w:tc>
        <w:tc>
          <w:tcPr>
            <w:tcW w:w="5000" w:type="dxa"/>
          </w:tcPr>
          <w:p w14:paraId="61CD7944" w14:textId="77777777" w:rsidR="00482623" w:rsidRPr="003E4DF8" w:rsidRDefault="00482623" w:rsidP="00482623">
            <w:pPr>
              <w:rPr>
                <w:rFonts w:ascii="Tahoma" w:hAnsi="Tahoma" w:cs="Tahoma"/>
                <w:iCs/>
                <w:sz w:val="18"/>
                <w:szCs w:val="18"/>
                <w:lang w:val="en-US"/>
              </w:rPr>
            </w:pPr>
          </w:p>
        </w:tc>
      </w:tr>
      <w:tr w:rsidR="003E4DF8" w:rsidRPr="003E4DF8" w14:paraId="34E8DA85" w14:textId="77777777" w:rsidTr="00B969AF">
        <w:trPr>
          <w:trHeight w:val="290"/>
        </w:trPr>
        <w:tc>
          <w:tcPr>
            <w:tcW w:w="709" w:type="dxa"/>
            <w:vMerge w:val="restart"/>
            <w:textDirection w:val="btLr"/>
          </w:tcPr>
          <w:p w14:paraId="26933065" w14:textId="562FF519" w:rsidR="00482623" w:rsidRPr="003E4DF8" w:rsidRDefault="00BB1608" w:rsidP="00482623">
            <w:pPr>
              <w:ind w:left="113" w:right="113"/>
              <w:jc w:val="center"/>
              <w:rPr>
                <w:rFonts w:ascii="Tahoma" w:hAnsi="Tahoma" w:cs="Tahoma"/>
                <w:b/>
                <w:bCs/>
                <w:sz w:val="16"/>
                <w:szCs w:val="16"/>
                <w:lang w:val="en-US"/>
              </w:rPr>
            </w:pPr>
            <w:r w:rsidRPr="003E4DF8">
              <w:rPr>
                <w:rFonts w:ascii="Tahoma" w:hAnsi="Tahoma" w:cs="Tahoma"/>
                <w:b/>
                <w:bCs/>
                <w:sz w:val="16"/>
                <w:szCs w:val="16"/>
                <w:lang w:val="en-US"/>
              </w:rPr>
              <w:t>Informative Part</w:t>
            </w:r>
          </w:p>
        </w:tc>
        <w:tc>
          <w:tcPr>
            <w:tcW w:w="534" w:type="dxa"/>
          </w:tcPr>
          <w:p w14:paraId="77B46602" w14:textId="77777777" w:rsidR="00482623" w:rsidRPr="003E4DF8" w:rsidRDefault="00482623" w:rsidP="00482623">
            <w:pPr>
              <w:rPr>
                <w:rFonts w:ascii="Tahoma" w:hAnsi="Tahoma" w:cs="Tahoma"/>
                <w:b/>
                <w:bCs/>
                <w:sz w:val="16"/>
                <w:szCs w:val="16"/>
                <w:lang w:val="en-US"/>
              </w:rPr>
            </w:pPr>
            <w:r w:rsidRPr="003E4DF8">
              <w:rPr>
                <w:rFonts w:ascii="Tahoma" w:hAnsi="Tahoma" w:cs="Tahoma"/>
                <w:b/>
                <w:bCs/>
                <w:sz w:val="16"/>
                <w:szCs w:val="16"/>
                <w:lang w:val="en-US"/>
              </w:rPr>
              <w:t>12</w:t>
            </w:r>
          </w:p>
        </w:tc>
        <w:tc>
          <w:tcPr>
            <w:tcW w:w="2886" w:type="dxa"/>
          </w:tcPr>
          <w:p w14:paraId="5EBA5A54" w14:textId="4368DC79" w:rsidR="00482623" w:rsidRPr="003E4DF8" w:rsidRDefault="00482623" w:rsidP="00482623">
            <w:pPr>
              <w:rPr>
                <w:rFonts w:ascii="Tahoma" w:hAnsi="Tahoma" w:cs="Tahoma"/>
                <w:b/>
                <w:bCs/>
                <w:sz w:val="16"/>
                <w:szCs w:val="16"/>
                <w:lang w:val="en-US"/>
              </w:rPr>
            </w:pPr>
            <w:r w:rsidRPr="003E4DF8">
              <w:rPr>
                <w:rFonts w:ascii="Tahoma" w:hAnsi="Tahoma" w:cs="Tahoma"/>
                <w:b/>
                <w:bCs/>
                <w:sz w:val="16"/>
                <w:szCs w:val="16"/>
                <w:lang w:val="en-US"/>
              </w:rPr>
              <w:t>Planned changes</w:t>
            </w:r>
          </w:p>
        </w:tc>
        <w:tc>
          <w:tcPr>
            <w:tcW w:w="5472" w:type="dxa"/>
          </w:tcPr>
          <w:p w14:paraId="2E282F3E" w14:textId="77777777" w:rsidR="00482623" w:rsidRPr="003E4DF8" w:rsidRDefault="00482623" w:rsidP="00482623">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56A9387C" w14:textId="77777777" w:rsidR="00482623" w:rsidRPr="003E4DF8" w:rsidRDefault="00482623" w:rsidP="00482623">
            <w:pPr>
              <w:rPr>
                <w:rFonts w:ascii="Tahoma" w:hAnsi="Tahoma" w:cs="Tahoma"/>
                <w:sz w:val="18"/>
                <w:szCs w:val="18"/>
                <w:lang w:val="en-US"/>
              </w:rPr>
            </w:pPr>
          </w:p>
        </w:tc>
      </w:tr>
      <w:tr w:rsidR="003E4DF8" w:rsidRPr="003E4DF8" w14:paraId="27528CE2" w14:textId="77777777" w:rsidTr="00B969AF">
        <w:trPr>
          <w:trHeight w:val="341"/>
        </w:trPr>
        <w:tc>
          <w:tcPr>
            <w:tcW w:w="709" w:type="dxa"/>
            <w:vMerge/>
          </w:tcPr>
          <w:p w14:paraId="6413E240" w14:textId="77777777" w:rsidR="00482623" w:rsidRPr="003E4DF8" w:rsidRDefault="00482623" w:rsidP="00482623">
            <w:pPr>
              <w:rPr>
                <w:rFonts w:ascii="Tahoma" w:hAnsi="Tahoma" w:cs="Tahoma"/>
                <w:b/>
                <w:bCs/>
                <w:sz w:val="18"/>
                <w:szCs w:val="18"/>
                <w:lang w:val="en-US"/>
              </w:rPr>
            </w:pPr>
          </w:p>
        </w:tc>
        <w:tc>
          <w:tcPr>
            <w:tcW w:w="534" w:type="dxa"/>
          </w:tcPr>
          <w:p w14:paraId="69DBAB75" w14:textId="77777777" w:rsidR="00482623" w:rsidRPr="003E4DF8" w:rsidRDefault="00482623" w:rsidP="00482623">
            <w:pPr>
              <w:rPr>
                <w:rFonts w:ascii="Tahoma" w:hAnsi="Tahoma" w:cs="Tahoma"/>
                <w:b/>
                <w:bCs/>
                <w:sz w:val="16"/>
                <w:szCs w:val="16"/>
                <w:lang w:val="en-US"/>
              </w:rPr>
            </w:pPr>
            <w:r w:rsidRPr="003E4DF8">
              <w:rPr>
                <w:rFonts w:ascii="Tahoma" w:hAnsi="Tahoma" w:cs="Tahoma"/>
                <w:b/>
                <w:bCs/>
                <w:sz w:val="16"/>
                <w:szCs w:val="16"/>
                <w:lang w:val="en-US"/>
              </w:rPr>
              <w:t>13</w:t>
            </w:r>
          </w:p>
        </w:tc>
        <w:tc>
          <w:tcPr>
            <w:tcW w:w="2886" w:type="dxa"/>
          </w:tcPr>
          <w:p w14:paraId="2B4D8B29" w14:textId="0CD6731C" w:rsidR="00482623" w:rsidRPr="003E4DF8" w:rsidRDefault="00482623" w:rsidP="00482623">
            <w:pPr>
              <w:rPr>
                <w:rFonts w:ascii="Tahoma" w:hAnsi="Tahoma" w:cs="Tahoma"/>
                <w:sz w:val="16"/>
                <w:szCs w:val="16"/>
                <w:u w:val="single"/>
                <w:lang w:val="en-US"/>
              </w:rPr>
            </w:pPr>
            <w:r w:rsidRPr="003E4DF8">
              <w:rPr>
                <w:rFonts w:ascii="Tahoma" w:hAnsi="Tahoma" w:cs="Tahoma"/>
                <w:b/>
                <w:bCs/>
                <w:sz w:val="16"/>
                <w:szCs w:val="16"/>
                <w:lang w:val="en-US"/>
              </w:rPr>
              <w:t>Reference</w:t>
            </w:r>
          </w:p>
        </w:tc>
        <w:tc>
          <w:tcPr>
            <w:tcW w:w="5472" w:type="dxa"/>
          </w:tcPr>
          <w:p w14:paraId="58E06DB3" w14:textId="20FD9122" w:rsidR="00482623" w:rsidRPr="003E4DF8" w:rsidRDefault="00482623" w:rsidP="00482623">
            <w:pPr>
              <w:jc w:val="both"/>
              <w:rPr>
                <w:rFonts w:ascii="Tahoma" w:hAnsi="Tahoma" w:cs="Tahoma"/>
                <w:sz w:val="16"/>
                <w:szCs w:val="16"/>
                <w:lang w:val="en-US"/>
              </w:rPr>
            </w:pPr>
            <w:r w:rsidRPr="003E4DF8">
              <w:rPr>
                <w:rFonts w:ascii="Tahoma" w:hAnsi="Tahoma" w:cs="Tahoma"/>
                <w:sz w:val="16"/>
                <w:szCs w:val="16"/>
                <w:lang w:val="en-US"/>
              </w:rPr>
              <w:t xml:space="preserve">EN 301 357; EN 300 422; </w:t>
            </w:r>
            <w:r w:rsidR="00A77779" w:rsidRPr="003E4DF8">
              <w:rPr>
                <w:rFonts w:ascii="Tahoma" w:hAnsi="Tahoma" w:cs="Tahoma"/>
                <w:iCs/>
                <w:sz w:val="16"/>
                <w:szCs w:val="16"/>
                <w:lang w:val="en-US"/>
              </w:rPr>
              <w:t>Commission Implementing Decision (EU) 2025/105 amending Decision 2006/771/EC updating harmoni</w:t>
            </w:r>
            <w:r w:rsidR="00A310E1">
              <w:rPr>
                <w:rFonts w:ascii="Tahoma" w:hAnsi="Tahoma" w:cs="Tahoma"/>
                <w:iCs/>
                <w:sz w:val="16"/>
                <w:szCs w:val="16"/>
                <w:lang w:val="en-US"/>
              </w:rPr>
              <w:t>s</w:t>
            </w:r>
            <w:r w:rsidR="00A77779" w:rsidRPr="003E4DF8">
              <w:rPr>
                <w:rFonts w:ascii="Tahoma" w:hAnsi="Tahoma" w:cs="Tahoma"/>
                <w:iCs/>
                <w:sz w:val="16"/>
                <w:szCs w:val="16"/>
                <w:lang w:val="en-US"/>
              </w:rPr>
              <w:t>ed technical conditions in the area of radio spectrum use for short-range devices and repealing Implementing Decision 2014/641/EU on harmoni</w:t>
            </w:r>
            <w:r w:rsidR="00A310E1">
              <w:rPr>
                <w:rFonts w:ascii="Tahoma" w:hAnsi="Tahoma" w:cs="Tahoma"/>
                <w:iCs/>
                <w:sz w:val="16"/>
                <w:szCs w:val="16"/>
                <w:lang w:val="en-US"/>
              </w:rPr>
              <w:t>s</w:t>
            </w:r>
            <w:r w:rsidR="00A77779" w:rsidRPr="003E4DF8">
              <w:rPr>
                <w:rFonts w:ascii="Tahoma" w:hAnsi="Tahoma" w:cs="Tahoma"/>
                <w:iCs/>
                <w:sz w:val="16"/>
                <w:szCs w:val="16"/>
                <w:lang w:val="en-US"/>
              </w:rPr>
              <w:t>ed technical conditions of radio spectrum use by wireless audio programme making and special events equipment in the Union</w:t>
            </w:r>
            <w:r w:rsidRPr="003E4DF8">
              <w:rPr>
                <w:rFonts w:ascii="Tahoma" w:hAnsi="Tahoma" w:cs="Tahoma"/>
                <w:sz w:val="16"/>
                <w:szCs w:val="16"/>
                <w:lang w:val="en-US"/>
              </w:rPr>
              <w:t>; ERC/REC 70-03</w:t>
            </w:r>
          </w:p>
        </w:tc>
        <w:tc>
          <w:tcPr>
            <w:tcW w:w="5000" w:type="dxa"/>
          </w:tcPr>
          <w:p w14:paraId="34DD42A5" w14:textId="77777777" w:rsidR="00482623" w:rsidRPr="003E4DF8" w:rsidRDefault="00482623" w:rsidP="00482623">
            <w:pPr>
              <w:rPr>
                <w:rFonts w:ascii="Tahoma" w:hAnsi="Tahoma" w:cs="Tahoma"/>
                <w:sz w:val="18"/>
                <w:szCs w:val="18"/>
                <w:lang w:val="en-US"/>
              </w:rPr>
            </w:pPr>
          </w:p>
        </w:tc>
      </w:tr>
      <w:tr w:rsidR="003E4DF8" w:rsidRPr="003E4DF8" w14:paraId="5A045F12" w14:textId="77777777" w:rsidTr="00B969AF">
        <w:trPr>
          <w:trHeight w:val="290"/>
        </w:trPr>
        <w:tc>
          <w:tcPr>
            <w:tcW w:w="709" w:type="dxa"/>
            <w:vMerge/>
          </w:tcPr>
          <w:p w14:paraId="24F384E2" w14:textId="77777777" w:rsidR="00482623" w:rsidRPr="003E4DF8" w:rsidRDefault="00482623" w:rsidP="00482623">
            <w:pPr>
              <w:rPr>
                <w:rFonts w:ascii="Tahoma" w:hAnsi="Tahoma" w:cs="Tahoma"/>
                <w:b/>
                <w:bCs/>
                <w:sz w:val="18"/>
                <w:szCs w:val="18"/>
                <w:lang w:val="en-US"/>
              </w:rPr>
            </w:pPr>
          </w:p>
        </w:tc>
        <w:tc>
          <w:tcPr>
            <w:tcW w:w="534" w:type="dxa"/>
          </w:tcPr>
          <w:p w14:paraId="2D3D9038" w14:textId="77777777" w:rsidR="00482623" w:rsidRPr="003E4DF8" w:rsidRDefault="00482623" w:rsidP="00482623">
            <w:pPr>
              <w:rPr>
                <w:rFonts w:ascii="Tahoma" w:hAnsi="Tahoma" w:cs="Tahoma"/>
                <w:b/>
                <w:bCs/>
                <w:sz w:val="16"/>
                <w:szCs w:val="16"/>
                <w:lang w:val="en-US"/>
              </w:rPr>
            </w:pPr>
            <w:r w:rsidRPr="003E4DF8">
              <w:rPr>
                <w:rFonts w:ascii="Tahoma" w:hAnsi="Tahoma" w:cs="Tahoma"/>
                <w:b/>
                <w:bCs/>
                <w:sz w:val="16"/>
                <w:szCs w:val="16"/>
                <w:lang w:val="en-US"/>
              </w:rPr>
              <w:t>14</w:t>
            </w:r>
          </w:p>
        </w:tc>
        <w:tc>
          <w:tcPr>
            <w:tcW w:w="2886" w:type="dxa"/>
          </w:tcPr>
          <w:p w14:paraId="2DD27E13" w14:textId="268E2DFA" w:rsidR="00482623" w:rsidRPr="003E4DF8" w:rsidRDefault="00482623" w:rsidP="00482623">
            <w:pPr>
              <w:rPr>
                <w:rFonts w:ascii="Tahoma" w:hAnsi="Tahoma" w:cs="Tahoma"/>
                <w:sz w:val="16"/>
                <w:szCs w:val="16"/>
                <w:u w:val="single"/>
                <w:lang w:val="en-US"/>
              </w:rPr>
            </w:pPr>
            <w:r w:rsidRPr="003E4DF8">
              <w:rPr>
                <w:rFonts w:ascii="Tahoma" w:hAnsi="Tahoma" w:cs="Tahoma"/>
                <w:b/>
                <w:bCs/>
                <w:sz w:val="16"/>
                <w:szCs w:val="16"/>
                <w:lang w:val="en-US"/>
              </w:rPr>
              <w:t>Notification number</w:t>
            </w:r>
          </w:p>
        </w:tc>
        <w:tc>
          <w:tcPr>
            <w:tcW w:w="5472" w:type="dxa"/>
          </w:tcPr>
          <w:p w14:paraId="7F3B6E8C" w14:textId="3BB7F4B9" w:rsidR="00482623" w:rsidRPr="003E4DF8" w:rsidRDefault="00482623" w:rsidP="00482623">
            <w:pPr>
              <w:rPr>
                <w:rFonts w:ascii="Tahoma" w:hAnsi="Tahoma" w:cs="Tahoma"/>
                <w:i/>
                <w:iCs/>
                <w:sz w:val="16"/>
                <w:szCs w:val="16"/>
                <w:lang w:val="en-US"/>
              </w:rPr>
            </w:pPr>
            <w:r w:rsidRPr="003E4DF8">
              <w:rPr>
                <w:rFonts w:ascii="Tahoma" w:hAnsi="Tahoma" w:cs="Tahoma"/>
                <w:i/>
                <w:iCs/>
                <w:sz w:val="16"/>
                <w:szCs w:val="16"/>
                <w:lang w:val="en-US"/>
              </w:rPr>
              <w:t>-</w:t>
            </w:r>
          </w:p>
        </w:tc>
        <w:tc>
          <w:tcPr>
            <w:tcW w:w="5000" w:type="dxa"/>
          </w:tcPr>
          <w:p w14:paraId="260CF449" w14:textId="77777777" w:rsidR="00482623" w:rsidRPr="003E4DF8" w:rsidRDefault="00482623" w:rsidP="00482623">
            <w:pPr>
              <w:rPr>
                <w:rFonts w:ascii="Tahoma" w:hAnsi="Tahoma" w:cs="Tahoma"/>
                <w:sz w:val="18"/>
                <w:szCs w:val="18"/>
                <w:lang w:val="en-US"/>
              </w:rPr>
            </w:pPr>
          </w:p>
        </w:tc>
      </w:tr>
      <w:tr w:rsidR="003E4DF8" w:rsidRPr="003E4DF8" w14:paraId="247BBFED" w14:textId="77777777" w:rsidTr="00B969AF">
        <w:trPr>
          <w:trHeight w:val="271"/>
        </w:trPr>
        <w:tc>
          <w:tcPr>
            <w:tcW w:w="709" w:type="dxa"/>
            <w:vMerge/>
          </w:tcPr>
          <w:p w14:paraId="74C02B79" w14:textId="77777777" w:rsidR="00482623" w:rsidRPr="003E4DF8" w:rsidRDefault="00482623" w:rsidP="00482623">
            <w:pPr>
              <w:rPr>
                <w:rFonts w:ascii="Tahoma" w:hAnsi="Tahoma" w:cs="Tahoma"/>
                <w:b/>
                <w:bCs/>
                <w:sz w:val="18"/>
                <w:szCs w:val="18"/>
                <w:lang w:val="en-US"/>
              </w:rPr>
            </w:pPr>
          </w:p>
        </w:tc>
        <w:tc>
          <w:tcPr>
            <w:tcW w:w="534" w:type="dxa"/>
          </w:tcPr>
          <w:p w14:paraId="0B50BD6B" w14:textId="77777777" w:rsidR="00482623" w:rsidRPr="003E4DF8" w:rsidRDefault="00482623" w:rsidP="00482623">
            <w:pPr>
              <w:rPr>
                <w:rFonts w:ascii="Tahoma" w:hAnsi="Tahoma" w:cs="Tahoma"/>
                <w:b/>
                <w:bCs/>
                <w:sz w:val="16"/>
                <w:szCs w:val="16"/>
                <w:lang w:val="en-US"/>
              </w:rPr>
            </w:pPr>
            <w:r w:rsidRPr="003E4DF8">
              <w:rPr>
                <w:rFonts w:ascii="Tahoma" w:hAnsi="Tahoma" w:cs="Tahoma"/>
                <w:b/>
                <w:bCs/>
                <w:sz w:val="16"/>
                <w:szCs w:val="16"/>
                <w:lang w:val="en-US"/>
              </w:rPr>
              <w:t>15</w:t>
            </w:r>
          </w:p>
        </w:tc>
        <w:tc>
          <w:tcPr>
            <w:tcW w:w="2886" w:type="dxa"/>
          </w:tcPr>
          <w:p w14:paraId="337F5A1C" w14:textId="44164AD8" w:rsidR="00482623" w:rsidRPr="003E4DF8" w:rsidRDefault="00482623" w:rsidP="00482623">
            <w:pPr>
              <w:rPr>
                <w:rFonts w:ascii="Tahoma" w:hAnsi="Tahoma" w:cs="Tahoma"/>
                <w:sz w:val="16"/>
                <w:szCs w:val="16"/>
                <w:u w:val="single"/>
                <w:lang w:val="en-US"/>
              </w:rPr>
            </w:pPr>
            <w:r w:rsidRPr="003E4DF8">
              <w:rPr>
                <w:rFonts w:ascii="Tahoma" w:hAnsi="Tahoma" w:cs="Tahoma"/>
                <w:b/>
                <w:bCs/>
                <w:sz w:val="16"/>
                <w:szCs w:val="16"/>
                <w:lang w:val="en-US"/>
              </w:rPr>
              <w:t>Remarks</w:t>
            </w:r>
          </w:p>
        </w:tc>
        <w:tc>
          <w:tcPr>
            <w:tcW w:w="5472" w:type="dxa"/>
          </w:tcPr>
          <w:p w14:paraId="37B0AC67" w14:textId="77777777" w:rsidR="00482623" w:rsidRPr="003E4DF8" w:rsidRDefault="00482623" w:rsidP="00482623">
            <w:pPr>
              <w:rPr>
                <w:rFonts w:ascii="Tahoma" w:hAnsi="Tahoma" w:cs="Tahoma"/>
                <w:sz w:val="16"/>
                <w:szCs w:val="16"/>
                <w:lang w:val="en-US"/>
              </w:rPr>
            </w:pPr>
          </w:p>
        </w:tc>
        <w:tc>
          <w:tcPr>
            <w:tcW w:w="5000" w:type="dxa"/>
          </w:tcPr>
          <w:p w14:paraId="0FD2C928" w14:textId="77777777" w:rsidR="00482623" w:rsidRPr="003E4DF8" w:rsidRDefault="00482623" w:rsidP="00482623">
            <w:pPr>
              <w:rPr>
                <w:rFonts w:ascii="Tahoma" w:hAnsi="Tahoma" w:cs="Tahoma"/>
                <w:sz w:val="18"/>
                <w:szCs w:val="18"/>
                <w:lang w:val="en-US"/>
              </w:rPr>
            </w:pPr>
          </w:p>
        </w:tc>
      </w:tr>
    </w:tbl>
    <w:p w14:paraId="3A7EAA02" w14:textId="6322C96D" w:rsidR="008C3D35" w:rsidRPr="003E4DF8" w:rsidRDefault="00962D16" w:rsidP="008C3D35">
      <w:pPr>
        <w:rPr>
          <w:rFonts w:ascii="Tahoma" w:hAnsi="Tahoma" w:cs="Tahoma"/>
          <w:sz w:val="16"/>
          <w:szCs w:val="16"/>
          <w:lang w:val="en-US"/>
        </w:rPr>
      </w:pPr>
      <w:r w:rsidRPr="003E4DF8">
        <w:rPr>
          <w:rFonts w:ascii="Tahoma" w:hAnsi="Tahoma" w:cs="Tahoma"/>
          <w:sz w:val="16"/>
          <w:szCs w:val="16"/>
          <w:lang w:val="en-US"/>
        </w:rPr>
        <w:t>F1- RTIR Edition:1; Revision:1</w:t>
      </w:r>
    </w:p>
    <w:p w14:paraId="284CF06F" w14:textId="77777777" w:rsidR="008C3D35" w:rsidRPr="003E4DF8" w:rsidRDefault="008C3D35" w:rsidP="008C3D35">
      <w:pPr>
        <w:rPr>
          <w:rFonts w:ascii="Arial" w:hAnsi="Arial" w:cs="Arial"/>
          <w:lang w:val="en-US"/>
        </w:rPr>
      </w:pPr>
    </w:p>
    <w:p w14:paraId="2AB0A6C5" w14:textId="77777777" w:rsidR="008C3D35" w:rsidRPr="003E4DF8" w:rsidRDefault="008C3D35" w:rsidP="008C3D35">
      <w:pPr>
        <w:rPr>
          <w:rFonts w:ascii="Arial" w:hAnsi="Arial" w:cs="Arial"/>
          <w:lang w:val="en-US"/>
        </w:rPr>
      </w:pPr>
    </w:p>
    <w:p w14:paraId="564F85EF" w14:textId="77777777" w:rsidR="00A77779" w:rsidRPr="003E4DF8" w:rsidRDefault="00A77779" w:rsidP="008C3D35">
      <w:pPr>
        <w:rPr>
          <w:rFonts w:ascii="Arial" w:hAnsi="Arial" w:cs="Arial"/>
          <w:lang w:val="en-US"/>
        </w:rPr>
      </w:pPr>
    </w:p>
    <w:p w14:paraId="55FAA23D" w14:textId="77777777" w:rsidR="00A3425D" w:rsidRPr="003E4DF8" w:rsidRDefault="00A3425D" w:rsidP="001A71A1">
      <w:pPr>
        <w:rPr>
          <w:rFonts w:ascii="Arial" w:hAnsi="Arial" w:cs="Arial"/>
          <w:lang w:val="en-US"/>
        </w:rPr>
      </w:pPr>
    </w:p>
    <w:p w14:paraId="0B2EF3BA" w14:textId="77777777" w:rsidR="001A71A1" w:rsidRPr="003E4DF8" w:rsidRDefault="001A71A1" w:rsidP="001A71A1">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E4DF8" w:rsidRPr="003E4DF8" w14:paraId="6EE6B943" w14:textId="77777777" w:rsidTr="008C0B2B">
        <w:trPr>
          <w:trHeight w:val="240"/>
        </w:trPr>
        <w:tc>
          <w:tcPr>
            <w:tcW w:w="1702" w:type="dxa"/>
            <w:vAlign w:val="center"/>
          </w:tcPr>
          <w:p w14:paraId="2348D9D3" w14:textId="7BD9BE01" w:rsidR="00F92FCA" w:rsidRPr="003E4DF8" w:rsidRDefault="00F92FCA" w:rsidP="00F92FCA">
            <w:pPr>
              <w:spacing w:before="100" w:after="100"/>
              <w:rPr>
                <w:rFonts w:ascii="Tahoma" w:hAnsi="Tahoma" w:cs="Tahoma"/>
                <w:b/>
                <w:sz w:val="16"/>
                <w:szCs w:val="16"/>
                <w:lang w:val="en-US"/>
              </w:rPr>
            </w:pPr>
            <w:r w:rsidRPr="003E4DF8">
              <w:rPr>
                <w:rFonts w:ascii="Tahoma" w:eastAsia="Tahoma" w:hAnsi="Tahoma" w:cs="Tahoma"/>
                <w:b/>
                <w:sz w:val="16"/>
                <w:lang w:val="en-US"/>
              </w:rPr>
              <w:lastRenderedPageBreak/>
              <w:t xml:space="preserve">ROMANIA </w:t>
            </w:r>
          </w:p>
        </w:tc>
        <w:tc>
          <w:tcPr>
            <w:tcW w:w="2976" w:type="dxa"/>
            <w:vAlign w:val="center"/>
          </w:tcPr>
          <w:p w14:paraId="3CD9306B" w14:textId="24FA3AB7" w:rsidR="00F92FCA" w:rsidRPr="003E4DF8" w:rsidRDefault="00F92FCA" w:rsidP="00F92FCA">
            <w:pPr>
              <w:spacing w:before="100" w:after="100"/>
              <w:rPr>
                <w:rFonts w:ascii="Tahoma" w:hAnsi="Tahoma" w:cs="Tahoma"/>
                <w:b/>
                <w:sz w:val="16"/>
                <w:szCs w:val="16"/>
                <w:lang w:val="en-US"/>
              </w:rPr>
            </w:pPr>
            <w:r w:rsidRPr="003E4DF8">
              <w:rPr>
                <w:rFonts w:ascii="Tahoma" w:eastAsia="Tahoma" w:hAnsi="Tahoma" w:cs="Tahoma"/>
                <w:b/>
                <w:sz w:val="16"/>
                <w:lang w:val="en-US"/>
              </w:rPr>
              <w:t xml:space="preserve">Radio Interface Specification </w:t>
            </w:r>
          </w:p>
        </w:tc>
        <w:tc>
          <w:tcPr>
            <w:tcW w:w="5103" w:type="dxa"/>
            <w:vAlign w:val="center"/>
          </w:tcPr>
          <w:p w14:paraId="73235E9F" w14:textId="7D2BE1AF" w:rsidR="00F92FCA" w:rsidRPr="003E4DF8" w:rsidRDefault="00F92FCA" w:rsidP="00F92FCA">
            <w:pPr>
              <w:spacing w:before="100" w:after="100"/>
              <w:rPr>
                <w:rFonts w:ascii="Tahoma" w:hAnsi="Tahoma" w:cs="Tahoma"/>
                <w:b/>
                <w:sz w:val="16"/>
                <w:szCs w:val="16"/>
                <w:lang w:val="en-US"/>
              </w:rPr>
            </w:pPr>
            <w:r w:rsidRPr="003E4DF8">
              <w:rPr>
                <w:rFonts w:ascii="Tahoma" w:hAnsi="Tahoma" w:cs="Tahoma"/>
                <w:b/>
                <w:sz w:val="16"/>
                <w:szCs w:val="16"/>
                <w:lang w:val="en-US"/>
              </w:rPr>
              <w:t>SRD / Radio microphones</w:t>
            </w:r>
          </w:p>
        </w:tc>
        <w:tc>
          <w:tcPr>
            <w:tcW w:w="2694" w:type="dxa"/>
            <w:vAlign w:val="center"/>
          </w:tcPr>
          <w:p w14:paraId="2EF1ED3A" w14:textId="77777777" w:rsidR="00F92FCA" w:rsidRPr="003E4DF8" w:rsidRDefault="00F92FCA" w:rsidP="00F92FCA">
            <w:pPr>
              <w:spacing w:before="100" w:after="100"/>
              <w:rPr>
                <w:rFonts w:ascii="Tahoma" w:hAnsi="Tahoma" w:cs="Tahoma"/>
                <w:b/>
                <w:sz w:val="16"/>
                <w:szCs w:val="16"/>
                <w:lang w:val="en-US"/>
              </w:rPr>
            </w:pPr>
            <w:r w:rsidRPr="003E4DF8">
              <w:rPr>
                <w:rFonts w:ascii="Tahoma" w:hAnsi="Tahoma" w:cs="Tahoma"/>
                <w:b/>
                <w:sz w:val="16"/>
                <w:szCs w:val="16"/>
                <w:lang w:val="en-US"/>
              </w:rPr>
              <w:t>RO-IR MICRO 03</w:t>
            </w:r>
          </w:p>
        </w:tc>
        <w:tc>
          <w:tcPr>
            <w:tcW w:w="2126" w:type="dxa"/>
            <w:vAlign w:val="center"/>
          </w:tcPr>
          <w:p w14:paraId="1226A077" w14:textId="208C1BC8" w:rsidR="00F92FCA" w:rsidRPr="003E4DF8" w:rsidRDefault="00F92FCA" w:rsidP="00F92FCA">
            <w:pPr>
              <w:spacing w:before="100" w:after="100"/>
              <w:rPr>
                <w:rFonts w:ascii="Tahoma" w:hAnsi="Tahoma" w:cs="Tahoma"/>
                <w:b/>
                <w:sz w:val="16"/>
                <w:szCs w:val="16"/>
                <w:lang w:val="en-US"/>
              </w:rPr>
            </w:pPr>
            <w:r w:rsidRPr="003E4DF8">
              <w:rPr>
                <w:rFonts w:ascii="Tahoma" w:hAnsi="Tahoma" w:cs="Tahoma"/>
                <w:b/>
                <w:sz w:val="16"/>
                <w:szCs w:val="16"/>
                <w:lang w:val="en-US"/>
              </w:rPr>
              <w:t xml:space="preserve">Edition </w:t>
            </w:r>
            <w:r w:rsidR="001B7378">
              <w:rPr>
                <w:rFonts w:ascii="Tahoma" w:hAnsi="Tahoma" w:cs="Tahoma"/>
                <w:b/>
                <w:sz w:val="16"/>
                <w:szCs w:val="16"/>
                <w:lang w:val="en-US"/>
              </w:rPr>
              <w:t>5</w:t>
            </w:r>
            <w:r w:rsidRPr="003E4DF8">
              <w:rPr>
                <w:rFonts w:ascii="Tahoma" w:hAnsi="Tahoma" w:cs="Tahoma"/>
                <w:b/>
                <w:sz w:val="16"/>
                <w:szCs w:val="16"/>
                <w:lang w:val="en-US"/>
              </w:rPr>
              <w:t>/202</w:t>
            </w:r>
            <w:r w:rsidR="001B7378">
              <w:rPr>
                <w:rFonts w:ascii="Tahoma" w:hAnsi="Tahoma" w:cs="Tahoma"/>
                <w:b/>
                <w:sz w:val="16"/>
                <w:szCs w:val="16"/>
                <w:lang w:val="en-US"/>
              </w:rPr>
              <w:t>5</w:t>
            </w:r>
          </w:p>
        </w:tc>
      </w:tr>
    </w:tbl>
    <w:p w14:paraId="245E3CD9" w14:textId="77777777" w:rsidR="001B0ED0" w:rsidRPr="003E4DF8" w:rsidRDefault="001B0ED0" w:rsidP="001B0ED0">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472"/>
        <w:gridCol w:w="5000"/>
      </w:tblGrid>
      <w:tr w:rsidR="003E4DF8" w:rsidRPr="003E4DF8" w14:paraId="0D5A6A2B" w14:textId="77777777" w:rsidTr="008C0B2B">
        <w:trPr>
          <w:trHeight w:val="240"/>
        </w:trPr>
        <w:tc>
          <w:tcPr>
            <w:tcW w:w="709" w:type="dxa"/>
            <w:vAlign w:val="center"/>
          </w:tcPr>
          <w:p w14:paraId="4E510DE6" w14:textId="77777777" w:rsidR="00BB1608" w:rsidRPr="003E4DF8" w:rsidRDefault="00BB1608" w:rsidP="00BB1608">
            <w:pPr>
              <w:spacing w:beforeLines="20" w:before="48" w:afterLines="20" w:after="48"/>
              <w:rPr>
                <w:rFonts w:ascii="Tahoma" w:hAnsi="Tahoma" w:cs="Tahoma"/>
                <w:b/>
                <w:sz w:val="18"/>
                <w:szCs w:val="18"/>
                <w:lang w:val="en-US"/>
              </w:rPr>
            </w:pPr>
          </w:p>
        </w:tc>
        <w:tc>
          <w:tcPr>
            <w:tcW w:w="534" w:type="dxa"/>
            <w:vAlign w:val="center"/>
          </w:tcPr>
          <w:p w14:paraId="168F0BD2" w14:textId="05A0174D"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No.</w:t>
            </w:r>
          </w:p>
        </w:tc>
        <w:tc>
          <w:tcPr>
            <w:tcW w:w="2886" w:type="dxa"/>
            <w:vAlign w:val="center"/>
          </w:tcPr>
          <w:p w14:paraId="08C533E9" w14:textId="4F6DF38C"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Parameter</w:t>
            </w:r>
          </w:p>
        </w:tc>
        <w:tc>
          <w:tcPr>
            <w:tcW w:w="5472" w:type="dxa"/>
            <w:vAlign w:val="center"/>
          </w:tcPr>
          <w:p w14:paraId="1065231A" w14:textId="50E6E7BE"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Description</w:t>
            </w:r>
          </w:p>
        </w:tc>
        <w:tc>
          <w:tcPr>
            <w:tcW w:w="5000" w:type="dxa"/>
            <w:vAlign w:val="center"/>
          </w:tcPr>
          <w:p w14:paraId="13004B6E" w14:textId="75DF0EAA"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 xml:space="preserve">Comments </w:t>
            </w:r>
          </w:p>
        </w:tc>
      </w:tr>
      <w:tr w:rsidR="003E4DF8" w:rsidRPr="003E4DF8" w14:paraId="2BF40875" w14:textId="77777777" w:rsidTr="008C0B2B">
        <w:trPr>
          <w:trHeight w:val="560"/>
        </w:trPr>
        <w:tc>
          <w:tcPr>
            <w:tcW w:w="709" w:type="dxa"/>
            <w:vMerge w:val="restart"/>
            <w:textDirection w:val="btLr"/>
          </w:tcPr>
          <w:p w14:paraId="60A7B7BB" w14:textId="25708BF9" w:rsidR="00482623" w:rsidRPr="003E4DF8" w:rsidRDefault="00BB1608" w:rsidP="00482623">
            <w:pPr>
              <w:spacing w:beforeLines="20" w:before="48" w:afterLines="20" w:after="48"/>
              <w:ind w:left="113" w:right="113"/>
              <w:jc w:val="center"/>
              <w:rPr>
                <w:rFonts w:ascii="Tahoma" w:hAnsi="Tahoma" w:cs="Tahoma"/>
                <w:b/>
                <w:sz w:val="16"/>
                <w:szCs w:val="16"/>
                <w:lang w:val="en-US"/>
              </w:rPr>
            </w:pPr>
            <w:r w:rsidRPr="003E4DF8">
              <w:rPr>
                <w:rFonts w:ascii="Tahoma" w:hAnsi="Tahoma" w:cs="Tahoma"/>
                <w:b/>
                <w:sz w:val="16"/>
                <w:szCs w:val="16"/>
                <w:lang w:val="en-US"/>
              </w:rPr>
              <w:t>Normative Part</w:t>
            </w:r>
          </w:p>
        </w:tc>
        <w:tc>
          <w:tcPr>
            <w:tcW w:w="534" w:type="dxa"/>
          </w:tcPr>
          <w:p w14:paraId="1D405F0C"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w:t>
            </w:r>
          </w:p>
        </w:tc>
        <w:tc>
          <w:tcPr>
            <w:tcW w:w="2886" w:type="dxa"/>
          </w:tcPr>
          <w:p w14:paraId="498B083B" w14:textId="054AF064"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Radiocommunication Service</w:t>
            </w:r>
          </w:p>
        </w:tc>
        <w:tc>
          <w:tcPr>
            <w:tcW w:w="5472" w:type="dxa"/>
          </w:tcPr>
          <w:p w14:paraId="75C79419" w14:textId="6F71D58E"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Mobil</w:t>
            </w:r>
            <w:r w:rsidR="00FD5FEE" w:rsidRPr="003E4DF8">
              <w:rPr>
                <w:rFonts w:ascii="Tahoma" w:hAnsi="Tahoma" w:cs="Tahoma"/>
                <w:sz w:val="16"/>
                <w:szCs w:val="16"/>
                <w:lang w:val="en-US"/>
              </w:rPr>
              <w:t>e</w:t>
            </w:r>
            <w:r w:rsidRPr="003E4DF8">
              <w:rPr>
                <w:rFonts w:ascii="Tahoma" w:hAnsi="Tahoma" w:cs="Tahoma"/>
                <w:sz w:val="16"/>
                <w:szCs w:val="16"/>
                <w:lang w:val="en-US"/>
              </w:rPr>
              <w:t xml:space="preserve"> </w:t>
            </w:r>
          </w:p>
        </w:tc>
        <w:tc>
          <w:tcPr>
            <w:tcW w:w="5000" w:type="dxa"/>
          </w:tcPr>
          <w:p w14:paraId="04898D07" w14:textId="77777777" w:rsidR="00482623" w:rsidRPr="003E4DF8" w:rsidRDefault="00482623" w:rsidP="00482623">
            <w:pPr>
              <w:spacing w:beforeLines="20" w:before="48" w:afterLines="20" w:after="48"/>
              <w:rPr>
                <w:rFonts w:ascii="Tahoma" w:hAnsi="Tahoma" w:cs="Tahoma"/>
                <w:sz w:val="16"/>
                <w:szCs w:val="16"/>
                <w:lang w:val="en-US"/>
              </w:rPr>
            </w:pPr>
          </w:p>
        </w:tc>
      </w:tr>
      <w:tr w:rsidR="003E4DF8" w:rsidRPr="003E4DF8" w14:paraId="1748E96D" w14:textId="77777777" w:rsidTr="008C0B2B">
        <w:trPr>
          <w:trHeight w:val="288"/>
        </w:trPr>
        <w:tc>
          <w:tcPr>
            <w:tcW w:w="709" w:type="dxa"/>
            <w:vMerge/>
          </w:tcPr>
          <w:p w14:paraId="4BF52BD9"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179FF847"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2</w:t>
            </w:r>
          </w:p>
        </w:tc>
        <w:tc>
          <w:tcPr>
            <w:tcW w:w="2886" w:type="dxa"/>
          </w:tcPr>
          <w:p w14:paraId="6F048A77" w14:textId="189FD184"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Application</w:t>
            </w:r>
          </w:p>
        </w:tc>
        <w:tc>
          <w:tcPr>
            <w:tcW w:w="5472" w:type="dxa"/>
          </w:tcPr>
          <w:p w14:paraId="1C40ECCC" w14:textId="7642FF3D" w:rsidR="00482623" w:rsidRPr="003E4DF8" w:rsidRDefault="00FD5FEE" w:rsidP="00482623">
            <w:pPr>
              <w:spacing w:beforeLines="20" w:before="48" w:afterLines="20" w:after="48"/>
              <w:jc w:val="both"/>
              <w:rPr>
                <w:rFonts w:ascii="Tahoma" w:hAnsi="Tahoma" w:cs="Tahoma"/>
                <w:sz w:val="16"/>
                <w:szCs w:val="16"/>
                <w:lang w:val="en-US"/>
              </w:rPr>
            </w:pPr>
            <w:r w:rsidRPr="003E4DF8">
              <w:rPr>
                <w:rFonts w:ascii="Tahoma" w:hAnsi="Tahoma" w:cs="Tahoma"/>
                <w:sz w:val="16"/>
                <w:szCs w:val="16"/>
                <w:lang w:val="en-US"/>
              </w:rPr>
              <w:t>Short-range devices / Radio microphones</w:t>
            </w:r>
          </w:p>
        </w:tc>
        <w:tc>
          <w:tcPr>
            <w:tcW w:w="5000" w:type="dxa"/>
          </w:tcPr>
          <w:p w14:paraId="01C90170" w14:textId="77777777" w:rsidR="00482623" w:rsidRPr="003E4DF8" w:rsidRDefault="00482623" w:rsidP="00482623">
            <w:pPr>
              <w:spacing w:beforeLines="20" w:before="48" w:afterLines="20" w:after="48"/>
              <w:rPr>
                <w:rFonts w:ascii="Tahoma" w:hAnsi="Tahoma" w:cs="Tahoma"/>
                <w:i/>
                <w:sz w:val="16"/>
                <w:szCs w:val="16"/>
                <w:lang w:val="en-US"/>
              </w:rPr>
            </w:pPr>
          </w:p>
        </w:tc>
      </w:tr>
      <w:tr w:rsidR="003E4DF8" w:rsidRPr="003E4DF8" w14:paraId="51E4D27B" w14:textId="77777777" w:rsidTr="008C0B2B">
        <w:trPr>
          <w:trHeight w:val="235"/>
        </w:trPr>
        <w:tc>
          <w:tcPr>
            <w:tcW w:w="709" w:type="dxa"/>
            <w:vMerge/>
          </w:tcPr>
          <w:p w14:paraId="632FB5DE"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3860EA21"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3</w:t>
            </w:r>
          </w:p>
        </w:tc>
        <w:tc>
          <w:tcPr>
            <w:tcW w:w="2886" w:type="dxa"/>
          </w:tcPr>
          <w:p w14:paraId="7902BDB7" w14:textId="096FDB96"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Frequency band</w:t>
            </w:r>
          </w:p>
        </w:tc>
        <w:tc>
          <w:tcPr>
            <w:tcW w:w="5472" w:type="dxa"/>
          </w:tcPr>
          <w:p w14:paraId="79350B7D"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bCs/>
                <w:sz w:val="16"/>
                <w:szCs w:val="16"/>
                <w:lang w:val="en-US"/>
              </w:rPr>
              <w:t>174 – 216 MHz</w:t>
            </w:r>
          </w:p>
        </w:tc>
        <w:tc>
          <w:tcPr>
            <w:tcW w:w="5000" w:type="dxa"/>
          </w:tcPr>
          <w:p w14:paraId="0306BDEA" w14:textId="18CD98E7" w:rsidR="00482623" w:rsidRPr="003E4DF8" w:rsidRDefault="002F6FF6" w:rsidP="00482623">
            <w:pPr>
              <w:spacing w:beforeLines="20" w:before="48" w:afterLines="20" w:after="48"/>
              <w:rPr>
                <w:rFonts w:ascii="Tahoma" w:hAnsi="Tahoma" w:cs="Tahoma"/>
                <w:i/>
                <w:sz w:val="16"/>
                <w:szCs w:val="16"/>
                <w:lang w:val="en-US"/>
              </w:rPr>
            </w:pPr>
            <w:r w:rsidRPr="003E4DF8">
              <w:rPr>
                <w:rFonts w:ascii="Tahoma" w:hAnsi="Tahoma" w:cs="Tahoma"/>
                <w:i/>
                <w:sz w:val="16"/>
                <w:szCs w:val="16"/>
                <w:lang w:val="en-US"/>
              </w:rPr>
              <w:t>In accordance with Annex</w:t>
            </w:r>
            <w:r w:rsidR="00482623" w:rsidRPr="003E4DF8">
              <w:rPr>
                <w:rFonts w:ascii="Tahoma" w:hAnsi="Tahoma" w:cs="Tahoma"/>
                <w:i/>
                <w:sz w:val="16"/>
                <w:szCs w:val="16"/>
                <w:lang w:val="en-US"/>
              </w:rPr>
              <w:t xml:space="preserve"> 10 </w:t>
            </w:r>
            <w:r w:rsidRPr="003E4DF8">
              <w:rPr>
                <w:rFonts w:ascii="Tahoma" w:hAnsi="Tahoma" w:cs="Tahoma"/>
                <w:i/>
                <w:sz w:val="16"/>
                <w:szCs w:val="16"/>
                <w:lang w:val="en-US"/>
              </w:rPr>
              <w:t>of</w:t>
            </w:r>
            <w:r w:rsidR="00482623" w:rsidRPr="003E4DF8">
              <w:rPr>
                <w:rFonts w:ascii="Tahoma" w:hAnsi="Tahoma" w:cs="Tahoma"/>
                <w:i/>
                <w:sz w:val="16"/>
                <w:szCs w:val="16"/>
                <w:lang w:val="en-US"/>
              </w:rPr>
              <w:t xml:space="preserve"> ERC/REC 70</w:t>
            </w:r>
            <w:r w:rsidR="00A310E1">
              <w:rPr>
                <w:rFonts w:ascii="Tahoma" w:hAnsi="Tahoma" w:cs="Tahoma"/>
                <w:i/>
                <w:sz w:val="16"/>
                <w:szCs w:val="16"/>
                <w:lang w:val="en-US"/>
              </w:rPr>
              <w:t>-</w:t>
            </w:r>
            <w:r w:rsidR="00482623" w:rsidRPr="003E4DF8">
              <w:rPr>
                <w:rFonts w:ascii="Tahoma" w:hAnsi="Tahoma" w:cs="Tahoma"/>
                <w:i/>
                <w:sz w:val="16"/>
                <w:szCs w:val="16"/>
                <w:lang w:val="en-US"/>
              </w:rPr>
              <w:t>03</w:t>
            </w:r>
          </w:p>
          <w:p w14:paraId="0E5225D6" w14:textId="77777777" w:rsidR="00996BD0" w:rsidRPr="003E4DF8" w:rsidRDefault="00996BD0" w:rsidP="003A04A5">
            <w:pPr>
              <w:spacing w:beforeLines="20" w:before="48" w:afterLines="20" w:after="48"/>
              <w:jc w:val="both"/>
              <w:rPr>
                <w:rFonts w:ascii="Tahoma" w:hAnsi="Tahoma" w:cs="Tahoma"/>
                <w:i/>
                <w:iCs/>
                <w:sz w:val="16"/>
                <w:szCs w:val="16"/>
                <w:lang w:val="en-GB"/>
              </w:rPr>
            </w:pPr>
            <w:r w:rsidRPr="003E4DF8">
              <w:rPr>
                <w:rFonts w:ascii="Tahoma" w:hAnsi="Tahoma" w:cs="Tahoma"/>
                <w:i/>
                <w:iCs/>
                <w:sz w:val="16"/>
                <w:szCs w:val="16"/>
                <w:lang w:val="ro-RO"/>
              </w:rPr>
              <w:t>On a tuning range basis</w:t>
            </w:r>
            <w:r w:rsidRPr="003E4DF8">
              <w:rPr>
                <w:rFonts w:ascii="Tahoma" w:hAnsi="Tahoma" w:cs="Tahoma"/>
                <w:i/>
                <w:iCs/>
                <w:sz w:val="16"/>
                <w:szCs w:val="16"/>
                <w:lang w:val="en-GB"/>
              </w:rPr>
              <w:t xml:space="preserve">. </w:t>
            </w:r>
          </w:p>
          <w:p w14:paraId="6E230E34" w14:textId="74FFA461" w:rsidR="00482623" w:rsidRPr="003E4DF8" w:rsidRDefault="003A04A5" w:rsidP="003A04A5">
            <w:pPr>
              <w:spacing w:beforeLines="20" w:before="48" w:afterLines="20" w:after="48"/>
              <w:jc w:val="both"/>
              <w:rPr>
                <w:rFonts w:ascii="Tahoma" w:hAnsi="Tahoma" w:cs="Tahoma"/>
                <w:i/>
                <w:sz w:val="16"/>
                <w:szCs w:val="16"/>
                <w:lang w:val="en-US"/>
              </w:rPr>
            </w:pPr>
            <w:r w:rsidRPr="003E4DF8">
              <w:rPr>
                <w:rFonts w:ascii="Tahoma" w:hAnsi="Tahoma" w:cs="Tahoma"/>
                <w:i/>
                <w:sz w:val="16"/>
                <w:szCs w:val="16"/>
                <w:lang w:val="en-US"/>
              </w:rPr>
              <w:t>Geographical restrictions for the sharing usage with the TV Broadcasting, and that in such cases it is necessary to contact the National Spectrum Management Authority.</w:t>
            </w:r>
          </w:p>
        </w:tc>
      </w:tr>
      <w:tr w:rsidR="003E4DF8" w:rsidRPr="003E4DF8" w14:paraId="72BA258B" w14:textId="77777777" w:rsidTr="008C0B2B">
        <w:trPr>
          <w:trHeight w:val="480"/>
        </w:trPr>
        <w:tc>
          <w:tcPr>
            <w:tcW w:w="709" w:type="dxa"/>
            <w:vMerge/>
          </w:tcPr>
          <w:p w14:paraId="526BA09C"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05FD580B"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4</w:t>
            </w:r>
          </w:p>
        </w:tc>
        <w:tc>
          <w:tcPr>
            <w:tcW w:w="2886" w:type="dxa"/>
          </w:tcPr>
          <w:p w14:paraId="63274987" w14:textId="11C1CC6D"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Channeling (channel distribution)</w:t>
            </w:r>
          </w:p>
        </w:tc>
        <w:tc>
          <w:tcPr>
            <w:tcW w:w="5472" w:type="dxa"/>
          </w:tcPr>
          <w:p w14:paraId="753CAE56"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33F90178" w14:textId="77777777" w:rsidR="00482623" w:rsidRPr="003E4DF8" w:rsidRDefault="00482623" w:rsidP="00482623">
            <w:pPr>
              <w:spacing w:beforeLines="20" w:before="48" w:afterLines="20" w:after="48"/>
              <w:rPr>
                <w:rFonts w:ascii="Tahoma" w:hAnsi="Tahoma" w:cs="Tahoma"/>
                <w:i/>
                <w:sz w:val="16"/>
                <w:szCs w:val="16"/>
                <w:lang w:val="en-US"/>
              </w:rPr>
            </w:pPr>
          </w:p>
        </w:tc>
      </w:tr>
      <w:tr w:rsidR="003E4DF8" w:rsidRPr="003E4DF8" w14:paraId="2BF7B942" w14:textId="77777777" w:rsidTr="008C0B2B">
        <w:trPr>
          <w:trHeight w:val="513"/>
        </w:trPr>
        <w:tc>
          <w:tcPr>
            <w:tcW w:w="709" w:type="dxa"/>
            <w:vMerge/>
          </w:tcPr>
          <w:p w14:paraId="6A3F343D"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15C3F3FC"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5</w:t>
            </w:r>
          </w:p>
        </w:tc>
        <w:tc>
          <w:tcPr>
            <w:tcW w:w="2886" w:type="dxa"/>
          </w:tcPr>
          <w:p w14:paraId="1973CCA3" w14:textId="7BE26524"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Modulation/Occupied bandwidth</w:t>
            </w:r>
          </w:p>
        </w:tc>
        <w:tc>
          <w:tcPr>
            <w:tcW w:w="5472" w:type="dxa"/>
          </w:tcPr>
          <w:p w14:paraId="0A7E44A3"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291BD644" w14:textId="77777777" w:rsidR="00482623" w:rsidRPr="003E4DF8" w:rsidRDefault="00482623" w:rsidP="00482623">
            <w:pPr>
              <w:spacing w:beforeLines="20" w:before="48" w:afterLines="20" w:after="48"/>
              <w:rPr>
                <w:rFonts w:ascii="Tahoma" w:hAnsi="Tahoma" w:cs="Tahoma"/>
                <w:sz w:val="18"/>
                <w:szCs w:val="18"/>
                <w:lang w:val="en-US"/>
              </w:rPr>
            </w:pPr>
          </w:p>
        </w:tc>
      </w:tr>
      <w:tr w:rsidR="003E4DF8" w:rsidRPr="003E4DF8" w14:paraId="29A74E2F" w14:textId="77777777" w:rsidTr="008C0B2B">
        <w:trPr>
          <w:trHeight w:val="543"/>
        </w:trPr>
        <w:tc>
          <w:tcPr>
            <w:tcW w:w="709" w:type="dxa"/>
            <w:vMerge/>
          </w:tcPr>
          <w:p w14:paraId="598AE88D"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41083F51"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6</w:t>
            </w:r>
          </w:p>
        </w:tc>
        <w:tc>
          <w:tcPr>
            <w:tcW w:w="2886" w:type="dxa"/>
          </w:tcPr>
          <w:p w14:paraId="7471D4F3" w14:textId="6FBA9E0A"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Direction/Separation</w:t>
            </w:r>
          </w:p>
        </w:tc>
        <w:tc>
          <w:tcPr>
            <w:tcW w:w="5472" w:type="dxa"/>
          </w:tcPr>
          <w:p w14:paraId="4E0355E7"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710360D9" w14:textId="77777777" w:rsidR="00482623" w:rsidRPr="003E4DF8" w:rsidRDefault="00482623" w:rsidP="00482623">
            <w:pPr>
              <w:spacing w:beforeLines="20" w:before="48" w:afterLines="20" w:after="48"/>
              <w:rPr>
                <w:rFonts w:ascii="Tahoma" w:hAnsi="Tahoma" w:cs="Tahoma"/>
                <w:sz w:val="18"/>
                <w:szCs w:val="18"/>
                <w:lang w:val="en-US"/>
              </w:rPr>
            </w:pPr>
          </w:p>
        </w:tc>
      </w:tr>
      <w:tr w:rsidR="003E4DF8" w:rsidRPr="003E4DF8" w14:paraId="5603CCD4" w14:textId="77777777" w:rsidTr="00C7196C">
        <w:trPr>
          <w:trHeight w:val="458"/>
        </w:trPr>
        <w:tc>
          <w:tcPr>
            <w:tcW w:w="709" w:type="dxa"/>
            <w:vMerge/>
          </w:tcPr>
          <w:p w14:paraId="126F238A"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4CB31D07"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7</w:t>
            </w:r>
          </w:p>
        </w:tc>
        <w:tc>
          <w:tcPr>
            <w:tcW w:w="2886" w:type="dxa"/>
          </w:tcPr>
          <w:p w14:paraId="0E6D82B8" w14:textId="76354E8E"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Transmit power / Power density</w:t>
            </w:r>
          </w:p>
        </w:tc>
        <w:tc>
          <w:tcPr>
            <w:tcW w:w="5472" w:type="dxa"/>
          </w:tcPr>
          <w:p w14:paraId="1A3C72E9" w14:textId="16988F83" w:rsidR="00482623" w:rsidRPr="003E4DF8" w:rsidRDefault="00482623" w:rsidP="00482623">
            <w:pPr>
              <w:spacing w:beforeLines="20" w:before="48" w:afterLines="20" w:after="48"/>
              <w:rPr>
                <w:rFonts w:ascii="Tahoma" w:hAnsi="Tahoma" w:cs="Tahoma"/>
                <w:sz w:val="16"/>
                <w:szCs w:val="16"/>
                <w:lang w:val="en-US"/>
              </w:rPr>
            </w:pPr>
            <w:r w:rsidRPr="003E4DF8">
              <w:rPr>
                <w:rFonts w:ascii="Tahoma" w:eastAsia="TimesNewRomanPSMT" w:hAnsi="Tahoma" w:cs="Tahoma"/>
                <w:sz w:val="16"/>
                <w:szCs w:val="16"/>
                <w:lang w:val="en-US" w:eastAsia="en-US"/>
              </w:rPr>
              <w:t xml:space="preserve">50 mW </w:t>
            </w:r>
            <w:r w:rsidRPr="003E4DF8">
              <w:rPr>
                <w:rFonts w:ascii="Tahoma" w:hAnsi="Tahoma" w:cs="Tahoma"/>
                <w:sz w:val="16"/>
                <w:szCs w:val="16"/>
                <w:lang w:val="en-US"/>
              </w:rPr>
              <w:t>e.r.</w:t>
            </w:r>
            <w:r w:rsidR="00B04482" w:rsidRPr="003E4DF8">
              <w:rPr>
                <w:rFonts w:ascii="Tahoma" w:hAnsi="Tahoma" w:cs="Tahoma"/>
                <w:sz w:val="16"/>
                <w:szCs w:val="16"/>
                <w:lang w:val="en-US"/>
              </w:rPr>
              <w:t>p.</w:t>
            </w:r>
          </w:p>
        </w:tc>
        <w:tc>
          <w:tcPr>
            <w:tcW w:w="5000" w:type="dxa"/>
          </w:tcPr>
          <w:p w14:paraId="1C11129D" w14:textId="5B233D8F" w:rsidR="00482623" w:rsidRPr="003E4DF8" w:rsidRDefault="004E1119" w:rsidP="00482623">
            <w:pPr>
              <w:spacing w:beforeLines="20" w:before="48" w:afterLines="20" w:after="48"/>
              <w:rPr>
                <w:rFonts w:ascii="Tahoma" w:hAnsi="Tahoma" w:cs="Tahoma"/>
                <w:i/>
                <w:sz w:val="16"/>
                <w:szCs w:val="16"/>
                <w:lang w:val="en-US"/>
              </w:rPr>
            </w:pPr>
            <w:r w:rsidRPr="003E4DF8">
              <w:rPr>
                <w:rFonts w:ascii="Tahoma" w:hAnsi="Tahoma" w:cs="Tahoma"/>
                <w:i/>
                <w:sz w:val="16"/>
                <w:szCs w:val="16"/>
                <w:lang w:val="en-US"/>
              </w:rPr>
              <w:t xml:space="preserve">In accordance with Annex </w:t>
            </w:r>
            <w:r w:rsidR="00482623" w:rsidRPr="003E4DF8">
              <w:rPr>
                <w:rFonts w:ascii="Tahoma" w:hAnsi="Tahoma" w:cs="Tahoma"/>
                <w:i/>
                <w:sz w:val="16"/>
                <w:szCs w:val="16"/>
                <w:lang w:val="en-US"/>
              </w:rPr>
              <w:t xml:space="preserve">10 </w:t>
            </w:r>
            <w:r w:rsidRPr="003E4DF8">
              <w:rPr>
                <w:rFonts w:ascii="Tahoma" w:hAnsi="Tahoma" w:cs="Tahoma"/>
                <w:i/>
                <w:sz w:val="16"/>
                <w:szCs w:val="16"/>
                <w:lang w:val="en-US"/>
              </w:rPr>
              <w:t>of</w:t>
            </w:r>
            <w:r w:rsidR="00482623" w:rsidRPr="003E4DF8">
              <w:rPr>
                <w:rFonts w:ascii="Tahoma" w:hAnsi="Tahoma" w:cs="Tahoma"/>
                <w:i/>
                <w:sz w:val="16"/>
                <w:szCs w:val="16"/>
                <w:lang w:val="en-US"/>
              </w:rPr>
              <w:t xml:space="preserve"> ERC/REC 70</w:t>
            </w:r>
            <w:r w:rsidR="00A310E1">
              <w:rPr>
                <w:rFonts w:ascii="Tahoma" w:hAnsi="Tahoma" w:cs="Tahoma"/>
                <w:i/>
                <w:sz w:val="16"/>
                <w:szCs w:val="16"/>
                <w:lang w:val="en-US"/>
              </w:rPr>
              <w:t>-</w:t>
            </w:r>
            <w:r w:rsidR="00482623" w:rsidRPr="003E4DF8">
              <w:rPr>
                <w:rFonts w:ascii="Tahoma" w:hAnsi="Tahoma" w:cs="Tahoma"/>
                <w:i/>
                <w:sz w:val="16"/>
                <w:szCs w:val="16"/>
                <w:lang w:val="en-US"/>
              </w:rPr>
              <w:t>03.</w:t>
            </w:r>
          </w:p>
        </w:tc>
      </w:tr>
      <w:tr w:rsidR="003E4DF8" w:rsidRPr="003E4DF8" w14:paraId="7BEFB9EC" w14:textId="77777777" w:rsidTr="008C0B2B">
        <w:trPr>
          <w:trHeight w:val="548"/>
        </w:trPr>
        <w:tc>
          <w:tcPr>
            <w:tcW w:w="709" w:type="dxa"/>
            <w:vMerge/>
          </w:tcPr>
          <w:p w14:paraId="6AD5B8E7"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24237898"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8</w:t>
            </w:r>
          </w:p>
        </w:tc>
        <w:tc>
          <w:tcPr>
            <w:tcW w:w="2886" w:type="dxa"/>
          </w:tcPr>
          <w:p w14:paraId="7FD630AA" w14:textId="6945C3F4"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Channel occupation and access rules</w:t>
            </w:r>
          </w:p>
        </w:tc>
        <w:tc>
          <w:tcPr>
            <w:tcW w:w="5472" w:type="dxa"/>
          </w:tcPr>
          <w:p w14:paraId="5715D49B"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7B8A190B" w14:textId="77777777" w:rsidR="00482623" w:rsidRPr="003E4DF8" w:rsidRDefault="00482623" w:rsidP="00482623">
            <w:pPr>
              <w:spacing w:beforeLines="20" w:before="48" w:afterLines="20" w:after="48"/>
              <w:rPr>
                <w:rFonts w:ascii="Tahoma" w:hAnsi="Tahoma" w:cs="Tahoma"/>
                <w:sz w:val="18"/>
                <w:szCs w:val="18"/>
                <w:lang w:val="en-US"/>
              </w:rPr>
            </w:pPr>
          </w:p>
        </w:tc>
      </w:tr>
      <w:tr w:rsidR="003E4DF8" w:rsidRPr="003E4DF8" w14:paraId="3B6E2E90" w14:textId="77777777" w:rsidTr="008C0B2B">
        <w:trPr>
          <w:trHeight w:val="416"/>
        </w:trPr>
        <w:tc>
          <w:tcPr>
            <w:tcW w:w="709" w:type="dxa"/>
            <w:vMerge/>
          </w:tcPr>
          <w:p w14:paraId="36BC878C"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79A8E697"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9</w:t>
            </w:r>
          </w:p>
        </w:tc>
        <w:tc>
          <w:tcPr>
            <w:tcW w:w="2886" w:type="dxa"/>
          </w:tcPr>
          <w:p w14:paraId="5FA31BCD" w14:textId="7A3DBE50"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Authorization regime</w:t>
            </w:r>
          </w:p>
        </w:tc>
        <w:tc>
          <w:tcPr>
            <w:tcW w:w="5472" w:type="dxa"/>
          </w:tcPr>
          <w:p w14:paraId="0F6E6583" w14:textId="5EEC810D" w:rsidR="00482623" w:rsidRPr="003E4DF8" w:rsidRDefault="00B04482"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License exemption</w:t>
            </w:r>
          </w:p>
        </w:tc>
        <w:tc>
          <w:tcPr>
            <w:tcW w:w="5000" w:type="dxa"/>
          </w:tcPr>
          <w:p w14:paraId="1939047F" w14:textId="77777777" w:rsidR="00482623" w:rsidRPr="003E4DF8" w:rsidRDefault="00482623" w:rsidP="00482623">
            <w:pPr>
              <w:spacing w:beforeLines="20" w:before="48" w:afterLines="20" w:after="48"/>
              <w:rPr>
                <w:rFonts w:ascii="Tahoma" w:hAnsi="Tahoma" w:cs="Tahoma"/>
                <w:i/>
                <w:sz w:val="18"/>
                <w:szCs w:val="18"/>
                <w:lang w:val="en-US"/>
              </w:rPr>
            </w:pPr>
          </w:p>
        </w:tc>
      </w:tr>
      <w:tr w:rsidR="003E4DF8" w:rsidRPr="003E4DF8" w14:paraId="1DB3C7EB" w14:textId="77777777" w:rsidTr="008C0B2B">
        <w:trPr>
          <w:trHeight w:val="807"/>
        </w:trPr>
        <w:tc>
          <w:tcPr>
            <w:tcW w:w="709" w:type="dxa"/>
            <w:vMerge/>
          </w:tcPr>
          <w:p w14:paraId="0CFD2D85"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67C80DAC"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10</w:t>
            </w:r>
          </w:p>
        </w:tc>
        <w:tc>
          <w:tcPr>
            <w:tcW w:w="2886" w:type="dxa"/>
          </w:tcPr>
          <w:p w14:paraId="00C16ED5" w14:textId="7BA9CBBD"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Additional essential requirements (According to Article 3 Paragraph 3 of 2014/53/EU Directive)</w:t>
            </w:r>
          </w:p>
        </w:tc>
        <w:tc>
          <w:tcPr>
            <w:tcW w:w="5472" w:type="dxa"/>
          </w:tcPr>
          <w:p w14:paraId="17C591B6"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1173ACAB" w14:textId="77777777" w:rsidR="00482623" w:rsidRPr="003E4DF8" w:rsidRDefault="00482623" w:rsidP="00482623">
            <w:pPr>
              <w:spacing w:beforeLines="20" w:before="48" w:afterLines="20" w:after="48"/>
              <w:rPr>
                <w:rFonts w:ascii="Tahoma" w:hAnsi="Tahoma" w:cs="Tahoma"/>
                <w:sz w:val="18"/>
                <w:szCs w:val="18"/>
                <w:lang w:val="en-US"/>
              </w:rPr>
            </w:pPr>
          </w:p>
        </w:tc>
      </w:tr>
      <w:tr w:rsidR="003E4DF8" w:rsidRPr="003E4DF8" w14:paraId="4679AF60" w14:textId="77777777" w:rsidTr="00364D73">
        <w:trPr>
          <w:trHeight w:val="520"/>
        </w:trPr>
        <w:tc>
          <w:tcPr>
            <w:tcW w:w="709" w:type="dxa"/>
            <w:vMerge/>
          </w:tcPr>
          <w:p w14:paraId="15094F83" w14:textId="77777777" w:rsidR="00482623" w:rsidRPr="003E4DF8" w:rsidRDefault="00482623" w:rsidP="00482623">
            <w:pPr>
              <w:spacing w:beforeLines="20" w:before="48" w:afterLines="20" w:after="48"/>
              <w:rPr>
                <w:rFonts w:ascii="Tahoma" w:hAnsi="Tahoma" w:cs="Tahoma"/>
                <w:b/>
                <w:bCs/>
                <w:sz w:val="18"/>
                <w:szCs w:val="18"/>
                <w:lang w:val="en-US"/>
              </w:rPr>
            </w:pPr>
          </w:p>
        </w:tc>
        <w:tc>
          <w:tcPr>
            <w:tcW w:w="534" w:type="dxa"/>
          </w:tcPr>
          <w:p w14:paraId="213C1B36" w14:textId="77777777"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11</w:t>
            </w:r>
          </w:p>
        </w:tc>
        <w:tc>
          <w:tcPr>
            <w:tcW w:w="2886" w:type="dxa"/>
          </w:tcPr>
          <w:p w14:paraId="19ECB4CF" w14:textId="024D0B51"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Assumptions on spectrum planning</w:t>
            </w:r>
          </w:p>
        </w:tc>
        <w:tc>
          <w:tcPr>
            <w:tcW w:w="5472" w:type="dxa"/>
          </w:tcPr>
          <w:p w14:paraId="28E11E4A"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p w14:paraId="5F53B7BD" w14:textId="77777777" w:rsidR="00482623" w:rsidRPr="003E4DF8" w:rsidRDefault="00482623" w:rsidP="00482623">
            <w:pPr>
              <w:spacing w:beforeLines="20" w:before="48" w:afterLines="20" w:after="48"/>
              <w:rPr>
                <w:rFonts w:ascii="Tahoma" w:hAnsi="Tahoma" w:cs="Tahoma"/>
                <w:iCs/>
                <w:sz w:val="16"/>
                <w:szCs w:val="16"/>
                <w:lang w:val="en-US"/>
              </w:rPr>
            </w:pPr>
          </w:p>
        </w:tc>
        <w:tc>
          <w:tcPr>
            <w:tcW w:w="5000" w:type="dxa"/>
          </w:tcPr>
          <w:p w14:paraId="29BCAE5B" w14:textId="77777777" w:rsidR="00482623" w:rsidRPr="003E4DF8" w:rsidRDefault="00482623" w:rsidP="00482623">
            <w:pPr>
              <w:spacing w:beforeLines="20" w:before="48" w:afterLines="20" w:after="48"/>
              <w:rPr>
                <w:rFonts w:ascii="Tahoma" w:hAnsi="Tahoma" w:cs="Tahoma"/>
                <w:iCs/>
                <w:sz w:val="18"/>
                <w:szCs w:val="18"/>
                <w:lang w:val="en-US"/>
              </w:rPr>
            </w:pPr>
          </w:p>
        </w:tc>
      </w:tr>
      <w:tr w:rsidR="003E4DF8" w:rsidRPr="003E4DF8" w14:paraId="0FBF1973" w14:textId="77777777" w:rsidTr="008C0B2B">
        <w:trPr>
          <w:trHeight w:val="290"/>
        </w:trPr>
        <w:tc>
          <w:tcPr>
            <w:tcW w:w="709" w:type="dxa"/>
            <w:vMerge w:val="restart"/>
            <w:textDirection w:val="btLr"/>
          </w:tcPr>
          <w:p w14:paraId="4549D94E" w14:textId="4641398B" w:rsidR="00482623" w:rsidRPr="003E4DF8" w:rsidRDefault="00BB1608" w:rsidP="00482623">
            <w:pPr>
              <w:spacing w:beforeLines="20" w:before="48" w:afterLines="20" w:after="48"/>
              <w:ind w:left="113" w:right="113"/>
              <w:jc w:val="center"/>
              <w:rPr>
                <w:rFonts w:ascii="Tahoma" w:hAnsi="Tahoma" w:cs="Tahoma"/>
                <w:b/>
                <w:bCs/>
                <w:sz w:val="16"/>
                <w:szCs w:val="16"/>
                <w:lang w:val="en-US"/>
              </w:rPr>
            </w:pPr>
            <w:r w:rsidRPr="003E4DF8">
              <w:rPr>
                <w:rFonts w:ascii="Tahoma" w:hAnsi="Tahoma" w:cs="Tahoma"/>
                <w:b/>
                <w:bCs/>
                <w:sz w:val="16"/>
                <w:szCs w:val="16"/>
                <w:lang w:val="en-US"/>
              </w:rPr>
              <w:t>Informative Part</w:t>
            </w:r>
          </w:p>
        </w:tc>
        <w:tc>
          <w:tcPr>
            <w:tcW w:w="534" w:type="dxa"/>
          </w:tcPr>
          <w:p w14:paraId="3D226099" w14:textId="77777777"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12</w:t>
            </w:r>
          </w:p>
        </w:tc>
        <w:tc>
          <w:tcPr>
            <w:tcW w:w="2886" w:type="dxa"/>
          </w:tcPr>
          <w:p w14:paraId="6AE0B08F" w14:textId="0714766A"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Planned changes</w:t>
            </w:r>
          </w:p>
        </w:tc>
        <w:tc>
          <w:tcPr>
            <w:tcW w:w="5472" w:type="dxa"/>
          </w:tcPr>
          <w:p w14:paraId="48E25C21"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2EF53355" w14:textId="77777777" w:rsidR="00482623" w:rsidRPr="003E4DF8" w:rsidRDefault="00482623" w:rsidP="00482623">
            <w:pPr>
              <w:spacing w:beforeLines="20" w:before="48" w:afterLines="20" w:after="48"/>
              <w:rPr>
                <w:rFonts w:ascii="Tahoma" w:hAnsi="Tahoma" w:cs="Tahoma"/>
                <w:sz w:val="18"/>
                <w:szCs w:val="18"/>
                <w:lang w:val="en-US"/>
              </w:rPr>
            </w:pPr>
          </w:p>
        </w:tc>
      </w:tr>
      <w:tr w:rsidR="003E4DF8" w:rsidRPr="003E4DF8" w14:paraId="2A0E1EB5" w14:textId="77777777" w:rsidTr="008C0B2B">
        <w:trPr>
          <w:trHeight w:val="341"/>
        </w:trPr>
        <w:tc>
          <w:tcPr>
            <w:tcW w:w="709" w:type="dxa"/>
            <w:vMerge/>
          </w:tcPr>
          <w:p w14:paraId="314014E3" w14:textId="77777777" w:rsidR="00482623" w:rsidRPr="003E4DF8" w:rsidRDefault="00482623" w:rsidP="00482623">
            <w:pPr>
              <w:spacing w:beforeLines="20" w:before="48" w:afterLines="20" w:after="48"/>
              <w:rPr>
                <w:rFonts w:ascii="Tahoma" w:hAnsi="Tahoma" w:cs="Tahoma"/>
                <w:b/>
                <w:bCs/>
                <w:sz w:val="18"/>
                <w:szCs w:val="18"/>
                <w:lang w:val="en-US"/>
              </w:rPr>
            </w:pPr>
          </w:p>
        </w:tc>
        <w:tc>
          <w:tcPr>
            <w:tcW w:w="534" w:type="dxa"/>
          </w:tcPr>
          <w:p w14:paraId="026E2694" w14:textId="77777777"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13</w:t>
            </w:r>
          </w:p>
        </w:tc>
        <w:tc>
          <w:tcPr>
            <w:tcW w:w="2886" w:type="dxa"/>
          </w:tcPr>
          <w:p w14:paraId="56CAB4A3" w14:textId="694E4048"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Reference</w:t>
            </w:r>
          </w:p>
        </w:tc>
        <w:tc>
          <w:tcPr>
            <w:tcW w:w="5472" w:type="dxa"/>
          </w:tcPr>
          <w:p w14:paraId="3980A5E3"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EN 300 422; ERC/REC 70-03</w:t>
            </w:r>
          </w:p>
        </w:tc>
        <w:tc>
          <w:tcPr>
            <w:tcW w:w="5000" w:type="dxa"/>
          </w:tcPr>
          <w:p w14:paraId="1768C9B0" w14:textId="77777777" w:rsidR="00482623" w:rsidRPr="003E4DF8" w:rsidRDefault="00482623" w:rsidP="00482623">
            <w:pPr>
              <w:spacing w:beforeLines="20" w:before="48" w:afterLines="20" w:after="48"/>
              <w:rPr>
                <w:rFonts w:ascii="Tahoma" w:hAnsi="Tahoma" w:cs="Tahoma"/>
                <w:sz w:val="18"/>
                <w:szCs w:val="18"/>
                <w:lang w:val="en-US"/>
              </w:rPr>
            </w:pPr>
          </w:p>
        </w:tc>
      </w:tr>
      <w:tr w:rsidR="003E4DF8" w:rsidRPr="003E4DF8" w14:paraId="4836E7C6" w14:textId="77777777" w:rsidTr="008C0B2B">
        <w:trPr>
          <w:trHeight w:val="290"/>
        </w:trPr>
        <w:tc>
          <w:tcPr>
            <w:tcW w:w="709" w:type="dxa"/>
            <w:vMerge/>
          </w:tcPr>
          <w:p w14:paraId="7ABCE150" w14:textId="77777777" w:rsidR="00482623" w:rsidRPr="003E4DF8" w:rsidRDefault="00482623" w:rsidP="00482623">
            <w:pPr>
              <w:spacing w:beforeLines="20" w:before="48" w:afterLines="20" w:after="48"/>
              <w:rPr>
                <w:rFonts w:ascii="Tahoma" w:hAnsi="Tahoma" w:cs="Tahoma"/>
                <w:b/>
                <w:bCs/>
                <w:sz w:val="18"/>
                <w:szCs w:val="18"/>
                <w:lang w:val="en-US"/>
              </w:rPr>
            </w:pPr>
          </w:p>
        </w:tc>
        <w:tc>
          <w:tcPr>
            <w:tcW w:w="534" w:type="dxa"/>
          </w:tcPr>
          <w:p w14:paraId="3B1CB8EB" w14:textId="77777777"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14</w:t>
            </w:r>
          </w:p>
        </w:tc>
        <w:tc>
          <w:tcPr>
            <w:tcW w:w="2886" w:type="dxa"/>
          </w:tcPr>
          <w:p w14:paraId="57EED6C7" w14:textId="2D2F0B52"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Notification number</w:t>
            </w:r>
          </w:p>
        </w:tc>
        <w:tc>
          <w:tcPr>
            <w:tcW w:w="5472" w:type="dxa"/>
          </w:tcPr>
          <w:p w14:paraId="00B26E1B"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2021/462/RO</w:t>
            </w:r>
          </w:p>
        </w:tc>
        <w:tc>
          <w:tcPr>
            <w:tcW w:w="5000" w:type="dxa"/>
          </w:tcPr>
          <w:p w14:paraId="5836C52B" w14:textId="77777777" w:rsidR="00482623" w:rsidRPr="003E4DF8" w:rsidRDefault="00482623" w:rsidP="00482623">
            <w:pPr>
              <w:spacing w:beforeLines="20" w:before="48" w:afterLines="20" w:after="48"/>
              <w:rPr>
                <w:rFonts w:ascii="Tahoma" w:hAnsi="Tahoma" w:cs="Tahoma"/>
                <w:sz w:val="18"/>
                <w:szCs w:val="18"/>
                <w:lang w:val="en-US"/>
              </w:rPr>
            </w:pPr>
          </w:p>
        </w:tc>
      </w:tr>
      <w:tr w:rsidR="003E4DF8" w:rsidRPr="003E4DF8" w14:paraId="3F4413FB" w14:textId="77777777" w:rsidTr="008C0B2B">
        <w:trPr>
          <w:trHeight w:val="271"/>
        </w:trPr>
        <w:tc>
          <w:tcPr>
            <w:tcW w:w="709" w:type="dxa"/>
            <w:vMerge/>
          </w:tcPr>
          <w:p w14:paraId="7D668479" w14:textId="77777777" w:rsidR="00482623" w:rsidRPr="003E4DF8" w:rsidRDefault="00482623" w:rsidP="00482623">
            <w:pPr>
              <w:spacing w:beforeLines="20" w:before="48" w:afterLines="20" w:after="48"/>
              <w:rPr>
                <w:rFonts w:ascii="Tahoma" w:hAnsi="Tahoma" w:cs="Tahoma"/>
                <w:b/>
                <w:bCs/>
                <w:sz w:val="18"/>
                <w:szCs w:val="18"/>
                <w:lang w:val="en-US"/>
              </w:rPr>
            </w:pPr>
          </w:p>
        </w:tc>
        <w:tc>
          <w:tcPr>
            <w:tcW w:w="534" w:type="dxa"/>
          </w:tcPr>
          <w:p w14:paraId="60F50539" w14:textId="77777777"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15</w:t>
            </w:r>
          </w:p>
        </w:tc>
        <w:tc>
          <w:tcPr>
            <w:tcW w:w="2886" w:type="dxa"/>
          </w:tcPr>
          <w:p w14:paraId="32D651DF" w14:textId="1767D918"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Remarks</w:t>
            </w:r>
          </w:p>
        </w:tc>
        <w:tc>
          <w:tcPr>
            <w:tcW w:w="5472" w:type="dxa"/>
          </w:tcPr>
          <w:p w14:paraId="630F9CA5" w14:textId="77777777" w:rsidR="00482623" w:rsidRPr="003E4DF8" w:rsidRDefault="00482623" w:rsidP="00482623">
            <w:pPr>
              <w:spacing w:beforeLines="20" w:before="48" w:afterLines="20" w:after="48"/>
              <w:rPr>
                <w:rFonts w:ascii="Tahoma" w:hAnsi="Tahoma" w:cs="Tahoma"/>
                <w:sz w:val="16"/>
                <w:szCs w:val="16"/>
                <w:lang w:val="en-US"/>
              </w:rPr>
            </w:pPr>
          </w:p>
        </w:tc>
        <w:tc>
          <w:tcPr>
            <w:tcW w:w="5000" w:type="dxa"/>
          </w:tcPr>
          <w:p w14:paraId="68F94E77" w14:textId="77777777" w:rsidR="00482623" w:rsidRPr="003E4DF8" w:rsidRDefault="00482623" w:rsidP="00482623">
            <w:pPr>
              <w:spacing w:beforeLines="20" w:before="48" w:afterLines="20" w:after="48"/>
              <w:rPr>
                <w:rFonts w:ascii="Tahoma" w:hAnsi="Tahoma" w:cs="Tahoma"/>
                <w:sz w:val="18"/>
                <w:szCs w:val="18"/>
                <w:lang w:val="en-US"/>
              </w:rPr>
            </w:pPr>
          </w:p>
        </w:tc>
      </w:tr>
    </w:tbl>
    <w:p w14:paraId="31BF5B7A" w14:textId="46F32C83" w:rsidR="000901D1" w:rsidRPr="003E4DF8" w:rsidRDefault="00962D16" w:rsidP="000901D1">
      <w:pPr>
        <w:rPr>
          <w:rFonts w:ascii="Tahoma" w:hAnsi="Tahoma" w:cs="Tahoma"/>
          <w:sz w:val="16"/>
          <w:szCs w:val="16"/>
          <w:lang w:val="en-US"/>
        </w:rPr>
      </w:pPr>
      <w:r w:rsidRPr="003E4DF8">
        <w:rPr>
          <w:rFonts w:ascii="Tahoma" w:hAnsi="Tahoma" w:cs="Tahoma"/>
          <w:sz w:val="16"/>
          <w:szCs w:val="16"/>
          <w:lang w:val="en-US"/>
        </w:rPr>
        <w:t>F1- RTIR Edition:1; Revision:1</w:t>
      </w:r>
    </w:p>
    <w:p w14:paraId="15252240" w14:textId="77777777" w:rsidR="001B0ED0" w:rsidRPr="003E4DF8" w:rsidRDefault="001B0ED0" w:rsidP="001B0ED0">
      <w:pPr>
        <w:rPr>
          <w:rFonts w:ascii="Arial" w:hAnsi="Arial" w:cs="Arial"/>
          <w:lang w:val="en-US"/>
        </w:rPr>
      </w:pPr>
    </w:p>
    <w:p w14:paraId="2A973170" w14:textId="77777777" w:rsidR="003A04A5" w:rsidRPr="003E4DF8" w:rsidRDefault="003A04A5" w:rsidP="001B0ED0">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E4DF8" w:rsidRPr="003E4DF8" w14:paraId="7D91C682" w14:textId="77777777" w:rsidTr="008C0B2B">
        <w:trPr>
          <w:trHeight w:val="240"/>
        </w:trPr>
        <w:tc>
          <w:tcPr>
            <w:tcW w:w="1702" w:type="dxa"/>
            <w:vAlign w:val="center"/>
          </w:tcPr>
          <w:p w14:paraId="4C9FBD4D" w14:textId="205C3CA9" w:rsidR="00F92FCA" w:rsidRPr="003E4DF8" w:rsidRDefault="00F92FCA" w:rsidP="00F92FCA">
            <w:pPr>
              <w:spacing w:before="100" w:after="100"/>
              <w:rPr>
                <w:rFonts w:ascii="Tahoma" w:hAnsi="Tahoma" w:cs="Tahoma"/>
                <w:b/>
                <w:sz w:val="16"/>
                <w:szCs w:val="16"/>
                <w:lang w:val="en-US"/>
              </w:rPr>
            </w:pPr>
            <w:r w:rsidRPr="003E4DF8">
              <w:rPr>
                <w:rFonts w:ascii="Tahoma" w:eastAsia="Tahoma" w:hAnsi="Tahoma" w:cs="Tahoma"/>
                <w:b/>
                <w:sz w:val="16"/>
                <w:lang w:val="en-US"/>
              </w:rPr>
              <w:lastRenderedPageBreak/>
              <w:t xml:space="preserve">ROMANIA </w:t>
            </w:r>
          </w:p>
        </w:tc>
        <w:tc>
          <w:tcPr>
            <w:tcW w:w="2976" w:type="dxa"/>
            <w:vAlign w:val="center"/>
          </w:tcPr>
          <w:p w14:paraId="272E1AD3" w14:textId="626B5D3E" w:rsidR="00F92FCA" w:rsidRPr="003E4DF8" w:rsidRDefault="00F92FCA" w:rsidP="00F92FCA">
            <w:pPr>
              <w:spacing w:before="100" w:after="100"/>
              <w:rPr>
                <w:rFonts w:ascii="Tahoma" w:hAnsi="Tahoma" w:cs="Tahoma"/>
                <w:b/>
                <w:sz w:val="16"/>
                <w:szCs w:val="16"/>
                <w:lang w:val="en-US"/>
              </w:rPr>
            </w:pPr>
            <w:r w:rsidRPr="003E4DF8">
              <w:rPr>
                <w:rFonts w:ascii="Tahoma" w:eastAsia="Tahoma" w:hAnsi="Tahoma" w:cs="Tahoma"/>
                <w:b/>
                <w:sz w:val="16"/>
                <w:lang w:val="en-US"/>
              </w:rPr>
              <w:t xml:space="preserve">Radio Interface Specification </w:t>
            </w:r>
          </w:p>
        </w:tc>
        <w:tc>
          <w:tcPr>
            <w:tcW w:w="5103" w:type="dxa"/>
            <w:vAlign w:val="center"/>
          </w:tcPr>
          <w:p w14:paraId="2EC7E10D" w14:textId="294A70C2" w:rsidR="00F92FCA" w:rsidRPr="003E4DF8" w:rsidRDefault="00F92FCA" w:rsidP="00F92FCA">
            <w:pPr>
              <w:spacing w:before="100" w:after="100"/>
              <w:rPr>
                <w:rFonts w:ascii="Tahoma" w:hAnsi="Tahoma" w:cs="Tahoma"/>
                <w:b/>
                <w:sz w:val="16"/>
                <w:szCs w:val="16"/>
                <w:lang w:val="en-US"/>
              </w:rPr>
            </w:pPr>
            <w:r w:rsidRPr="003E4DF8">
              <w:rPr>
                <w:rFonts w:ascii="Tahoma" w:hAnsi="Tahoma" w:cs="Tahoma"/>
                <w:b/>
                <w:sz w:val="16"/>
                <w:szCs w:val="16"/>
                <w:lang w:val="en-US"/>
              </w:rPr>
              <w:t>SRD / Radio microphones</w:t>
            </w:r>
          </w:p>
        </w:tc>
        <w:tc>
          <w:tcPr>
            <w:tcW w:w="2694" w:type="dxa"/>
            <w:vAlign w:val="center"/>
          </w:tcPr>
          <w:p w14:paraId="451185BE" w14:textId="77777777" w:rsidR="00F92FCA" w:rsidRPr="003E4DF8" w:rsidRDefault="00F92FCA" w:rsidP="00F92FCA">
            <w:pPr>
              <w:spacing w:before="100" w:after="100"/>
              <w:rPr>
                <w:rFonts w:ascii="Tahoma" w:hAnsi="Tahoma" w:cs="Tahoma"/>
                <w:b/>
                <w:sz w:val="16"/>
                <w:szCs w:val="16"/>
                <w:lang w:val="en-US"/>
              </w:rPr>
            </w:pPr>
            <w:r w:rsidRPr="003E4DF8">
              <w:rPr>
                <w:rFonts w:ascii="Tahoma" w:hAnsi="Tahoma" w:cs="Tahoma"/>
                <w:b/>
                <w:sz w:val="16"/>
                <w:szCs w:val="16"/>
                <w:lang w:val="en-US"/>
              </w:rPr>
              <w:t>RO-IR MICRO 04</w:t>
            </w:r>
          </w:p>
        </w:tc>
        <w:tc>
          <w:tcPr>
            <w:tcW w:w="2126" w:type="dxa"/>
            <w:vAlign w:val="center"/>
          </w:tcPr>
          <w:p w14:paraId="4C449194" w14:textId="18CAD21E" w:rsidR="00F92FCA" w:rsidRPr="003E4DF8" w:rsidRDefault="00F92FCA" w:rsidP="00F92FCA">
            <w:pPr>
              <w:spacing w:before="100" w:after="100"/>
              <w:rPr>
                <w:rFonts w:ascii="Tahoma" w:hAnsi="Tahoma" w:cs="Tahoma"/>
                <w:b/>
                <w:sz w:val="16"/>
                <w:szCs w:val="16"/>
                <w:lang w:val="en-US"/>
              </w:rPr>
            </w:pPr>
            <w:r w:rsidRPr="003E4DF8">
              <w:rPr>
                <w:rFonts w:ascii="Tahoma" w:hAnsi="Tahoma" w:cs="Tahoma"/>
                <w:b/>
                <w:sz w:val="16"/>
                <w:szCs w:val="16"/>
                <w:lang w:val="en-US"/>
              </w:rPr>
              <w:t xml:space="preserve">Edition </w:t>
            </w:r>
            <w:r w:rsidR="001B7378">
              <w:rPr>
                <w:rFonts w:ascii="Tahoma" w:hAnsi="Tahoma" w:cs="Tahoma"/>
                <w:b/>
                <w:sz w:val="16"/>
                <w:szCs w:val="16"/>
                <w:lang w:val="en-US"/>
              </w:rPr>
              <w:t>5</w:t>
            </w:r>
            <w:r w:rsidRPr="003E4DF8">
              <w:rPr>
                <w:rFonts w:ascii="Tahoma" w:hAnsi="Tahoma" w:cs="Tahoma"/>
                <w:b/>
                <w:sz w:val="16"/>
                <w:szCs w:val="16"/>
                <w:lang w:val="en-US"/>
              </w:rPr>
              <w:t>/202</w:t>
            </w:r>
            <w:r w:rsidR="001B7378">
              <w:rPr>
                <w:rFonts w:ascii="Tahoma" w:hAnsi="Tahoma" w:cs="Tahoma"/>
                <w:b/>
                <w:sz w:val="16"/>
                <w:szCs w:val="16"/>
                <w:lang w:val="en-US"/>
              </w:rPr>
              <w:t>5</w:t>
            </w:r>
          </w:p>
        </w:tc>
      </w:tr>
    </w:tbl>
    <w:p w14:paraId="5C797112" w14:textId="77777777" w:rsidR="00714A5B" w:rsidRPr="003E4DF8" w:rsidRDefault="00714A5B" w:rsidP="00714A5B">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472"/>
        <w:gridCol w:w="5000"/>
      </w:tblGrid>
      <w:tr w:rsidR="003E4DF8" w:rsidRPr="003E4DF8" w14:paraId="1A2886A7" w14:textId="77777777" w:rsidTr="008C0B2B">
        <w:trPr>
          <w:trHeight w:val="240"/>
        </w:trPr>
        <w:tc>
          <w:tcPr>
            <w:tcW w:w="709" w:type="dxa"/>
            <w:vAlign w:val="center"/>
          </w:tcPr>
          <w:p w14:paraId="39F3A584" w14:textId="77777777" w:rsidR="00BB1608" w:rsidRPr="003E4DF8" w:rsidRDefault="00BB1608" w:rsidP="00BB1608">
            <w:pPr>
              <w:spacing w:beforeLines="20" w:before="48" w:afterLines="20" w:after="48"/>
              <w:rPr>
                <w:rFonts w:ascii="Tahoma" w:hAnsi="Tahoma" w:cs="Tahoma"/>
                <w:b/>
                <w:sz w:val="18"/>
                <w:szCs w:val="18"/>
                <w:lang w:val="en-US"/>
              </w:rPr>
            </w:pPr>
          </w:p>
        </w:tc>
        <w:tc>
          <w:tcPr>
            <w:tcW w:w="534" w:type="dxa"/>
            <w:vAlign w:val="center"/>
          </w:tcPr>
          <w:p w14:paraId="53219AF5" w14:textId="3534FA0A"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No.</w:t>
            </w:r>
          </w:p>
        </w:tc>
        <w:tc>
          <w:tcPr>
            <w:tcW w:w="2886" w:type="dxa"/>
            <w:vAlign w:val="center"/>
          </w:tcPr>
          <w:p w14:paraId="4B429952" w14:textId="7965163F"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Parameter</w:t>
            </w:r>
          </w:p>
        </w:tc>
        <w:tc>
          <w:tcPr>
            <w:tcW w:w="5472" w:type="dxa"/>
            <w:vAlign w:val="center"/>
          </w:tcPr>
          <w:p w14:paraId="5500C358" w14:textId="2293D75D"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Description</w:t>
            </w:r>
          </w:p>
        </w:tc>
        <w:tc>
          <w:tcPr>
            <w:tcW w:w="5000" w:type="dxa"/>
            <w:vAlign w:val="center"/>
          </w:tcPr>
          <w:p w14:paraId="1952D7AB" w14:textId="1EFB2889" w:rsidR="00BB1608" w:rsidRPr="003E4DF8" w:rsidRDefault="00BB1608" w:rsidP="00BB1608">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 xml:space="preserve">Comments </w:t>
            </w:r>
          </w:p>
        </w:tc>
      </w:tr>
      <w:tr w:rsidR="003E4DF8" w:rsidRPr="003E4DF8" w14:paraId="4BDBE2FB" w14:textId="77777777" w:rsidTr="008C0B2B">
        <w:trPr>
          <w:trHeight w:val="560"/>
        </w:trPr>
        <w:tc>
          <w:tcPr>
            <w:tcW w:w="709" w:type="dxa"/>
            <w:vMerge w:val="restart"/>
            <w:textDirection w:val="btLr"/>
          </w:tcPr>
          <w:p w14:paraId="1FC26BBE" w14:textId="1F55DC9D" w:rsidR="006F727E" w:rsidRPr="003E4DF8" w:rsidRDefault="006F727E" w:rsidP="006F727E">
            <w:pPr>
              <w:spacing w:beforeLines="20" w:before="48" w:afterLines="20" w:after="48"/>
              <w:ind w:left="113" w:right="113"/>
              <w:jc w:val="center"/>
              <w:rPr>
                <w:rFonts w:ascii="Tahoma" w:hAnsi="Tahoma" w:cs="Tahoma"/>
                <w:b/>
                <w:sz w:val="16"/>
                <w:szCs w:val="16"/>
                <w:lang w:val="en-US"/>
              </w:rPr>
            </w:pPr>
            <w:r w:rsidRPr="003E4DF8">
              <w:rPr>
                <w:rFonts w:ascii="Tahoma" w:hAnsi="Tahoma" w:cs="Tahoma"/>
                <w:b/>
                <w:sz w:val="16"/>
                <w:szCs w:val="16"/>
                <w:lang w:val="en-US"/>
              </w:rPr>
              <w:t>Normative Part</w:t>
            </w:r>
          </w:p>
        </w:tc>
        <w:tc>
          <w:tcPr>
            <w:tcW w:w="534" w:type="dxa"/>
          </w:tcPr>
          <w:p w14:paraId="00AC1EE9" w14:textId="77777777" w:rsidR="006F727E" w:rsidRPr="003E4DF8" w:rsidRDefault="006F727E" w:rsidP="006F727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w:t>
            </w:r>
          </w:p>
        </w:tc>
        <w:tc>
          <w:tcPr>
            <w:tcW w:w="2886" w:type="dxa"/>
          </w:tcPr>
          <w:p w14:paraId="662A7DAD" w14:textId="397A925D" w:rsidR="006F727E" w:rsidRPr="003E4DF8" w:rsidRDefault="006F727E" w:rsidP="006F727E">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Radiocommunication Service</w:t>
            </w:r>
          </w:p>
        </w:tc>
        <w:tc>
          <w:tcPr>
            <w:tcW w:w="5472" w:type="dxa"/>
          </w:tcPr>
          <w:p w14:paraId="0724360F" w14:textId="004E0951" w:rsidR="006F727E" w:rsidRPr="003E4DF8" w:rsidRDefault="006F727E" w:rsidP="006F727E">
            <w:pPr>
              <w:spacing w:beforeLines="20" w:before="48" w:afterLines="20" w:after="48"/>
              <w:rPr>
                <w:rFonts w:ascii="Tahoma" w:hAnsi="Tahoma" w:cs="Tahoma"/>
                <w:sz w:val="16"/>
                <w:szCs w:val="16"/>
                <w:lang w:val="en-US"/>
              </w:rPr>
            </w:pPr>
            <w:r w:rsidRPr="003E4DF8">
              <w:rPr>
                <w:rFonts w:ascii="Tahoma" w:hAnsi="Tahoma" w:cs="Tahoma"/>
                <w:sz w:val="16"/>
                <w:szCs w:val="16"/>
                <w:lang w:val="en-US"/>
              </w:rPr>
              <w:t xml:space="preserve">Mobile </w:t>
            </w:r>
          </w:p>
        </w:tc>
        <w:tc>
          <w:tcPr>
            <w:tcW w:w="5000" w:type="dxa"/>
          </w:tcPr>
          <w:p w14:paraId="133AA515" w14:textId="77777777" w:rsidR="006F727E" w:rsidRPr="003E4DF8" w:rsidRDefault="006F727E" w:rsidP="006F727E">
            <w:pPr>
              <w:spacing w:beforeLines="20" w:before="48" w:afterLines="20" w:after="48"/>
              <w:rPr>
                <w:rFonts w:ascii="Tahoma" w:hAnsi="Tahoma" w:cs="Tahoma"/>
                <w:sz w:val="16"/>
                <w:szCs w:val="16"/>
                <w:lang w:val="en-US"/>
              </w:rPr>
            </w:pPr>
          </w:p>
        </w:tc>
      </w:tr>
      <w:tr w:rsidR="003E4DF8" w:rsidRPr="003E4DF8" w14:paraId="4B6FE850" w14:textId="77777777" w:rsidTr="008C0B2B">
        <w:trPr>
          <w:trHeight w:val="288"/>
        </w:trPr>
        <w:tc>
          <w:tcPr>
            <w:tcW w:w="709" w:type="dxa"/>
            <w:vMerge/>
          </w:tcPr>
          <w:p w14:paraId="4D9F948B" w14:textId="77777777" w:rsidR="006F727E" w:rsidRPr="003E4DF8" w:rsidRDefault="006F727E" w:rsidP="006F727E">
            <w:pPr>
              <w:spacing w:beforeLines="20" w:before="48" w:afterLines="20" w:after="48"/>
              <w:rPr>
                <w:rFonts w:ascii="Tahoma" w:hAnsi="Tahoma" w:cs="Tahoma"/>
                <w:b/>
                <w:sz w:val="18"/>
                <w:szCs w:val="18"/>
                <w:lang w:val="en-US"/>
              </w:rPr>
            </w:pPr>
          </w:p>
        </w:tc>
        <w:tc>
          <w:tcPr>
            <w:tcW w:w="534" w:type="dxa"/>
          </w:tcPr>
          <w:p w14:paraId="7E127EC5" w14:textId="77777777" w:rsidR="006F727E" w:rsidRPr="003E4DF8" w:rsidRDefault="006F727E" w:rsidP="006F727E">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2</w:t>
            </w:r>
          </w:p>
        </w:tc>
        <w:tc>
          <w:tcPr>
            <w:tcW w:w="2886" w:type="dxa"/>
          </w:tcPr>
          <w:p w14:paraId="26964973" w14:textId="78D98885" w:rsidR="006F727E" w:rsidRPr="003E4DF8" w:rsidRDefault="006F727E" w:rsidP="006F727E">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Application</w:t>
            </w:r>
          </w:p>
        </w:tc>
        <w:tc>
          <w:tcPr>
            <w:tcW w:w="5472" w:type="dxa"/>
          </w:tcPr>
          <w:p w14:paraId="6E8C7A3F" w14:textId="3308C86C" w:rsidR="006F727E" w:rsidRPr="003E4DF8" w:rsidRDefault="006F727E" w:rsidP="006F727E">
            <w:pPr>
              <w:spacing w:beforeLines="20" w:before="48" w:afterLines="20" w:after="48"/>
              <w:jc w:val="both"/>
              <w:rPr>
                <w:rFonts w:ascii="Tahoma" w:hAnsi="Tahoma" w:cs="Tahoma"/>
                <w:sz w:val="16"/>
                <w:szCs w:val="16"/>
                <w:lang w:val="en-US"/>
              </w:rPr>
            </w:pPr>
            <w:r w:rsidRPr="003E4DF8">
              <w:rPr>
                <w:rFonts w:ascii="Tahoma" w:hAnsi="Tahoma" w:cs="Tahoma"/>
                <w:sz w:val="16"/>
                <w:szCs w:val="16"/>
                <w:lang w:val="en-US"/>
              </w:rPr>
              <w:t>Short-range devices / Radio microphones</w:t>
            </w:r>
          </w:p>
        </w:tc>
        <w:tc>
          <w:tcPr>
            <w:tcW w:w="5000" w:type="dxa"/>
          </w:tcPr>
          <w:p w14:paraId="1E3AA8F1" w14:textId="77777777" w:rsidR="006F727E" w:rsidRPr="003E4DF8" w:rsidRDefault="006F727E" w:rsidP="006F727E">
            <w:pPr>
              <w:spacing w:beforeLines="20" w:before="48" w:afterLines="20" w:after="48"/>
              <w:rPr>
                <w:rFonts w:ascii="Tahoma" w:hAnsi="Tahoma" w:cs="Tahoma"/>
                <w:i/>
                <w:sz w:val="16"/>
                <w:szCs w:val="16"/>
                <w:lang w:val="en-US"/>
              </w:rPr>
            </w:pPr>
          </w:p>
        </w:tc>
      </w:tr>
      <w:tr w:rsidR="003E4DF8" w:rsidRPr="003E4DF8" w14:paraId="0113F04C" w14:textId="77777777" w:rsidTr="008C0B2B">
        <w:trPr>
          <w:trHeight w:val="235"/>
        </w:trPr>
        <w:tc>
          <w:tcPr>
            <w:tcW w:w="709" w:type="dxa"/>
            <w:vMerge/>
          </w:tcPr>
          <w:p w14:paraId="1F3018D6"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13358011"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3</w:t>
            </w:r>
          </w:p>
        </w:tc>
        <w:tc>
          <w:tcPr>
            <w:tcW w:w="2886" w:type="dxa"/>
          </w:tcPr>
          <w:p w14:paraId="067EDA1B" w14:textId="4DD2BBBC"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Frequency band</w:t>
            </w:r>
          </w:p>
        </w:tc>
        <w:tc>
          <w:tcPr>
            <w:tcW w:w="5472" w:type="dxa"/>
          </w:tcPr>
          <w:p w14:paraId="4B81EDB0"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470 – 574 MHz; 582 – 694 MHz</w:t>
            </w:r>
          </w:p>
        </w:tc>
        <w:tc>
          <w:tcPr>
            <w:tcW w:w="5000" w:type="dxa"/>
          </w:tcPr>
          <w:p w14:paraId="5D3972F0" w14:textId="77777777" w:rsidR="00996BD0" w:rsidRPr="003E4DF8" w:rsidRDefault="00996BD0" w:rsidP="00482623">
            <w:pPr>
              <w:spacing w:beforeLines="20" w:before="48" w:afterLines="20" w:after="48"/>
              <w:jc w:val="both"/>
              <w:rPr>
                <w:rFonts w:ascii="Tahoma" w:hAnsi="Tahoma" w:cs="Tahoma"/>
                <w:i/>
                <w:iCs/>
                <w:sz w:val="16"/>
                <w:szCs w:val="16"/>
                <w:lang w:val="en-GB"/>
              </w:rPr>
            </w:pPr>
            <w:r w:rsidRPr="003E4DF8">
              <w:rPr>
                <w:rFonts w:ascii="Tahoma" w:hAnsi="Tahoma" w:cs="Tahoma"/>
                <w:i/>
                <w:iCs/>
                <w:sz w:val="16"/>
                <w:szCs w:val="16"/>
                <w:lang w:val="ro-RO"/>
              </w:rPr>
              <w:t>On a tuning range basis</w:t>
            </w:r>
            <w:r w:rsidRPr="003E4DF8">
              <w:rPr>
                <w:rFonts w:ascii="Tahoma" w:hAnsi="Tahoma" w:cs="Tahoma"/>
                <w:i/>
                <w:iCs/>
                <w:sz w:val="16"/>
                <w:szCs w:val="16"/>
                <w:lang w:val="en-GB"/>
              </w:rPr>
              <w:t xml:space="preserve">. </w:t>
            </w:r>
          </w:p>
          <w:p w14:paraId="53410970" w14:textId="494E55AC" w:rsidR="00482623" w:rsidRPr="003E4DF8" w:rsidRDefault="0056435C" w:rsidP="00482623">
            <w:pPr>
              <w:spacing w:beforeLines="20" w:before="48" w:afterLines="20" w:after="48"/>
              <w:jc w:val="both"/>
              <w:rPr>
                <w:rFonts w:ascii="Tahoma" w:hAnsi="Tahoma" w:cs="Tahoma"/>
                <w:i/>
                <w:sz w:val="16"/>
                <w:szCs w:val="16"/>
                <w:lang w:val="en-US"/>
              </w:rPr>
            </w:pPr>
            <w:r w:rsidRPr="003E4DF8">
              <w:rPr>
                <w:rFonts w:ascii="Tahoma" w:hAnsi="Tahoma" w:cs="Tahoma"/>
                <w:i/>
                <w:sz w:val="16"/>
                <w:szCs w:val="16"/>
                <w:lang w:val="en-US"/>
              </w:rPr>
              <w:t>Geographical restrictions for the sharing usage with the TV Broadcasting, and that in such cases it is necessary to contact the National Spectrum Management Authority.</w:t>
            </w:r>
          </w:p>
        </w:tc>
      </w:tr>
      <w:tr w:rsidR="003E4DF8" w:rsidRPr="003E4DF8" w14:paraId="0C6965BB" w14:textId="77777777" w:rsidTr="008C0B2B">
        <w:trPr>
          <w:trHeight w:val="480"/>
        </w:trPr>
        <w:tc>
          <w:tcPr>
            <w:tcW w:w="709" w:type="dxa"/>
            <w:vMerge/>
          </w:tcPr>
          <w:p w14:paraId="74F64895"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274B6615"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4</w:t>
            </w:r>
          </w:p>
        </w:tc>
        <w:tc>
          <w:tcPr>
            <w:tcW w:w="2886" w:type="dxa"/>
          </w:tcPr>
          <w:p w14:paraId="1297EC81" w14:textId="44BCE1BD"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Channeling (channel distribution)</w:t>
            </w:r>
          </w:p>
        </w:tc>
        <w:tc>
          <w:tcPr>
            <w:tcW w:w="5472" w:type="dxa"/>
          </w:tcPr>
          <w:p w14:paraId="6958BF2B"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0CAAB834" w14:textId="77777777" w:rsidR="00482623" w:rsidRPr="003E4DF8" w:rsidRDefault="00482623" w:rsidP="00482623">
            <w:pPr>
              <w:spacing w:beforeLines="20" w:before="48" w:afterLines="20" w:after="48"/>
              <w:rPr>
                <w:rFonts w:ascii="Tahoma" w:hAnsi="Tahoma" w:cs="Tahoma"/>
                <w:i/>
                <w:sz w:val="16"/>
                <w:szCs w:val="16"/>
                <w:lang w:val="en-US"/>
              </w:rPr>
            </w:pPr>
          </w:p>
        </w:tc>
      </w:tr>
      <w:tr w:rsidR="003E4DF8" w:rsidRPr="003E4DF8" w14:paraId="3D0320FB" w14:textId="77777777" w:rsidTr="008C0B2B">
        <w:trPr>
          <w:trHeight w:val="513"/>
        </w:trPr>
        <w:tc>
          <w:tcPr>
            <w:tcW w:w="709" w:type="dxa"/>
            <w:vMerge/>
          </w:tcPr>
          <w:p w14:paraId="42706B4F"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6DD18E43"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5</w:t>
            </w:r>
          </w:p>
        </w:tc>
        <w:tc>
          <w:tcPr>
            <w:tcW w:w="2886" w:type="dxa"/>
          </w:tcPr>
          <w:p w14:paraId="1B4B9501" w14:textId="5EF845D1"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Modulation/Occupied bandwidth</w:t>
            </w:r>
          </w:p>
        </w:tc>
        <w:tc>
          <w:tcPr>
            <w:tcW w:w="5472" w:type="dxa"/>
          </w:tcPr>
          <w:p w14:paraId="3DA01A29"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421865B8" w14:textId="77777777" w:rsidR="00482623" w:rsidRPr="003E4DF8" w:rsidRDefault="00482623" w:rsidP="00482623">
            <w:pPr>
              <w:spacing w:beforeLines="20" w:before="48" w:afterLines="20" w:after="48"/>
              <w:rPr>
                <w:rFonts w:ascii="Tahoma" w:hAnsi="Tahoma" w:cs="Tahoma"/>
                <w:sz w:val="18"/>
                <w:szCs w:val="18"/>
                <w:lang w:val="en-US"/>
              </w:rPr>
            </w:pPr>
          </w:p>
        </w:tc>
      </w:tr>
      <w:tr w:rsidR="003E4DF8" w:rsidRPr="003E4DF8" w14:paraId="30BB2522" w14:textId="77777777" w:rsidTr="008C0B2B">
        <w:trPr>
          <w:trHeight w:val="543"/>
        </w:trPr>
        <w:tc>
          <w:tcPr>
            <w:tcW w:w="709" w:type="dxa"/>
            <w:vMerge/>
          </w:tcPr>
          <w:p w14:paraId="3C150E8E"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0EDC4178"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6</w:t>
            </w:r>
          </w:p>
        </w:tc>
        <w:tc>
          <w:tcPr>
            <w:tcW w:w="2886" w:type="dxa"/>
          </w:tcPr>
          <w:p w14:paraId="32C850F1" w14:textId="627C3A16"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Direction/Separation</w:t>
            </w:r>
          </w:p>
        </w:tc>
        <w:tc>
          <w:tcPr>
            <w:tcW w:w="5472" w:type="dxa"/>
          </w:tcPr>
          <w:p w14:paraId="49D5F7CE"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309073E7" w14:textId="77777777" w:rsidR="00482623" w:rsidRPr="003E4DF8" w:rsidRDefault="00482623" w:rsidP="00482623">
            <w:pPr>
              <w:spacing w:beforeLines="20" w:before="48" w:afterLines="20" w:after="48"/>
              <w:rPr>
                <w:rFonts w:ascii="Tahoma" w:hAnsi="Tahoma" w:cs="Tahoma"/>
                <w:sz w:val="18"/>
                <w:szCs w:val="18"/>
                <w:lang w:val="en-US"/>
              </w:rPr>
            </w:pPr>
          </w:p>
        </w:tc>
      </w:tr>
      <w:tr w:rsidR="003E4DF8" w:rsidRPr="003E4DF8" w14:paraId="562DF43C" w14:textId="77777777" w:rsidTr="008C0B2B">
        <w:trPr>
          <w:trHeight w:val="580"/>
        </w:trPr>
        <w:tc>
          <w:tcPr>
            <w:tcW w:w="709" w:type="dxa"/>
            <w:vMerge/>
          </w:tcPr>
          <w:p w14:paraId="168C5661"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20DA9697"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7</w:t>
            </w:r>
          </w:p>
        </w:tc>
        <w:tc>
          <w:tcPr>
            <w:tcW w:w="2886" w:type="dxa"/>
          </w:tcPr>
          <w:p w14:paraId="7CCFE00A" w14:textId="266DB1D8"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Transmit power / Power density</w:t>
            </w:r>
          </w:p>
        </w:tc>
        <w:tc>
          <w:tcPr>
            <w:tcW w:w="5472" w:type="dxa"/>
          </w:tcPr>
          <w:p w14:paraId="4DD2E0E2" w14:textId="179BFA37" w:rsidR="00482623" w:rsidRPr="003E4DF8" w:rsidRDefault="00482623" w:rsidP="00482623">
            <w:pPr>
              <w:spacing w:beforeLines="20" w:before="48" w:afterLines="20" w:after="48"/>
              <w:rPr>
                <w:rFonts w:ascii="Tahoma" w:hAnsi="Tahoma" w:cs="Tahoma"/>
                <w:sz w:val="16"/>
                <w:szCs w:val="16"/>
                <w:lang w:val="en-US"/>
              </w:rPr>
            </w:pPr>
            <w:r w:rsidRPr="003E4DF8">
              <w:rPr>
                <w:rFonts w:ascii="Tahoma" w:eastAsia="TimesNewRomanPSMT" w:hAnsi="Tahoma" w:cs="Tahoma"/>
                <w:sz w:val="16"/>
                <w:szCs w:val="16"/>
                <w:lang w:val="en-US" w:eastAsia="en-US"/>
              </w:rPr>
              <w:t xml:space="preserve">50 mW </w:t>
            </w:r>
            <w:r w:rsidRPr="003E4DF8">
              <w:rPr>
                <w:rFonts w:ascii="Tahoma" w:hAnsi="Tahoma" w:cs="Tahoma"/>
                <w:sz w:val="16"/>
                <w:szCs w:val="16"/>
                <w:lang w:val="en-US"/>
              </w:rPr>
              <w:t>e.r.</w:t>
            </w:r>
            <w:r w:rsidR="00E30C6E" w:rsidRPr="003E4DF8">
              <w:rPr>
                <w:rFonts w:ascii="Tahoma" w:hAnsi="Tahoma" w:cs="Tahoma"/>
                <w:sz w:val="16"/>
                <w:szCs w:val="16"/>
                <w:lang w:val="en-US"/>
              </w:rPr>
              <w:t>p.</w:t>
            </w:r>
          </w:p>
        </w:tc>
        <w:tc>
          <w:tcPr>
            <w:tcW w:w="5000" w:type="dxa"/>
          </w:tcPr>
          <w:p w14:paraId="2E0A24AE" w14:textId="44936937" w:rsidR="00482623" w:rsidRPr="003E4DF8" w:rsidRDefault="002D1B04" w:rsidP="00482623">
            <w:pPr>
              <w:spacing w:beforeLines="20" w:before="48" w:afterLines="20" w:after="48"/>
              <w:rPr>
                <w:rFonts w:ascii="Tahoma" w:hAnsi="Tahoma" w:cs="Tahoma"/>
                <w:sz w:val="18"/>
                <w:szCs w:val="18"/>
                <w:lang w:val="en-US"/>
              </w:rPr>
            </w:pPr>
            <w:r w:rsidRPr="003E4DF8">
              <w:rPr>
                <w:rFonts w:ascii="Tahoma" w:hAnsi="Tahoma" w:cs="Tahoma"/>
                <w:i/>
                <w:sz w:val="16"/>
                <w:szCs w:val="16"/>
                <w:lang w:val="en-US"/>
              </w:rPr>
              <w:t>In accordance with Annex</w:t>
            </w:r>
            <w:r w:rsidR="00482623" w:rsidRPr="003E4DF8">
              <w:rPr>
                <w:rFonts w:ascii="Tahoma" w:hAnsi="Tahoma" w:cs="Tahoma"/>
                <w:i/>
                <w:sz w:val="16"/>
                <w:szCs w:val="16"/>
                <w:lang w:val="en-US"/>
              </w:rPr>
              <w:t xml:space="preserve"> 10 </w:t>
            </w:r>
            <w:r w:rsidR="0053377B" w:rsidRPr="003E4DF8">
              <w:rPr>
                <w:rFonts w:ascii="Tahoma" w:hAnsi="Tahoma" w:cs="Tahoma"/>
                <w:i/>
                <w:sz w:val="16"/>
                <w:szCs w:val="16"/>
                <w:lang w:val="en-US"/>
              </w:rPr>
              <w:t>of</w:t>
            </w:r>
            <w:r w:rsidR="00482623" w:rsidRPr="003E4DF8">
              <w:rPr>
                <w:rFonts w:ascii="Tahoma" w:hAnsi="Tahoma" w:cs="Tahoma"/>
                <w:i/>
                <w:sz w:val="16"/>
                <w:szCs w:val="16"/>
                <w:lang w:val="en-US"/>
              </w:rPr>
              <w:t xml:space="preserve"> ERC/REC 70</w:t>
            </w:r>
            <w:r w:rsidR="00A310E1">
              <w:rPr>
                <w:rFonts w:ascii="Tahoma" w:hAnsi="Tahoma" w:cs="Tahoma"/>
                <w:i/>
                <w:sz w:val="16"/>
                <w:szCs w:val="16"/>
                <w:lang w:val="en-US"/>
              </w:rPr>
              <w:t>-</w:t>
            </w:r>
            <w:r w:rsidR="00482623" w:rsidRPr="003E4DF8">
              <w:rPr>
                <w:rFonts w:ascii="Tahoma" w:hAnsi="Tahoma" w:cs="Tahoma"/>
                <w:i/>
                <w:sz w:val="16"/>
                <w:szCs w:val="16"/>
                <w:lang w:val="en-US"/>
              </w:rPr>
              <w:t>03.</w:t>
            </w:r>
          </w:p>
        </w:tc>
      </w:tr>
      <w:tr w:rsidR="003E4DF8" w:rsidRPr="003E4DF8" w14:paraId="2810582E" w14:textId="77777777" w:rsidTr="008C0B2B">
        <w:trPr>
          <w:trHeight w:val="548"/>
        </w:trPr>
        <w:tc>
          <w:tcPr>
            <w:tcW w:w="709" w:type="dxa"/>
            <w:vMerge/>
          </w:tcPr>
          <w:p w14:paraId="3BFF9783"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57643DC7"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8</w:t>
            </w:r>
          </w:p>
        </w:tc>
        <w:tc>
          <w:tcPr>
            <w:tcW w:w="2886" w:type="dxa"/>
          </w:tcPr>
          <w:p w14:paraId="3BA2D62E" w14:textId="66ABC47E"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Channel occupation and access rules</w:t>
            </w:r>
          </w:p>
        </w:tc>
        <w:tc>
          <w:tcPr>
            <w:tcW w:w="5472" w:type="dxa"/>
          </w:tcPr>
          <w:p w14:paraId="70FF8936"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163FC90B" w14:textId="77777777" w:rsidR="00482623" w:rsidRPr="003E4DF8" w:rsidRDefault="00482623" w:rsidP="00482623">
            <w:pPr>
              <w:spacing w:beforeLines="20" w:before="48" w:afterLines="20" w:after="48"/>
              <w:rPr>
                <w:rFonts w:ascii="Tahoma" w:hAnsi="Tahoma" w:cs="Tahoma"/>
                <w:sz w:val="18"/>
                <w:szCs w:val="18"/>
                <w:lang w:val="en-US"/>
              </w:rPr>
            </w:pPr>
          </w:p>
        </w:tc>
      </w:tr>
      <w:tr w:rsidR="003E4DF8" w:rsidRPr="003E4DF8" w14:paraId="003C8517" w14:textId="77777777" w:rsidTr="008C0B2B">
        <w:trPr>
          <w:trHeight w:val="416"/>
        </w:trPr>
        <w:tc>
          <w:tcPr>
            <w:tcW w:w="709" w:type="dxa"/>
            <w:vMerge/>
          </w:tcPr>
          <w:p w14:paraId="1613A47F"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0A9A5011"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9</w:t>
            </w:r>
          </w:p>
        </w:tc>
        <w:tc>
          <w:tcPr>
            <w:tcW w:w="2886" w:type="dxa"/>
          </w:tcPr>
          <w:p w14:paraId="5CFE4AEE" w14:textId="554B9CB4"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Authorization regime</w:t>
            </w:r>
          </w:p>
        </w:tc>
        <w:tc>
          <w:tcPr>
            <w:tcW w:w="5472" w:type="dxa"/>
          </w:tcPr>
          <w:p w14:paraId="228D737D" w14:textId="3C65E25E" w:rsidR="00482623" w:rsidRPr="003E4DF8" w:rsidRDefault="00E30C6E"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License exemption</w:t>
            </w:r>
          </w:p>
        </w:tc>
        <w:tc>
          <w:tcPr>
            <w:tcW w:w="5000" w:type="dxa"/>
          </w:tcPr>
          <w:p w14:paraId="279452E3" w14:textId="77777777" w:rsidR="00482623" w:rsidRPr="003E4DF8" w:rsidRDefault="00482623" w:rsidP="00482623">
            <w:pPr>
              <w:spacing w:beforeLines="20" w:before="48" w:afterLines="20" w:after="48"/>
              <w:rPr>
                <w:rFonts w:ascii="Tahoma" w:hAnsi="Tahoma" w:cs="Tahoma"/>
                <w:i/>
                <w:sz w:val="18"/>
                <w:szCs w:val="18"/>
                <w:lang w:val="en-US"/>
              </w:rPr>
            </w:pPr>
          </w:p>
        </w:tc>
      </w:tr>
      <w:tr w:rsidR="003E4DF8" w:rsidRPr="003E4DF8" w14:paraId="70B509FA" w14:textId="77777777" w:rsidTr="008C0B2B">
        <w:trPr>
          <w:trHeight w:val="807"/>
        </w:trPr>
        <w:tc>
          <w:tcPr>
            <w:tcW w:w="709" w:type="dxa"/>
            <w:vMerge/>
          </w:tcPr>
          <w:p w14:paraId="2CCA86CB" w14:textId="77777777" w:rsidR="00482623" w:rsidRPr="003E4DF8" w:rsidRDefault="00482623" w:rsidP="00482623">
            <w:pPr>
              <w:spacing w:beforeLines="20" w:before="48" w:afterLines="20" w:after="48"/>
              <w:rPr>
                <w:rFonts w:ascii="Tahoma" w:hAnsi="Tahoma" w:cs="Tahoma"/>
                <w:b/>
                <w:sz w:val="18"/>
                <w:szCs w:val="18"/>
                <w:lang w:val="en-US"/>
              </w:rPr>
            </w:pPr>
          </w:p>
        </w:tc>
        <w:tc>
          <w:tcPr>
            <w:tcW w:w="534" w:type="dxa"/>
          </w:tcPr>
          <w:p w14:paraId="70A1DF81" w14:textId="77777777" w:rsidR="00482623" w:rsidRPr="003E4DF8" w:rsidRDefault="00482623" w:rsidP="00482623">
            <w:pPr>
              <w:spacing w:beforeLines="20" w:before="48" w:afterLines="20" w:after="48"/>
              <w:rPr>
                <w:rFonts w:ascii="Tahoma" w:hAnsi="Tahoma" w:cs="Tahoma"/>
                <w:b/>
                <w:sz w:val="16"/>
                <w:szCs w:val="16"/>
                <w:lang w:val="en-US"/>
              </w:rPr>
            </w:pPr>
            <w:r w:rsidRPr="003E4DF8">
              <w:rPr>
                <w:rFonts w:ascii="Tahoma" w:hAnsi="Tahoma" w:cs="Tahoma"/>
                <w:b/>
                <w:sz w:val="16"/>
                <w:szCs w:val="16"/>
                <w:lang w:val="en-US"/>
              </w:rPr>
              <w:t>10</w:t>
            </w:r>
          </w:p>
        </w:tc>
        <w:tc>
          <w:tcPr>
            <w:tcW w:w="2886" w:type="dxa"/>
          </w:tcPr>
          <w:p w14:paraId="0D084437" w14:textId="1370E931"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Additional essential requirements (According to Article 3 Paragraph 3 of 2014/53/EU Directive)</w:t>
            </w:r>
          </w:p>
        </w:tc>
        <w:tc>
          <w:tcPr>
            <w:tcW w:w="5472" w:type="dxa"/>
          </w:tcPr>
          <w:p w14:paraId="112D9846"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1D3761F1" w14:textId="77777777" w:rsidR="00482623" w:rsidRPr="003E4DF8" w:rsidRDefault="00482623" w:rsidP="00482623">
            <w:pPr>
              <w:spacing w:beforeLines="20" w:before="48" w:afterLines="20" w:after="48"/>
              <w:rPr>
                <w:rFonts w:ascii="Tahoma" w:hAnsi="Tahoma" w:cs="Tahoma"/>
                <w:sz w:val="18"/>
                <w:szCs w:val="18"/>
                <w:lang w:val="en-US"/>
              </w:rPr>
            </w:pPr>
          </w:p>
        </w:tc>
      </w:tr>
      <w:tr w:rsidR="003E4DF8" w:rsidRPr="003E4DF8" w14:paraId="4BF0F181" w14:textId="77777777" w:rsidTr="008C0B2B">
        <w:trPr>
          <w:trHeight w:val="667"/>
        </w:trPr>
        <w:tc>
          <w:tcPr>
            <w:tcW w:w="709" w:type="dxa"/>
            <w:vMerge/>
          </w:tcPr>
          <w:p w14:paraId="6C4CBB32" w14:textId="77777777" w:rsidR="00482623" w:rsidRPr="003E4DF8" w:rsidRDefault="00482623" w:rsidP="00482623">
            <w:pPr>
              <w:spacing w:beforeLines="20" w:before="48" w:afterLines="20" w:after="48"/>
              <w:rPr>
                <w:rFonts w:ascii="Tahoma" w:hAnsi="Tahoma" w:cs="Tahoma"/>
                <w:b/>
                <w:bCs/>
                <w:sz w:val="18"/>
                <w:szCs w:val="18"/>
                <w:lang w:val="en-US"/>
              </w:rPr>
            </w:pPr>
          </w:p>
        </w:tc>
        <w:tc>
          <w:tcPr>
            <w:tcW w:w="534" w:type="dxa"/>
          </w:tcPr>
          <w:p w14:paraId="56B66546" w14:textId="77777777"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11</w:t>
            </w:r>
          </w:p>
        </w:tc>
        <w:tc>
          <w:tcPr>
            <w:tcW w:w="2886" w:type="dxa"/>
          </w:tcPr>
          <w:p w14:paraId="2E580EDD" w14:textId="6196667F"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Assumptions on spectrum planning</w:t>
            </w:r>
          </w:p>
        </w:tc>
        <w:tc>
          <w:tcPr>
            <w:tcW w:w="5472" w:type="dxa"/>
          </w:tcPr>
          <w:p w14:paraId="033F055D"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p w14:paraId="23BD626E" w14:textId="77777777" w:rsidR="00482623" w:rsidRPr="003E4DF8" w:rsidRDefault="00482623" w:rsidP="00482623">
            <w:pPr>
              <w:spacing w:beforeLines="20" w:before="48" w:afterLines="20" w:after="48"/>
              <w:rPr>
                <w:rFonts w:ascii="Tahoma" w:hAnsi="Tahoma" w:cs="Tahoma"/>
                <w:iCs/>
                <w:sz w:val="16"/>
                <w:szCs w:val="16"/>
                <w:lang w:val="en-US"/>
              </w:rPr>
            </w:pPr>
          </w:p>
        </w:tc>
        <w:tc>
          <w:tcPr>
            <w:tcW w:w="5000" w:type="dxa"/>
          </w:tcPr>
          <w:p w14:paraId="3375DECB" w14:textId="77777777" w:rsidR="00482623" w:rsidRPr="003E4DF8" w:rsidRDefault="00482623" w:rsidP="00482623">
            <w:pPr>
              <w:spacing w:beforeLines="20" w:before="48" w:afterLines="20" w:after="48"/>
              <w:rPr>
                <w:rFonts w:ascii="Tahoma" w:hAnsi="Tahoma" w:cs="Tahoma"/>
                <w:iCs/>
                <w:sz w:val="18"/>
                <w:szCs w:val="18"/>
                <w:lang w:val="en-US"/>
              </w:rPr>
            </w:pPr>
          </w:p>
        </w:tc>
      </w:tr>
      <w:tr w:rsidR="003E4DF8" w:rsidRPr="003E4DF8" w14:paraId="3E193619" w14:textId="77777777" w:rsidTr="008C0B2B">
        <w:trPr>
          <w:trHeight w:val="290"/>
        </w:trPr>
        <w:tc>
          <w:tcPr>
            <w:tcW w:w="709" w:type="dxa"/>
            <w:vMerge w:val="restart"/>
            <w:textDirection w:val="btLr"/>
          </w:tcPr>
          <w:p w14:paraId="756DC0F2" w14:textId="4D40EE3E" w:rsidR="00482623" w:rsidRPr="003E4DF8" w:rsidRDefault="00BB1608" w:rsidP="00482623">
            <w:pPr>
              <w:spacing w:beforeLines="20" w:before="48" w:afterLines="20" w:after="48"/>
              <w:ind w:left="113" w:right="113"/>
              <w:jc w:val="center"/>
              <w:rPr>
                <w:rFonts w:ascii="Tahoma" w:hAnsi="Tahoma" w:cs="Tahoma"/>
                <w:b/>
                <w:bCs/>
                <w:sz w:val="16"/>
                <w:szCs w:val="16"/>
                <w:lang w:val="en-US"/>
              </w:rPr>
            </w:pPr>
            <w:r w:rsidRPr="003E4DF8">
              <w:rPr>
                <w:rFonts w:ascii="Tahoma" w:hAnsi="Tahoma" w:cs="Tahoma"/>
                <w:b/>
                <w:bCs/>
                <w:sz w:val="16"/>
                <w:szCs w:val="16"/>
                <w:lang w:val="en-US"/>
              </w:rPr>
              <w:t>Informative Part</w:t>
            </w:r>
          </w:p>
        </w:tc>
        <w:tc>
          <w:tcPr>
            <w:tcW w:w="534" w:type="dxa"/>
          </w:tcPr>
          <w:p w14:paraId="0E8FF103" w14:textId="77777777"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12</w:t>
            </w:r>
          </w:p>
        </w:tc>
        <w:tc>
          <w:tcPr>
            <w:tcW w:w="2886" w:type="dxa"/>
          </w:tcPr>
          <w:p w14:paraId="431DC58C" w14:textId="7876631A"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Planned changes</w:t>
            </w:r>
          </w:p>
        </w:tc>
        <w:tc>
          <w:tcPr>
            <w:tcW w:w="5472" w:type="dxa"/>
          </w:tcPr>
          <w:p w14:paraId="6830744F"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w:t>
            </w:r>
          </w:p>
        </w:tc>
        <w:tc>
          <w:tcPr>
            <w:tcW w:w="5000" w:type="dxa"/>
          </w:tcPr>
          <w:p w14:paraId="25EADC7C" w14:textId="77777777" w:rsidR="00482623" w:rsidRPr="003E4DF8" w:rsidRDefault="00482623" w:rsidP="00482623">
            <w:pPr>
              <w:spacing w:beforeLines="20" w:before="48" w:afterLines="20" w:after="48"/>
              <w:rPr>
                <w:rFonts w:ascii="Tahoma" w:hAnsi="Tahoma" w:cs="Tahoma"/>
                <w:sz w:val="18"/>
                <w:szCs w:val="18"/>
                <w:lang w:val="en-US"/>
              </w:rPr>
            </w:pPr>
          </w:p>
        </w:tc>
      </w:tr>
      <w:tr w:rsidR="003E4DF8" w:rsidRPr="003E4DF8" w14:paraId="6147CC93" w14:textId="77777777" w:rsidTr="008C0B2B">
        <w:trPr>
          <w:trHeight w:val="341"/>
        </w:trPr>
        <w:tc>
          <w:tcPr>
            <w:tcW w:w="709" w:type="dxa"/>
            <w:vMerge/>
          </w:tcPr>
          <w:p w14:paraId="683D27A2" w14:textId="77777777" w:rsidR="00482623" w:rsidRPr="003E4DF8" w:rsidRDefault="00482623" w:rsidP="00482623">
            <w:pPr>
              <w:spacing w:beforeLines="20" w:before="48" w:afterLines="20" w:after="48"/>
              <w:rPr>
                <w:rFonts w:ascii="Tahoma" w:hAnsi="Tahoma" w:cs="Tahoma"/>
                <w:b/>
                <w:bCs/>
                <w:sz w:val="18"/>
                <w:szCs w:val="18"/>
                <w:lang w:val="en-US"/>
              </w:rPr>
            </w:pPr>
          </w:p>
        </w:tc>
        <w:tc>
          <w:tcPr>
            <w:tcW w:w="534" w:type="dxa"/>
          </w:tcPr>
          <w:p w14:paraId="0D2667CB" w14:textId="77777777"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13</w:t>
            </w:r>
          </w:p>
        </w:tc>
        <w:tc>
          <w:tcPr>
            <w:tcW w:w="2886" w:type="dxa"/>
          </w:tcPr>
          <w:p w14:paraId="1568867A" w14:textId="4C31D3F7"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Reference</w:t>
            </w:r>
          </w:p>
        </w:tc>
        <w:tc>
          <w:tcPr>
            <w:tcW w:w="5472" w:type="dxa"/>
          </w:tcPr>
          <w:p w14:paraId="65FBC4D8" w14:textId="2D33687F" w:rsidR="00482623" w:rsidRPr="003E4DF8" w:rsidRDefault="00482623" w:rsidP="0082733C">
            <w:pPr>
              <w:spacing w:beforeLines="20" w:before="48" w:afterLines="20" w:after="48"/>
              <w:jc w:val="both"/>
              <w:rPr>
                <w:rFonts w:ascii="Tahoma" w:hAnsi="Tahoma" w:cs="Tahoma"/>
                <w:sz w:val="16"/>
                <w:szCs w:val="16"/>
                <w:lang w:val="en-US"/>
              </w:rPr>
            </w:pPr>
            <w:r w:rsidRPr="003E4DF8">
              <w:rPr>
                <w:rFonts w:ascii="Tahoma" w:hAnsi="Tahoma" w:cs="Tahoma"/>
                <w:sz w:val="16"/>
                <w:szCs w:val="16"/>
                <w:lang w:val="en-US"/>
              </w:rPr>
              <w:t xml:space="preserve">EN 300 422; ERC/REC 70-03; </w:t>
            </w:r>
            <w:r w:rsidR="0082733C" w:rsidRPr="003E4DF8">
              <w:rPr>
                <w:rFonts w:ascii="Tahoma" w:hAnsi="Tahoma" w:cs="Tahoma"/>
                <w:sz w:val="16"/>
                <w:szCs w:val="16"/>
                <w:lang w:val="en-US"/>
              </w:rPr>
              <w:t>D</w:t>
            </w:r>
            <w:r w:rsidR="00A37D19" w:rsidRPr="003E4DF8">
              <w:rPr>
                <w:rFonts w:ascii="Tahoma" w:hAnsi="Tahoma" w:cs="Tahoma"/>
                <w:sz w:val="16"/>
                <w:szCs w:val="16"/>
                <w:lang w:val="en-US"/>
              </w:rPr>
              <w:t>ecision</w:t>
            </w:r>
            <w:r w:rsidR="0082733C" w:rsidRPr="003E4DF8">
              <w:rPr>
                <w:rFonts w:ascii="Tahoma" w:hAnsi="Tahoma" w:cs="Tahoma"/>
                <w:sz w:val="16"/>
                <w:szCs w:val="16"/>
                <w:lang w:val="en-US"/>
              </w:rPr>
              <w:t xml:space="preserve"> (EU) 2017/899 of the European Parliament and of the Council on the use of the 470-790 MHz frequency band in the Union</w:t>
            </w:r>
          </w:p>
        </w:tc>
        <w:tc>
          <w:tcPr>
            <w:tcW w:w="5000" w:type="dxa"/>
          </w:tcPr>
          <w:p w14:paraId="06BB7A19" w14:textId="77777777" w:rsidR="00482623" w:rsidRPr="003E4DF8" w:rsidRDefault="00482623" w:rsidP="00482623">
            <w:pPr>
              <w:spacing w:beforeLines="20" w:before="48" w:afterLines="20" w:after="48"/>
              <w:rPr>
                <w:rFonts w:ascii="Tahoma" w:hAnsi="Tahoma" w:cs="Tahoma"/>
                <w:sz w:val="18"/>
                <w:szCs w:val="18"/>
                <w:lang w:val="en-US"/>
              </w:rPr>
            </w:pPr>
          </w:p>
        </w:tc>
      </w:tr>
      <w:tr w:rsidR="003E4DF8" w:rsidRPr="003E4DF8" w14:paraId="7F80BACF" w14:textId="77777777" w:rsidTr="008C0B2B">
        <w:trPr>
          <w:trHeight w:val="290"/>
        </w:trPr>
        <w:tc>
          <w:tcPr>
            <w:tcW w:w="709" w:type="dxa"/>
            <w:vMerge/>
          </w:tcPr>
          <w:p w14:paraId="1A8005C9" w14:textId="77777777" w:rsidR="00482623" w:rsidRPr="003E4DF8" w:rsidRDefault="00482623" w:rsidP="00482623">
            <w:pPr>
              <w:spacing w:beforeLines="20" w:before="48" w:afterLines="20" w:after="48"/>
              <w:rPr>
                <w:rFonts w:ascii="Tahoma" w:hAnsi="Tahoma" w:cs="Tahoma"/>
                <w:b/>
                <w:bCs/>
                <w:sz w:val="18"/>
                <w:szCs w:val="18"/>
                <w:lang w:val="en-US"/>
              </w:rPr>
            </w:pPr>
          </w:p>
        </w:tc>
        <w:tc>
          <w:tcPr>
            <w:tcW w:w="534" w:type="dxa"/>
          </w:tcPr>
          <w:p w14:paraId="3C6AB674" w14:textId="77777777"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14</w:t>
            </w:r>
          </w:p>
        </w:tc>
        <w:tc>
          <w:tcPr>
            <w:tcW w:w="2886" w:type="dxa"/>
          </w:tcPr>
          <w:p w14:paraId="64E65016" w14:textId="6AC2F46B"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Notification number</w:t>
            </w:r>
          </w:p>
        </w:tc>
        <w:tc>
          <w:tcPr>
            <w:tcW w:w="5472" w:type="dxa"/>
          </w:tcPr>
          <w:p w14:paraId="729B54EC" w14:textId="77777777" w:rsidR="00482623" w:rsidRPr="003E4DF8" w:rsidRDefault="00482623" w:rsidP="00482623">
            <w:pPr>
              <w:spacing w:beforeLines="20" w:before="48" w:afterLines="20" w:after="48"/>
              <w:rPr>
                <w:rFonts w:ascii="Tahoma" w:hAnsi="Tahoma" w:cs="Tahoma"/>
                <w:sz w:val="16"/>
                <w:szCs w:val="16"/>
                <w:lang w:val="en-US"/>
              </w:rPr>
            </w:pPr>
            <w:r w:rsidRPr="003E4DF8">
              <w:rPr>
                <w:rFonts w:ascii="Tahoma" w:hAnsi="Tahoma" w:cs="Tahoma"/>
                <w:sz w:val="16"/>
                <w:szCs w:val="16"/>
                <w:lang w:val="en-US"/>
              </w:rPr>
              <w:t>2021/462/RO</w:t>
            </w:r>
          </w:p>
        </w:tc>
        <w:tc>
          <w:tcPr>
            <w:tcW w:w="5000" w:type="dxa"/>
          </w:tcPr>
          <w:p w14:paraId="4C15E861" w14:textId="77777777" w:rsidR="00482623" w:rsidRPr="003E4DF8" w:rsidRDefault="00482623" w:rsidP="00482623">
            <w:pPr>
              <w:spacing w:beforeLines="20" w:before="48" w:afterLines="20" w:after="48"/>
              <w:rPr>
                <w:rFonts w:ascii="Tahoma" w:hAnsi="Tahoma" w:cs="Tahoma"/>
                <w:sz w:val="18"/>
                <w:szCs w:val="18"/>
                <w:lang w:val="en-US"/>
              </w:rPr>
            </w:pPr>
          </w:p>
        </w:tc>
      </w:tr>
      <w:tr w:rsidR="003E4DF8" w:rsidRPr="003E4DF8" w14:paraId="4F5D5149" w14:textId="77777777" w:rsidTr="008C0B2B">
        <w:trPr>
          <w:trHeight w:val="271"/>
        </w:trPr>
        <w:tc>
          <w:tcPr>
            <w:tcW w:w="709" w:type="dxa"/>
            <w:vMerge/>
          </w:tcPr>
          <w:p w14:paraId="088B94C8" w14:textId="77777777" w:rsidR="00482623" w:rsidRPr="003E4DF8" w:rsidRDefault="00482623" w:rsidP="00482623">
            <w:pPr>
              <w:spacing w:beforeLines="20" w:before="48" w:afterLines="20" w:after="48"/>
              <w:rPr>
                <w:rFonts w:ascii="Tahoma" w:hAnsi="Tahoma" w:cs="Tahoma"/>
                <w:b/>
                <w:bCs/>
                <w:sz w:val="18"/>
                <w:szCs w:val="18"/>
                <w:lang w:val="en-US"/>
              </w:rPr>
            </w:pPr>
          </w:p>
        </w:tc>
        <w:tc>
          <w:tcPr>
            <w:tcW w:w="534" w:type="dxa"/>
          </w:tcPr>
          <w:p w14:paraId="6DD7809D" w14:textId="77777777" w:rsidR="00482623" w:rsidRPr="003E4DF8" w:rsidRDefault="00482623" w:rsidP="00482623">
            <w:pPr>
              <w:spacing w:beforeLines="20" w:before="48" w:afterLines="20" w:after="48"/>
              <w:rPr>
                <w:rFonts w:ascii="Tahoma" w:hAnsi="Tahoma" w:cs="Tahoma"/>
                <w:b/>
                <w:bCs/>
                <w:sz w:val="16"/>
                <w:szCs w:val="16"/>
                <w:lang w:val="en-US"/>
              </w:rPr>
            </w:pPr>
            <w:r w:rsidRPr="003E4DF8">
              <w:rPr>
                <w:rFonts w:ascii="Tahoma" w:hAnsi="Tahoma" w:cs="Tahoma"/>
                <w:b/>
                <w:bCs/>
                <w:sz w:val="16"/>
                <w:szCs w:val="16"/>
                <w:lang w:val="en-US"/>
              </w:rPr>
              <w:t>15</w:t>
            </w:r>
          </w:p>
        </w:tc>
        <w:tc>
          <w:tcPr>
            <w:tcW w:w="2886" w:type="dxa"/>
          </w:tcPr>
          <w:p w14:paraId="7F6DFD91" w14:textId="0D8FACF6" w:rsidR="00482623" w:rsidRPr="003E4DF8" w:rsidRDefault="00482623" w:rsidP="00482623">
            <w:pPr>
              <w:spacing w:beforeLines="20" w:before="48" w:afterLines="20" w:after="48"/>
              <w:rPr>
                <w:rFonts w:ascii="Tahoma" w:hAnsi="Tahoma" w:cs="Tahoma"/>
                <w:sz w:val="16"/>
                <w:szCs w:val="16"/>
                <w:u w:val="single"/>
                <w:lang w:val="en-US"/>
              </w:rPr>
            </w:pPr>
            <w:r w:rsidRPr="003E4DF8">
              <w:rPr>
                <w:rFonts w:ascii="Tahoma" w:hAnsi="Tahoma" w:cs="Tahoma"/>
                <w:b/>
                <w:bCs/>
                <w:sz w:val="16"/>
                <w:szCs w:val="16"/>
                <w:lang w:val="en-US"/>
              </w:rPr>
              <w:t>Remarks</w:t>
            </w:r>
          </w:p>
        </w:tc>
        <w:tc>
          <w:tcPr>
            <w:tcW w:w="5472" w:type="dxa"/>
          </w:tcPr>
          <w:p w14:paraId="39A5B1AA" w14:textId="77777777" w:rsidR="00482623" w:rsidRPr="003E4DF8" w:rsidRDefault="00482623" w:rsidP="00482623">
            <w:pPr>
              <w:spacing w:beforeLines="20" w:before="48" w:afterLines="20" w:after="48"/>
              <w:rPr>
                <w:rFonts w:ascii="Tahoma" w:hAnsi="Tahoma" w:cs="Tahoma"/>
                <w:sz w:val="16"/>
                <w:szCs w:val="16"/>
                <w:lang w:val="en-US"/>
              </w:rPr>
            </w:pPr>
          </w:p>
        </w:tc>
        <w:tc>
          <w:tcPr>
            <w:tcW w:w="5000" w:type="dxa"/>
          </w:tcPr>
          <w:p w14:paraId="249DA8B1" w14:textId="77777777" w:rsidR="00482623" w:rsidRPr="003E4DF8" w:rsidRDefault="00482623" w:rsidP="00482623">
            <w:pPr>
              <w:spacing w:beforeLines="20" w:before="48" w:afterLines="20" w:after="48"/>
              <w:rPr>
                <w:rFonts w:ascii="Tahoma" w:hAnsi="Tahoma" w:cs="Tahoma"/>
                <w:sz w:val="18"/>
                <w:szCs w:val="18"/>
                <w:lang w:val="en-US"/>
              </w:rPr>
            </w:pPr>
          </w:p>
        </w:tc>
      </w:tr>
    </w:tbl>
    <w:p w14:paraId="4A044632" w14:textId="5986FDC5" w:rsidR="000901D1" w:rsidRPr="003E4DF8" w:rsidRDefault="00962D16" w:rsidP="000901D1">
      <w:pPr>
        <w:rPr>
          <w:rFonts w:ascii="Tahoma" w:hAnsi="Tahoma" w:cs="Tahoma"/>
          <w:sz w:val="16"/>
          <w:szCs w:val="16"/>
          <w:lang w:val="en-US"/>
        </w:rPr>
      </w:pPr>
      <w:r w:rsidRPr="003E4DF8">
        <w:rPr>
          <w:rFonts w:ascii="Tahoma" w:hAnsi="Tahoma" w:cs="Tahoma"/>
          <w:sz w:val="16"/>
          <w:szCs w:val="16"/>
          <w:lang w:val="en-US"/>
        </w:rPr>
        <w:t>F1- RTIR Edition:1; Revision:1</w:t>
      </w:r>
    </w:p>
    <w:p w14:paraId="2105BC7D" w14:textId="77777777" w:rsidR="0048425E" w:rsidRPr="003E4DF8" w:rsidRDefault="0048425E" w:rsidP="005B3FD9">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E4DF8" w:rsidRPr="003E4DF8" w14:paraId="38167B35" w14:textId="77777777" w:rsidTr="00B969AF">
        <w:trPr>
          <w:trHeight w:val="240"/>
        </w:trPr>
        <w:tc>
          <w:tcPr>
            <w:tcW w:w="1702" w:type="dxa"/>
            <w:vAlign w:val="center"/>
          </w:tcPr>
          <w:p w14:paraId="741CD675" w14:textId="7326AC0D" w:rsidR="0047102D" w:rsidRPr="003E4DF8" w:rsidRDefault="0047102D" w:rsidP="0047102D">
            <w:pPr>
              <w:spacing w:before="100" w:after="100"/>
              <w:rPr>
                <w:rFonts w:ascii="Tahoma" w:hAnsi="Tahoma" w:cs="Tahoma"/>
                <w:b/>
                <w:sz w:val="16"/>
                <w:szCs w:val="16"/>
                <w:lang w:val="en-US"/>
              </w:rPr>
            </w:pPr>
            <w:r w:rsidRPr="003E4DF8">
              <w:rPr>
                <w:rFonts w:ascii="Tahoma" w:eastAsia="Tahoma" w:hAnsi="Tahoma" w:cs="Tahoma"/>
                <w:b/>
                <w:sz w:val="16"/>
                <w:lang w:val="en-US"/>
              </w:rPr>
              <w:lastRenderedPageBreak/>
              <w:t xml:space="preserve">ROMANIA </w:t>
            </w:r>
          </w:p>
        </w:tc>
        <w:tc>
          <w:tcPr>
            <w:tcW w:w="2976" w:type="dxa"/>
            <w:vAlign w:val="center"/>
          </w:tcPr>
          <w:p w14:paraId="115C388C" w14:textId="702E5F80" w:rsidR="0047102D" w:rsidRPr="003E4DF8" w:rsidRDefault="0047102D" w:rsidP="0047102D">
            <w:pPr>
              <w:spacing w:before="100" w:after="100"/>
              <w:rPr>
                <w:rFonts w:ascii="Tahoma" w:hAnsi="Tahoma" w:cs="Tahoma"/>
                <w:b/>
                <w:sz w:val="16"/>
                <w:szCs w:val="16"/>
                <w:lang w:val="en-US"/>
              </w:rPr>
            </w:pPr>
            <w:r w:rsidRPr="003E4DF8">
              <w:rPr>
                <w:rFonts w:ascii="Tahoma" w:eastAsia="Tahoma" w:hAnsi="Tahoma" w:cs="Tahoma"/>
                <w:b/>
                <w:sz w:val="16"/>
                <w:lang w:val="en-US"/>
              </w:rPr>
              <w:t xml:space="preserve">Radio Interface Specification </w:t>
            </w:r>
          </w:p>
        </w:tc>
        <w:tc>
          <w:tcPr>
            <w:tcW w:w="5103" w:type="dxa"/>
            <w:vAlign w:val="center"/>
          </w:tcPr>
          <w:p w14:paraId="19F21805" w14:textId="6B555972" w:rsidR="0047102D" w:rsidRPr="003E4DF8" w:rsidRDefault="0047102D" w:rsidP="0047102D">
            <w:pPr>
              <w:spacing w:before="100" w:after="100"/>
              <w:rPr>
                <w:rFonts w:ascii="Tahoma" w:hAnsi="Tahoma" w:cs="Tahoma"/>
                <w:b/>
                <w:sz w:val="16"/>
                <w:szCs w:val="16"/>
                <w:lang w:val="en-US"/>
              </w:rPr>
            </w:pPr>
            <w:r w:rsidRPr="003E4DF8">
              <w:rPr>
                <w:rFonts w:ascii="Tahoma" w:hAnsi="Tahoma" w:cs="Tahoma"/>
                <w:b/>
                <w:sz w:val="16"/>
                <w:szCs w:val="16"/>
                <w:lang w:val="en-US"/>
              </w:rPr>
              <w:t>SRD / Radio microphones</w:t>
            </w:r>
          </w:p>
        </w:tc>
        <w:tc>
          <w:tcPr>
            <w:tcW w:w="2694" w:type="dxa"/>
            <w:vAlign w:val="center"/>
          </w:tcPr>
          <w:p w14:paraId="77904464" w14:textId="77777777" w:rsidR="0047102D" w:rsidRPr="003E4DF8" w:rsidRDefault="0047102D" w:rsidP="0047102D">
            <w:pPr>
              <w:spacing w:before="100" w:after="100"/>
              <w:rPr>
                <w:rFonts w:ascii="Tahoma" w:hAnsi="Tahoma" w:cs="Tahoma"/>
                <w:b/>
                <w:sz w:val="16"/>
                <w:szCs w:val="16"/>
                <w:lang w:val="en-US"/>
              </w:rPr>
            </w:pPr>
            <w:r w:rsidRPr="003E4DF8">
              <w:rPr>
                <w:rFonts w:ascii="Tahoma" w:hAnsi="Tahoma" w:cs="Tahoma"/>
                <w:b/>
                <w:sz w:val="16"/>
                <w:szCs w:val="16"/>
                <w:lang w:val="en-US"/>
              </w:rPr>
              <w:t>RO-IR MICRO 05</w:t>
            </w:r>
          </w:p>
        </w:tc>
        <w:tc>
          <w:tcPr>
            <w:tcW w:w="2126" w:type="dxa"/>
            <w:vAlign w:val="center"/>
          </w:tcPr>
          <w:p w14:paraId="749CA297" w14:textId="0385027C" w:rsidR="0047102D" w:rsidRPr="003E4DF8" w:rsidRDefault="0047102D" w:rsidP="0047102D">
            <w:pPr>
              <w:spacing w:before="100" w:after="100"/>
              <w:rPr>
                <w:rFonts w:ascii="Tahoma" w:hAnsi="Tahoma" w:cs="Tahoma"/>
                <w:b/>
                <w:sz w:val="16"/>
                <w:szCs w:val="16"/>
                <w:lang w:val="en-US"/>
              </w:rPr>
            </w:pPr>
            <w:r w:rsidRPr="003E4DF8">
              <w:rPr>
                <w:rFonts w:ascii="Tahoma" w:hAnsi="Tahoma" w:cs="Tahoma"/>
                <w:b/>
                <w:sz w:val="16"/>
                <w:szCs w:val="16"/>
                <w:lang w:val="en-US"/>
              </w:rPr>
              <w:t xml:space="preserve">Edition </w:t>
            </w:r>
            <w:r w:rsidR="001B7378">
              <w:rPr>
                <w:rFonts w:ascii="Tahoma" w:hAnsi="Tahoma" w:cs="Tahoma"/>
                <w:b/>
                <w:sz w:val="16"/>
                <w:szCs w:val="16"/>
                <w:lang w:val="en-US"/>
              </w:rPr>
              <w:t>5</w:t>
            </w:r>
            <w:r w:rsidRPr="003E4DF8">
              <w:rPr>
                <w:rFonts w:ascii="Tahoma" w:hAnsi="Tahoma" w:cs="Tahoma"/>
                <w:b/>
                <w:sz w:val="16"/>
                <w:szCs w:val="16"/>
                <w:lang w:val="en-US"/>
              </w:rPr>
              <w:t>/202</w:t>
            </w:r>
            <w:r w:rsidR="001B7378">
              <w:rPr>
                <w:rFonts w:ascii="Tahoma" w:hAnsi="Tahoma" w:cs="Tahoma"/>
                <w:b/>
                <w:sz w:val="16"/>
                <w:szCs w:val="16"/>
                <w:lang w:val="en-US"/>
              </w:rPr>
              <w:t>5</w:t>
            </w:r>
          </w:p>
        </w:tc>
      </w:tr>
    </w:tbl>
    <w:p w14:paraId="51817FF0" w14:textId="77777777" w:rsidR="0048425E" w:rsidRPr="003E4DF8" w:rsidRDefault="0048425E" w:rsidP="0048425E">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472"/>
        <w:gridCol w:w="5000"/>
      </w:tblGrid>
      <w:tr w:rsidR="003E4DF8" w:rsidRPr="003E4DF8" w14:paraId="66C250D6" w14:textId="77777777" w:rsidTr="00B969AF">
        <w:trPr>
          <w:trHeight w:val="240"/>
        </w:trPr>
        <w:tc>
          <w:tcPr>
            <w:tcW w:w="709" w:type="dxa"/>
            <w:vAlign w:val="center"/>
          </w:tcPr>
          <w:p w14:paraId="7015F24D" w14:textId="77777777" w:rsidR="00BB1608" w:rsidRPr="003E4DF8" w:rsidRDefault="00BB1608" w:rsidP="00BB1608">
            <w:pPr>
              <w:rPr>
                <w:rFonts w:ascii="Tahoma" w:hAnsi="Tahoma" w:cs="Tahoma"/>
                <w:b/>
                <w:sz w:val="18"/>
                <w:szCs w:val="18"/>
                <w:lang w:val="en-US"/>
              </w:rPr>
            </w:pPr>
          </w:p>
        </w:tc>
        <w:tc>
          <w:tcPr>
            <w:tcW w:w="534" w:type="dxa"/>
            <w:vAlign w:val="center"/>
          </w:tcPr>
          <w:p w14:paraId="14FD6531" w14:textId="2CA5A1FE" w:rsidR="00BB1608" w:rsidRPr="003E4DF8" w:rsidRDefault="00BB1608" w:rsidP="00BB1608">
            <w:pPr>
              <w:rPr>
                <w:rFonts w:ascii="Tahoma" w:hAnsi="Tahoma" w:cs="Tahoma"/>
                <w:b/>
                <w:sz w:val="16"/>
                <w:szCs w:val="16"/>
                <w:lang w:val="en-US"/>
              </w:rPr>
            </w:pPr>
            <w:r w:rsidRPr="003E4DF8">
              <w:rPr>
                <w:rFonts w:ascii="Tahoma" w:hAnsi="Tahoma" w:cs="Tahoma"/>
                <w:b/>
                <w:sz w:val="16"/>
                <w:szCs w:val="16"/>
                <w:lang w:val="en-US"/>
              </w:rPr>
              <w:t>No.</w:t>
            </w:r>
          </w:p>
        </w:tc>
        <w:tc>
          <w:tcPr>
            <w:tcW w:w="2886" w:type="dxa"/>
            <w:vAlign w:val="center"/>
          </w:tcPr>
          <w:p w14:paraId="581FCDF5" w14:textId="7D6BB547" w:rsidR="00BB1608" w:rsidRPr="003E4DF8" w:rsidRDefault="00BB1608" w:rsidP="00BB1608">
            <w:pPr>
              <w:rPr>
                <w:rFonts w:ascii="Tahoma" w:hAnsi="Tahoma" w:cs="Tahoma"/>
                <w:b/>
                <w:sz w:val="16"/>
                <w:szCs w:val="16"/>
                <w:lang w:val="en-US"/>
              </w:rPr>
            </w:pPr>
            <w:r w:rsidRPr="003E4DF8">
              <w:rPr>
                <w:rFonts w:ascii="Tahoma" w:hAnsi="Tahoma" w:cs="Tahoma"/>
                <w:b/>
                <w:sz w:val="16"/>
                <w:szCs w:val="16"/>
                <w:lang w:val="en-US"/>
              </w:rPr>
              <w:t>Parameter</w:t>
            </w:r>
          </w:p>
        </w:tc>
        <w:tc>
          <w:tcPr>
            <w:tcW w:w="5472" w:type="dxa"/>
            <w:vAlign w:val="center"/>
          </w:tcPr>
          <w:p w14:paraId="572D22F1" w14:textId="7C0B34F4" w:rsidR="00BB1608" w:rsidRPr="003E4DF8" w:rsidRDefault="00BB1608" w:rsidP="00BB1608">
            <w:pPr>
              <w:rPr>
                <w:rFonts w:ascii="Tahoma" w:hAnsi="Tahoma" w:cs="Tahoma"/>
                <w:b/>
                <w:sz w:val="16"/>
                <w:szCs w:val="16"/>
                <w:lang w:val="en-US"/>
              </w:rPr>
            </w:pPr>
            <w:r w:rsidRPr="003E4DF8">
              <w:rPr>
                <w:rFonts w:ascii="Tahoma" w:hAnsi="Tahoma" w:cs="Tahoma"/>
                <w:b/>
                <w:sz w:val="16"/>
                <w:szCs w:val="16"/>
                <w:lang w:val="en-US"/>
              </w:rPr>
              <w:t>Description</w:t>
            </w:r>
          </w:p>
        </w:tc>
        <w:tc>
          <w:tcPr>
            <w:tcW w:w="5000" w:type="dxa"/>
            <w:vAlign w:val="center"/>
          </w:tcPr>
          <w:p w14:paraId="79A269D0" w14:textId="4B544FF2" w:rsidR="00BB1608" w:rsidRPr="003E4DF8" w:rsidRDefault="00BB1608" w:rsidP="00BB1608">
            <w:pPr>
              <w:rPr>
                <w:rFonts w:ascii="Tahoma" w:hAnsi="Tahoma" w:cs="Tahoma"/>
                <w:b/>
                <w:sz w:val="16"/>
                <w:szCs w:val="16"/>
                <w:lang w:val="en-US"/>
              </w:rPr>
            </w:pPr>
            <w:r w:rsidRPr="003E4DF8">
              <w:rPr>
                <w:rFonts w:ascii="Tahoma" w:hAnsi="Tahoma" w:cs="Tahoma"/>
                <w:b/>
                <w:sz w:val="16"/>
                <w:szCs w:val="16"/>
                <w:lang w:val="en-US"/>
              </w:rPr>
              <w:t xml:space="preserve">Comments </w:t>
            </w:r>
          </w:p>
        </w:tc>
      </w:tr>
      <w:tr w:rsidR="003E4DF8" w:rsidRPr="003E4DF8" w14:paraId="259E354E" w14:textId="77777777" w:rsidTr="00C7196C">
        <w:trPr>
          <w:trHeight w:val="152"/>
        </w:trPr>
        <w:tc>
          <w:tcPr>
            <w:tcW w:w="709" w:type="dxa"/>
            <w:vMerge w:val="restart"/>
            <w:textDirection w:val="btLr"/>
          </w:tcPr>
          <w:p w14:paraId="47A420BF" w14:textId="7948466E" w:rsidR="00163352" w:rsidRPr="003E4DF8" w:rsidRDefault="00163352" w:rsidP="00163352">
            <w:pPr>
              <w:ind w:left="113" w:right="113"/>
              <w:jc w:val="center"/>
              <w:rPr>
                <w:rFonts w:ascii="Tahoma" w:hAnsi="Tahoma" w:cs="Tahoma"/>
                <w:b/>
                <w:sz w:val="16"/>
                <w:szCs w:val="16"/>
                <w:lang w:val="en-US"/>
              </w:rPr>
            </w:pPr>
            <w:r w:rsidRPr="003E4DF8">
              <w:rPr>
                <w:rFonts w:ascii="Tahoma" w:hAnsi="Tahoma" w:cs="Tahoma"/>
                <w:b/>
                <w:sz w:val="16"/>
                <w:szCs w:val="16"/>
                <w:lang w:val="en-US"/>
              </w:rPr>
              <w:t>Normative Part</w:t>
            </w:r>
          </w:p>
        </w:tc>
        <w:tc>
          <w:tcPr>
            <w:tcW w:w="534" w:type="dxa"/>
          </w:tcPr>
          <w:p w14:paraId="7E8914A7" w14:textId="77777777" w:rsidR="00163352" w:rsidRPr="003E4DF8" w:rsidRDefault="00163352" w:rsidP="00163352">
            <w:pPr>
              <w:rPr>
                <w:rFonts w:ascii="Tahoma" w:hAnsi="Tahoma" w:cs="Tahoma"/>
                <w:b/>
                <w:sz w:val="16"/>
                <w:szCs w:val="16"/>
                <w:lang w:val="en-US"/>
              </w:rPr>
            </w:pPr>
            <w:r w:rsidRPr="003E4DF8">
              <w:rPr>
                <w:rFonts w:ascii="Tahoma" w:hAnsi="Tahoma" w:cs="Tahoma"/>
                <w:b/>
                <w:sz w:val="16"/>
                <w:szCs w:val="16"/>
                <w:lang w:val="en-US"/>
              </w:rPr>
              <w:t>1</w:t>
            </w:r>
          </w:p>
        </w:tc>
        <w:tc>
          <w:tcPr>
            <w:tcW w:w="2886" w:type="dxa"/>
          </w:tcPr>
          <w:p w14:paraId="6BEA3FA1" w14:textId="50FDB19B" w:rsidR="00163352" w:rsidRPr="003E4DF8" w:rsidRDefault="00163352" w:rsidP="00163352">
            <w:pPr>
              <w:rPr>
                <w:rFonts w:ascii="Tahoma" w:hAnsi="Tahoma" w:cs="Tahoma"/>
                <w:sz w:val="16"/>
                <w:szCs w:val="16"/>
                <w:u w:val="single"/>
                <w:lang w:val="en-US"/>
              </w:rPr>
            </w:pPr>
            <w:r w:rsidRPr="003E4DF8">
              <w:rPr>
                <w:rFonts w:ascii="Tahoma" w:hAnsi="Tahoma" w:cs="Tahoma"/>
                <w:b/>
                <w:bCs/>
                <w:sz w:val="16"/>
                <w:szCs w:val="16"/>
                <w:lang w:val="en-US"/>
              </w:rPr>
              <w:t>Radiocommunication Service</w:t>
            </w:r>
          </w:p>
        </w:tc>
        <w:tc>
          <w:tcPr>
            <w:tcW w:w="5472" w:type="dxa"/>
          </w:tcPr>
          <w:p w14:paraId="1497F229" w14:textId="60753264" w:rsidR="00163352" w:rsidRPr="003E4DF8" w:rsidRDefault="00163352" w:rsidP="00163352">
            <w:pPr>
              <w:rPr>
                <w:rFonts w:ascii="Tahoma" w:hAnsi="Tahoma" w:cs="Tahoma"/>
                <w:sz w:val="16"/>
                <w:szCs w:val="16"/>
                <w:lang w:val="en-US"/>
              </w:rPr>
            </w:pPr>
            <w:r w:rsidRPr="003E4DF8">
              <w:rPr>
                <w:rFonts w:ascii="Tahoma" w:hAnsi="Tahoma" w:cs="Tahoma"/>
                <w:sz w:val="16"/>
                <w:szCs w:val="16"/>
                <w:lang w:val="en-US"/>
              </w:rPr>
              <w:t xml:space="preserve">Mobile </w:t>
            </w:r>
          </w:p>
        </w:tc>
        <w:tc>
          <w:tcPr>
            <w:tcW w:w="5000" w:type="dxa"/>
          </w:tcPr>
          <w:p w14:paraId="2431CD50" w14:textId="77777777" w:rsidR="00163352" w:rsidRPr="003E4DF8" w:rsidRDefault="00163352" w:rsidP="00163352">
            <w:pPr>
              <w:rPr>
                <w:rFonts w:ascii="Tahoma" w:hAnsi="Tahoma" w:cs="Tahoma"/>
                <w:sz w:val="16"/>
                <w:szCs w:val="16"/>
                <w:lang w:val="en-US"/>
              </w:rPr>
            </w:pPr>
          </w:p>
        </w:tc>
      </w:tr>
      <w:tr w:rsidR="003E4DF8" w:rsidRPr="003E4DF8" w14:paraId="50B778DD" w14:textId="77777777" w:rsidTr="00C7196C">
        <w:trPr>
          <w:trHeight w:val="125"/>
        </w:trPr>
        <w:tc>
          <w:tcPr>
            <w:tcW w:w="709" w:type="dxa"/>
            <w:vMerge/>
          </w:tcPr>
          <w:p w14:paraId="416FB080" w14:textId="77777777" w:rsidR="00163352" w:rsidRPr="003E4DF8" w:rsidRDefault="00163352" w:rsidP="00163352">
            <w:pPr>
              <w:rPr>
                <w:rFonts w:ascii="Tahoma" w:hAnsi="Tahoma" w:cs="Tahoma"/>
                <w:b/>
                <w:sz w:val="18"/>
                <w:szCs w:val="18"/>
                <w:lang w:val="en-US"/>
              </w:rPr>
            </w:pPr>
          </w:p>
        </w:tc>
        <w:tc>
          <w:tcPr>
            <w:tcW w:w="534" w:type="dxa"/>
          </w:tcPr>
          <w:p w14:paraId="74D2FD0E" w14:textId="77777777" w:rsidR="00163352" w:rsidRPr="003E4DF8" w:rsidRDefault="00163352" w:rsidP="00163352">
            <w:pPr>
              <w:rPr>
                <w:rFonts w:ascii="Tahoma" w:hAnsi="Tahoma" w:cs="Tahoma"/>
                <w:b/>
                <w:sz w:val="16"/>
                <w:szCs w:val="16"/>
                <w:lang w:val="en-US"/>
              </w:rPr>
            </w:pPr>
            <w:r w:rsidRPr="003E4DF8">
              <w:rPr>
                <w:rFonts w:ascii="Tahoma" w:hAnsi="Tahoma" w:cs="Tahoma"/>
                <w:b/>
                <w:sz w:val="16"/>
                <w:szCs w:val="16"/>
                <w:lang w:val="en-US"/>
              </w:rPr>
              <w:t>2</w:t>
            </w:r>
          </w:p>
        </w:tc>
        <w:tc>
          <w:tcPr>
            <w:tcW w:w="2886" w:type="dxa"/>
          </w:tcPr>
          <w:p w14:paraId="5D430B21" w14:textId="42481465" w:rsidR="00163352" w:rsidRPr="003E4DF8" w:rsidRDefault="00163352" w:rsidP="00163352">
            <w:pPr>
              <w:rPr>
                <w:rFonts w:ascii="Tahoma" w:hAnsi="Tahoma" w:cs="Tahoma"/>
                <w:b/>
                <w:bCs/>
                <w:sz w:val="16"/>
                <w:szCs w:val="16"/>
                <w:lang w:val="en-US"/>
              </w:rPr>
            </w:pPr>
            <w:r w:rsidRPr="003E4DF8">
              <w:rPr>
                <w:rFonts w:ascii="Tahoma" w:hAnsi="Tahoma" w:cs="Tahoma"/>
                <w:b/>
                <w:bCs/>
                <w:sz w:val="16"/>
                <w:szCs w:val="16"/>
                <w:lang w:val="en-US"/>
              </w:rPr>
              <w:t>Application</w:t>
            </w:r>
          </w:p>
        </w:tc>
        <w:tc>
          <w:tcPr>
            <w:tcW w:w="5472" w:type="dxa"/>
          </w:tcPr>
          <w:p w14:paraId="700ED35E" w14:textId="29E754FF" w:rsidR="00163352" w:rsidRPr="003E4DF8" w:rsidRDefault="00163352" w:rsidP="00163352">
            <w:pPr>
              <w:jc w:val="both"/>
              <w:rPr>
                <w:rFonts w:ascii="Tahoma" w:hAnsi="Tahoma" w:cs="Tahoma"/>
                <w:sz w:val="16"/>
                <w:szCs w:val="16"/>
                <w:lang w:val="en-US"/>
              </w:rPr>
            </w:pPr>
            <w:r w:rsidRPr="003E4DF8">
              <w:rPr>
                <w:rFonts w:ascii="Tahoma" w:hAnsi="Tahoma" w:cs="Tahoma"/>
                <w:sz w:val="16"/>
                <w:szCs w:val="16"/>
                <w:lang w:val="en-US"/>
              </w:rPr>
              <w:t>Proximity radio device (short-range devices) / Audio PMSE devices</w:t>
            </w:r>
          </w:p>
        </w:tc>
        <w:tc>
          <w:tcPr>
            <w:tcW w:w="5000" w:type="dxa"/>
          </w:tcPr>
          <w:p w14:paraId="03CFA9F3" w14:textId="77777777" w:rsidR="00163352" w:rsidRPr="003E4DF8" w:rsidRDefault="00163352" w:rsidP="00163352">
            <w:pPr>
              <w:rPr>
                <w:rFonts w:ascii="Tahoma" w:hAnsi="Tahoma" w:cs="Tahoma"/>
                <w:i/>
                <w:sz w:val="16"/>
                <w:szCs w:val="16"/>
                <w:lang w:val="en-US"/>
              </w:rPr>
            </w:pPr>
          </w:p>
        </w:tc>
      </w:tr>
      <w:tr w:rsidR="003E4DF8" w:rsidRPr="003E4DF8" w14:paraId="2FC24C64" w14:textId="77777777" w:rsidTr="00B969AF">
        <w:trPr>
          <w:trHeight w:val="235"/>
        </w:trPr>
        <w:tc>
          <w:tcPr>
            <w:tcW w:w="709" w:type="dxa"/>
            <w:vMerge/>
          </w:tcPr>
          <w:p w14:paraId="29A488DC" w14:textId="77777777" w:rsidR="00962D16" w:rsidRPr="003E4DF8" w:rsidRDefault="00962D16" w:rsidP="00962D16">
            <w:pPr>
              <w:rPr>
                <w:rFonts w:ascii="Tahoma" w:hAnsi="Tahoma" w:cs="Tahoma"/>
                <w:b/>
                <w:sz w:val="18"/>
                <w:szCs w:val="18"/>
                <w:lang w:val="en-US"/>
              </w:rPr>
            </w:pPr>
          </w:p>
        </w:tc>
        <w:tc>
          <w:tcPr>
            <w:tcW w:w="534" w:type="dxa"/>
          </w:tcPr>
          <w:p w14:paraId="282319D8"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3</w:t>
            </w:r>
          </w:p>
        </w:tc>
        <w:tc>
          <w:tcPr>
            <w:tcW w:w="2886" w:type="dxa"/>
          </w:tcPr>
          <w:p w14:paraId="65A3369A" w14:textId="465D921E"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Frequency band</w:t>
            </w:r>
          </w:p>
        </w:tc>
        <w:tc>
          <w:tcPr>
            <w:tcW w:w="5472" w:type="dxa"/>
          </w:tcPr>
          <w:p w14:paraId="4172A88F" w14:textId="14DDEA57" w:rsidR="00962D16" w:rsidRPr="003E4DF8" w:rsidRDefault="00962D16" w:rsidP="00962D16">
            <w:pPr>
              <w:rPr>
                <w:rFonts w:ascii="Tahoma" w:hAnsi="Tahoma" w:cs="Tahoma"/>
                <w:sz w:val="16"/>
                <w:szCs w:val="16"/>
                <w:lang w:val="en-US"/>
              </w:rPr>
            </w:pPr>
            <w:r w:rsidRPr="003E4DF8">
              <w:rPr>
                <w:rFonts w:ascii="Tahoma" w:hAnsi="Tahoma" w:cs="Tahoma"/>
                <w:bCs/>
                <w:sz w:val="16"/>
                <w:szCs w:val="16"/>
                <w:lang w:val="en-US"/>
              </w:rPr>
              <w:t>1785 – 1804</w:t>
            </w:r>
            <w:r w:rsidR="00163352" w:rsidRPr="003E4DF8">
              <w:rPr>
                <w:rFonts w:ascii="Tahoma" w:hAnsi="Tahoma" w:cs="Tahoma"/>
                <w:bCs/>
                <w:sz w:val="16"/>
                <w:szCs w:val="16"/>
                <w:lang w:val="en-US"/>
              </w:rPr>
              <w:t>.</w:t>
            </w:r>
            <w:r w:rsidRPr="003E4DF8">
              <w:rPr>
                <w:rFonts w:ascii="Tahoma" w:hAnsi="Tahoma" w:cs="Tahoma"/>
                <w:bCs/>
                <w:sz w:val="16"/>
                <w:szCs w:val="16"/>
                <w:lang w:val="en-US"/>
              </w:rPr>
              <w:t>8 MHz</w:t>
            </w:r>
          </w:p>
        </w:tc>
        <w:tc>
          <w:tcPr>
            <w:tcW w:w="5000" w:type="dxa"/>
          </w:tcPr>
          <w:p w14:paraId="6B8D88B4" w14:textId="688442B3" w:rsidR="00962D16" w:rsidRPr="003E4DF8" w:rsidRDefault="00163352" w:rsidP="00962D16">
            <w:pPr>
              <w:jc w:val="both"/>
              <w:rPr>
                <w:rFonts w:ascii="Tahoma" w:hAnsi="Tahoma" w:cs="Tahoma"/>
                <w:i/>
                <w:sz w:val="16"/>
                <w:szCs w:val="16"/>
                <w:lang w:val="en-US"/>
              </w:rPr>
            </w:pPr>
            <w:bookmarkStart w:id="6" w:name="_Hlk31720466"/>
            <w:r w:rsidRPr="003E4DF8">
              <w:rPr>
                <w:rFonts w:ascii="Tahoma" w:hAnsi="Tahoma" w:cs="Tahoma"/>
                <w:i/>
                <w:sz w:val="16"/>
                <w:szCs w:val="16"/>
                <w:lang w:val="en-US"/>
              </w:rPr>
              <w:t>Harmoni</w:t>
            </w:r>
            <w:r w:rsidR="00A310E1">
              <w:rPr>
                <w:rFonts w:ascii="Tahoma" w:hAnsi="Tahoma" w:cs="Tahoma"/>
                <w:i/>
                <w:sz w:val="16"/>
                <w:szCs w:val="16"/>
                <w:lang w:val="en-US"/>
              </w:rPr>
              <w:t>s</w:t>
            </w:r>
            <w:r w:rsidRPr="003E4DF8">
              <w:rPr>
                <w:rFonts w:ascii="Tahoma" w:hAnsi="Tahoma" w:cs="Tahoma"/>
                <w:i/>
                <w:sz w:val="16"/>
                <w:szCs w:val="16"/>
                <w:lang w:val="en-US"/>
              </w:rPr>
              <w:t>ed radio spectrum (Commission Implementing Decision (EU) 2025/105 amending Decision 2006/771/EC updating harmoni</w:t>
            </w:r>
            <w:r w:rsidR="00A310E1">
              <w:rPr>
                <w:rFonts w:ascii="Tahoma" w:hAnsi="Tahoma" w:cs="Tahoma"/>
                <w:i/>
                <w:sz w:val="16"/>
                <w:szCs w:val="16"/>
                <w:lang w:val="en-US"/>
              </w:rPr>
              <w:t>s</w:t>
            </w:r>
            <w:r w:rsidRPr="003E4DF8">
              <w:rPr>
                <w:rFonts w:ascii="Tahoma" w:hAnsi="Tahoma" w:cs="Tahoma"/>
                <w:i/>
                <w:sz w:val="16"/>
                <w:szCs w:val="16"/>
                <w:lang w:val="en-US"/>
              </w:rPr>
              <w:t>ed technical conditions in the area of radio spectrum use for short-range devices and repealing Implementing Decision 2014/641/EU on harmoni</w:t>
            </w:r>
            <w:r w:rsidR="00A310E1">
              <w:rPr>
                <w:rFonts w:ascii="Tahoma" w:hAnsi="Tahoma" w:cs="Tahoma"/>
                <w:i/>
                <w:sz w:val="16"/>
                <w:szCs w:val="16"/>
                <w:lang w:val="en-US"/>
              </w:rPr>
              <w:t>s</w:t>
            </w:r>
            <w:r w:rsidRPr="003E4DF8">
              <w:rPr>
                <w:rFonts w:ascii="Tahoma" w:hAnsi="Tahoma" w:cs="Tahoma"/>
                <w:i/>
                <w:sz w:val="16"/>
                <w:szCs w:val="16"/>
                <w:lang w:val="en-US"/>
              </w:rPr>
              <w:t>ed technical conditions of radio spectrum use by wireless audio programme making and special events equipment in the Union)</w:t>
            </w:r>
          </w:p>
        </w:tc>
        <w:bookmarkEnd w:id="6"/>
      </w:tr>
      <w:tr w:rsidR="003E4DF8" w:rsidRPr="003E4DF8" w14:paraId="0921A462" w14:textId="77777777" w:rsidTr="00C7196C">
        <w:trPr>
          <w:trHeight w:val="71"/>
        </w:trPr>
        <w:tc>
          <w:tcPr>
            <w:tcW w:w="709" w:type="dxa"/>
            <w:vMerge/>
          </w:tcPr>
          <w:p w14:paraId="4BF95A7D" w14:textId="77777777" w:rsidR="00962D16" w:rsidRPr="003E4DF8" w:rsidRDefault="00962D16" w:rsidP="00962D16">
            <w:pPr>
              <w:rPr>
                <w:rFonts w:ascii="Tahoma" w:hAnsi="Tahoma" w:cs="Tahoma"/>
                <w:b/>
                <w:sz w:val="18"/>
                <w:szCs w:val="18"/>
                <w:lang w:val="en-US"/>
              </w:rPr>
            </w:pPr>
          </w:p>
        </w:tc>
        <w:tc>
          <w:tcPr>
            <w:tcW w:w="534" w:type="dxa"/>
          </w:tcPr>
          <w:p w14:paraId="38115629"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4</w:t>
            </w:r>
          </w:p>
        </w:tc>
        <w:tc>
          <w:tcPr>
            <w:tcW w:w="2886" w:type="dxa"/>
          </w:tcPr>
          <w:p w14:paraId="0C233A31" w14:textId="44748D98"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Channeling (channel distribution)</w:t>
            </w:r>
          </w:p>
        </w:tc>
        <w:tc>
          <w:tcPr>
            <w:tcW w:w="5472" w:type="dxa"/>
          </w:tcPr>
          <w:p w14:paraId="3E7C0E5E" w14:textId="77777777" w:rsidR="00962D16" w:rsidRPr="003E4DF8" w:rsidRDefault="00962D16" w:rsidP="00962D16">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383FF834" w14:textId="77777777" w:rsidR="00962D16" w:rsidRPr="003E4DF8" w:rsidRDefault="00962D16" w:rsidP="00962D16">
            <w:pPr>
              <w:rPr>
                <w:rFonts w:ascii="Tahoma" w:hAnsi="Tahoma" w:cs="Tahoma"/>
                <w:i/>
                <w:sz w:val="16"/>
                <w:szCs w:val="16"/>
                <w:lang w:val="en-US"/>
              </w:rPr>
            </w:pPr>
          </w:p>
        </w:tc>
      </w:tr>
      <w:tr w:rsidR="003E4DF8" w:rsidRPr="003E4DF8" w14:paraId="49457FC6" w14:textId="77777777" w:rsidTr="00C7196C">
        <w:trPr>
          <w:trHeight w:val="233"/>
        </w:trPr>
        <w:tc>
          <w:tcPr>
            <w:tcW w:w="709" w:type="dxa"/>
            <w:vMerge/>
          </w:tcPr>
          <w:p w14:paraId="6AABEDA2" w14:textId="77777777" w:rsidR="00962D16" w:rsidRPr="003E4DF8" w:rsidRDefault="00962D16" w:rsidP="00962D16">
            <w:pPr>
              <w:rPr>
                <w:rFonts w:ascii="Tahoma" w:hAnsi="Tahoma" w:cs="Tahoma"/>
                <w:b/>
                <w:sz w:val="18"/>
                <w:szCs w:val="18"/>
                <w:lang w:val="en-US"/>
              </w:rPr>
            </w:pPr>
          </w:p>
        </w:tc>
        <w:tc>
          <w:tcPr>
            <w:tcW w:w="534" w:type="dxa"/>
          </w:tcPr>
          <w:p w14:paraId="60C85C3B"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5</w:t>
            </w:r>
          </w:p>
        </w:tc>
        <w:tc>
          <w:tcPr>
            <w:tcW w:w="2886" w:type="dxa"/>
          </w:tcPr>
          <w:p w14:paraId="0187315C" w14:textId="3D93D95E"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Modulation/Occupied bandwidth</w:t>
            </w:r>
          </w:p>
        </w:tc>
        <w:tc>
          <w:tcPr>
            <w:tcW w:w="5472" w:type="dxa"/>
          </w:tcPr>
          <w:p w14:paraId="3A7D3571" w14:textId="77777777" w:rsidR="00962D16" w:rsidRPr="003E4DF8" w:rsidRDefault="00962D16" w:rsidP="00962D16">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70781188" w14:textId="77777777" w:rsidR="00962D16" w:rsidRPr="003E4DF8" w:rsidRDefault="00962D16" w:rsidP="00962D16">
            <w:pPr>
              <w:rPr>
                <w:rFonts w:ascii="Tahoma" w:hAnsi="Tahoma" w:cs="Tahoma"/>
                <w:sz w:val="18"/>
                <w:szCs w:val="18"/>
                <w:lang w:val="en-US"/>
              </w:rPr>
            </w:pPr>
          </w:p>
        </w:tc>
      </w:tr>
      <w:tr w:rsidR="003E4DF8" w:rsidRPr="003E4DF8" w14:paraId="54E259CE" w14:textId="77777777" w:rsidTr="00C7196C">
        <w:trPr>
          <w:trHeight w:val="107"/>
        </w:trPr>
        <w:tc>
          <w:tcPr>
            <w:tcW w:w="709" w:type="dxa"/>
            <w:vMerge/>
          </w:tcPr>
          <w:p w14:paraId="0A43A207" w14:textId="77777777" w:rsidR="00962D16" w:rsidRPr="003E4DF8" w:rsidRDefault="00962D16" w:rsidP="00962D16">
            <w:pPr>
              <w:rPr>
                <w:rFonts w:ascii="Tahoma" w:hAnsi="Tahoma" w:cs="Tahoma"/>
                <w:b/>
                <w:sz w:val="18"/>
                <w:szCs w:val="18"/>
                <w:lang w:val="en-US"/>
              </w:rPr>
            </w:pPr>
          </w:p>
        </w:tc>
        <w:tc>
          <w:tcPr>
            <w:tcW w:w="534" w:type="dxa"/>
          </w:tcPr>
          <w:p w14:paraId="5FABAAE0"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6</w:t>
            </w:r>
          </w:p>
        </w:tc>
        <w:tc>
          <w:tcPr>
            <w:tcW w:w="2886" w:type="dxa"/>
          </w:tcPr>
          <w:p w14:paraId="57C74664" w14:textId="57AC5304"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Direction/Separation</w:t>
            </w:r>
          </w:p>
        </w:tc>
        <w:tc>
          <w:tcPr>
            <w:tcW w:w="5472" w:type="dxa"/>
          </w:tcPr>
          <w:p w14:paraId="12E43D34" w14:textId="77777777" w:rsidR="00962D16" w:rsidRPr="003E4DF8" w:rsidRDefault="00962D16" w:rsidP="00962D16">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590CA352" w14:textId="77777777" w:rsidR="00962D16" w:rsidRPr="003E4DF8" w:rsidRDefault="00962D16" w:rsidP="00962D16">
            <w:pPr>
              <w:rPr>
                <w:rFonts w:ascii="Tahoma" w:hAnsi="Tahoma" w:cs="Tahoma"/>
                <w:sz w:val="18"/>
                <w:szCs w:val="18"/>
                <w:lang w:val="en-US"/>
              </w:rPr>
            </w:pPr>
          </w:p>
        </w:tc>
      </w:tr>
      <w:tr w:rsidR="003E4DF8" w:rsidRPr="003E4DF8" w14:paraId="0A4FBD55" w14:textId="77777777" w:rsidTr="00B24921">
        <w:trPr>
          <w:trHeight w:val="437"/>
        </w:trPr>
        <w:tc>
          <w:tcPr>
            <w:tcW w:w="709" w:type="dxa"/>
            <w:vMerge/>
          </w:tcPr>
          <w:p w14:paraId="0A9C0596" w14:textId="77777777" w:rsidR="00962D16" w:rsidRPr="003E4DF8" w:rsidRDefault="00962D16" w:rsidP="00962D16">
            <w:pPr>
              <w:rPr>
                <w:rFonts w:ascii="Tahoma" w:hAnsi="Tahoma" w:cs="Tahoma"/>
                <w:b/>
                <w:sz w:val="18"/>
                <w:szCs w:val="18"/>
                <w:lang w:val="en-US"/>
              </w:rPr>
            </w:pPr>
          </w:p>
        </w:tc>
        <w:tc>
          <w:tcPr>
            <w:tcW w:w="534" w:type="dxa"/>
          </w:tcPr>
          <w:p w14:paraId="1E8F057D"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7</w:t>
            </w:r>
          </w:p>
        </w:tc>
        <w:tc>
          <w:tcPr>
            <w:tcW w:w="2886" w:type="dxa"/>
          </w:tcPr>
          <w:p w14:paraId="6FD25683" w14:textId="6D0DE4FB"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Transmit power / Power density</w:t>
            </w:r>
          </w:p>
        </w:tc>
        <w:tc>
          <w:tcPr>
            <w:tcW w:w="5472" w:type="dxa"/>
          </w:tcPr>
          <w:p w14:paraId="3DF8A581" w14:textId="3E200935" w:rsidR="007F1FA2" w:rsidRPr="003E4DF8" w:rsidRDefault="007F1FA2" w:rsidP="007F1FA2">
            <w:pPr>
              <w:jc w:val="both"/>
              <w:rPr>
                <w:rFonts w:ascii="Tahoma" w:eastAsia="TimesNewRomanPSMT" w:hAnsi="Tahoma" w:cs="Tahoma"/>
                <w:sz w:val="16"/>
                <w:szCs w:val="16"/>
                <w:lang w:val="en-US" w:eastAsia="en-US"/>
              </w:rPr>
            </w:pPr>
            <w:r w:rsidRPr="003E4DF8">
              <w:rPr>
                <w:rFonts w:ascii="Tahoma" w:eastAsia="TimesNewRomanPSMT" w:hAnsi="Tahoma" w:cs="Tahoma"/>
                <w:sz w:val="16"/>
                <w:szCs w:val="16"/>
                <w:lang w:val="en-US" w:eastAsia="en-US"/>
              </w:rPr>
              <w:t xml:space="preserve">50 mW e.i.r.p. for body-worn devices or devices implementing </w:t>
            </w:r>
            <w:r w:rsidR="00267D99">
              <w:rPr>
                <w:rFonts w:ascii="Tahoma" w:eastAsia="TimesNewRomanPSMT" w:hAnsi="Tahoma" w:cs="Tahoma"/>
                <w:sz w:val="16"/>
                <w:szCs w:val="16"/>
                <w:lang w:val="en-US" w:eastAsia="en-US"/>
              </w:rPr>
              <w:t xml:space="preserve">the </w:t>
            </w:r>
            <w:r w:rsidRPr="003E4DF8">
              <w:rPr>
                <w:rFonts w:ascii="Tahoma" w:eastAsia="TimesNewRomanPSMT" w:hAnsi="Tahoma" w:cs="Tahoma"/>
                <w:sz w:val="16"/>
                <w:szCs w:val="16"/>
                <w:lang w:val="en-US" w:eastAsia="en-US"/>
              </w:rPr>
              <w:t>Spectrum Scanning Procedure (SSP).</w:t>
            </w:r>
          </w:p>
          <w:p w14:paraId="06F22ACC" w14:textId="77777777" w:rsidR="007F1FA2" w:rsidRPr="003E4DF8" w:rsidRDefault="007F1FA2" w:rsidP="007F1FA2">
            <w:pPr>
              <w:jc w:val="both"/>
              <w:rPr>
                <w:rFonts w:ascii="Tahoma" w:eastAsia="TimesNewRomanPSMT" w:hAnsi="Tahoma" w:cs="Tahoma"/>
                <w:sz w:val="16"/>
                <w:szCs w:val="16"/>
                <w:lang w:val="en-US" w:eastAsia="en-US"/>
              </w:rPr>
            </w:pPr>
            <w:r w:rsidRPr="003E4DF8">
              <w:rPr>
                <w:rFonts w:ascii="Tahoma" w:eastAsia="TimesNewRomanPSMT" w:hAnsi="Tahoma" w:cs="Tahoma"/>
                <w:sz w:val="16"/>
                <w:szCs w:val="16"/>
                <w:lang w:val="en-US" w:eastAsia="en-US"/>
              </w:rPr>
              <w:t>20 mW e.i.r.p. for other devices.</w:t>
            </w:r>
          </w:p>
          <w:p w14:paraId="0B813817" w14:textId="66008B9B" w:rsidR="00962D16" w:rsidRPr="003E4DF8" w:rsidRDefault="00962D16" w:rsidP="00962D16">
            <w:pPr>
              <w:rPr>
                <w:rFonts w:ascii="Tahoma" w:hAnsi="Tahoma" w:cs="Tahoma"/>
                <w:sz w:val="16"/>
                <w:szCs w:val="16"/>
                <w:lang w:val="en-US"/>
              </w:rPr>
            </w:pPr>
          </w:p>
        </w:tc>
        <w:tc>
          <w:tcPr>
            <w:tcW w:w="5000" w:type="dxa"/>
          </w:tcPr>
          <w:p w14:paraId="77517057" w14:textId="25BC4AFC" w:rsidR="00962D16" w:rsidRPr="003E4DF8" w:rsidRDefault="00962D16" w:rsidP="00962D16">
            <w:pPr>
              <w:rPr>
                <w:rFonts w:ascii="Tahoma" w:hAnsi="Tahoma" w:cs="Tahoma"/>
                <w:i/>
                <w:sz w:val="18"/>
                <w:szCs w:val="18"/>
                <w:lang w:val="en-US"/>
              </w:rPr>
            </w:pPr>
          </w:p>
        </w:tc>
      </w:tr>
      <w:tr w:rsidR="003E4DF8" w:rsidRPr="003E4DF8" w14:paraId="1ABB2A89" w14:textId="77777777" w:rsidTr="00B24921">
        <w:trPr>
          <w:trHeight w:val="460"/>
        </w:trPr>
        <w:tc>
          <w:tcPr>
            <w:tcW w:w="709" w:type="dxa"/>
            <w:vMerge/>
          </w:tcPr>
          <w:p w14:paraId="301F25F2" w14:textId="77777777" w:rsidR="00962D16" w:rsidRPr="003E4DF8" w:rsidRDefault="00962D16" w:rsidP="00962D16">
            <w:pPr>
              <w:rPr>
                <w:rFonts w:ascii="Tahoma" w:hAnsi="Tahoma" w:cs="Tahoma"/>
                <w:b/>
                <w:sz w:val="18"/>
                <w:szCs w:val="18"/>
                <w:lang w:val="en-US"/>
              </w:rPr>
            </w:pPr>
          </w:p>
        </w:tc>
        <w:tc>
          <w:tcPr>
            <w:tcW w:w="534" w:type="dxa"/>
          </w:tcPr>
          <w:p w14:paraId="35FF7401"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8</w:t>
            </w:r>
          </w:p>
        </w:tc>
        <w:tc>
          <w:tcPr>
            <w:tcW w:w="2886" w:type="dxa"/>
          </w:tcPr>
          <w:p w14:paraId="241221F5" w14:textId="7BCC82EF"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Channel occupation and access rules</w:t>
            </w:r>
          </w:p>
        </w:tc>
        <w:tc>
          <w:tcPr>
            <w:tcW w:w="5472" w:type="dxa"/>
          </w:tcPr>
          <w:p w14:paraId="66AD7471" w14:textId="77777777" w:rsidR="00962D16" w:rsidRPr="003E4DF8" w:rsidRDefault="00962D16" w:rsidP="00962D16">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2758F4FC" w14:textId="77777777" w:rsidR="00962D16" w:rsidRPr="003E4DF8" w:rsidRDefault="00962D16" w:rsidP="00962D16">
            <w:pPr>
              <w:rPr>
                <w:rFonts w:ascii="Tahoma" w:hAnsi="Tahoma" w:cs="Tahoma"/>
                <w:sz w:val="18"/>
                <w:szCs w:val="18"/>
                <w:lang w:val="en-US"/>
              </w:rPr>
            </w:pPr>
          </w:p>
        </w:tc>
      </w:tr>
      <w:tr w:rsidR="003E4DF8" w:rsidRPr="003E4DF8" w14:paraId="25F2EBCE" w14:textId="77777777" w:rsidTr="00C7196C">
        <w:trPr>
          <w:trHeight w:val="143"/>
        </w:trPr>
        <w:tc>
          <w:tcPr>
            <w:tcW w:w="709" w:type="dxa"/>
            <w:vMerge/>
          </w:tcPr>
          <w:p w14:paraId="195B8C15" w14:textId="77777777" w:rsidR="00962D16" w:rsidRPr="003E4DF8" w:rsidRDefault="00962D16" w:rsidP="00962D16">
            <w:pPr>
              <w:rPr>
                <w:rFonts w:ascii="Tahoma" w:hAnsi="Tahoma" w:cs="Tahoma"/>
                <w:b/>
                <w:sz w:val="18"/>
                <w:szCs w:val="18"/>
                <w:lang w:val="en-US"/>
              </w:rPr>
            </w:pPr>
          </w:p>
        </w:tc>
        <w:tc>
          <w:tcPr>
            <w:tcW w:w="534" w:type="dxa"/>
          </w:tcPr>
          <w:p w14:paraId="6819D1F3"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9</w:t>
            </w:r>
          </w:p>
        </w:tc>
        <w:tc>
          <w:tcPr>
            <w:tcW w:w="2886" w:type="dxa"/>
          </w:tcPr>
          <w:p w14:paraId="41984CB1" w14:textId="6847BE1E"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Authorization regime</w:t>
            </w:r>
          </w:p>
        </w:tc>
        <w:tc>
          <w:tcPr>
            <w:tcW w:w="5472" w:type="dxa"/>
          </w:tcPr>
          <w:p w14:paraId="0AC2EDFB" w14:textId="08068318" w:rsidR="00962D16" w:rsidRPr="003E4DF8" w:rsidRDefault="00163352" w:rsidP="00962D16">
            <w:pPr>
              <w:rPr>
                <w:rFonts w:ascii="Tahoma" w:hAnsi="Tahoma" w:cs="Tahoma"/>
                <w:sz w:val="16"/>
                <w:szCs w:val="16"/>
                <w:lang w:val="en-US"/>
              </w:rPr>
            </w:pPr>
            <w:r w:rsidRPr="003E4DF8">
              <w:rPr>
                <w:rFonts w:ascii="Tahoma" w:hAnsi="Tahoma" w:cs="Tahoma"/>
                <w:sz w:val="16"/>
                <w:szCs w:val="16"/>
                <w:lang w:val="en-US"/>
              </w:rPr>
              <w:t>License exemption</w:t>
            </w:r>
          </w:p>
        </w:tc>
        <w:tc>
          <w:tcPr>
            <w:tcW w:w="5000" w:type="dxa"/>
          </w:tcPr>
          <w:p w14:paraId="73307B31" w14:textId="77777777" w:rsidR="00962D16" w:rsidRPr="003E4DF8" w:rsidRDefault="00962D16" w:rsidP="00962D16">
            <w:pPr>
              <w:rPr>
                <w:rFonts w:ascii="Tahoma" w:hAnsi="Tahoma" w:cs="Tahoma"/>
                <w:i/>
                <w:sz w:val="18"/>
                <w:szCs w:val="18"/>
                <w:lang w:val="en-US"/>
              </w:rPr>
            </w:pPr>
          </w:p>
        </w:tc>
      </w:tr>
      <w:tr w:rsidR="003E4DF8" w:rsidRPr="003E4DF8" w14:paraId="343719B9" w14:textId="77777777" w:rsidTr="00B969AF">
        <w:trPr>
          <w:trHeight w:val="807"/>
        </w:trPr>
        <w:tc>
          <w:tcPr>
            <w:tcW w:w="709" w:type="dxa"/>
            <w:vMerge/>
          </w:tcPr>
          <w:p w14:paraId="734D11FA" w14:textId="77777777" w:rsidR="00962D16" w:rsidRPr="003E4DF8" w:rsidRDefault="00962D16" w:rsidP="00962D16">
            <w:pPr>
              <w:rPr>
                <w:rFonts w:ascii="Tahoma" w:hAnsi="Tahoma" w:cs="Tahoma"/>
                <w:b/>
                <w:sz w:val="18"/>
                <w:szCs w:val="18"/>
                <w:lang w:val="en-US"/>
              </w:rPr>
            </w:pPr>
          </w:p>
        </w:tc>
        <w:tc>
          <w:tcPr>
            <w:tcW w:w="534" w:type="dxa"/>
          </w:tcPr>
          <w:p w14:paraId="6EB7A359"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10</w:t>
            </w:r>
          </w:p>
        </w:tc>
        <w:tc>
          <w:tcPr>
            <w:tcW w:w="2886" w:type="dxa"/>
          </w:tcPr>
          <w:p w14:paraId="16026D2B" w14:textId="21649931"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Additional essential requirements (According to Article 3 Paragraph 3 of 2014/53/EU Directive)</w:t>
            </w:r>
          </w:p>
        </w:tc>
        <w:tc>
          <w:tcPr>
            <w:tcW w:w="5472" w:type="dxa"/>
          </w:tcPr>
          <w:p w14:paraId="7622CA62" w14:textId="77777777" w:rsidR="00962D16" w:rsidRPr="003E4DF8" w:rsidRDefault="00962D16" w:rsidP="00962D16">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2FBB018C" w14:textId="77777777" w:rsidR="00962D16" w:rsidRPr="003E4DF8" w:rsidRDefault="00962D16" w:rsidP="00962D16">
            <w:pPr>
              <w:rPr>
                <w:rFonts w:ascii="Tahoma" w:hAnsi="Tahoma" w:cs="Tahoma"/>
                <w:sz w:val="18"/>
                <w:szCs w:val="18"/>
                <w:lang w:val="en-US"/>
              </w:rPr>
            </w:pPr>
          </w:p>
        </w:tc>
      </w:tr>
      <w:tr w:rsidR="003E4DF8" w:rsidRPr="003E4DF8" w14:paraId="39A7214D" w14:textId="77777777" w:rsidTr="00795E47">
        <w:trPr>
          <w:trHeight w:val="467"/>
        </w:trPr>
        <w:tc>
          <w:tcPr>
            <w:tcW w:w="709" w:type="dxa"/>
            <w:vMerge/>
          </w:tcPr>
          <w:p w14:paraId="40E29B15" w14:textId="77777777" w:rsidR="00962D16" w:rsidRPr="003E4DF8" w:rsidRDefault="00962D16" w:rsidP="00962D16">
            <w:pPr>
              <w:rPr>
                <w:rFonts w:ascii="Tahoma" w:hAnsi="Tahoma" w:cs="Tahoma"/>
                <w:b/>
                <w:bCs/>
                <w:sz w:val="18"/>
                <w:szCs w:val="18"/>
                <w:lang w:val="en-US"/>
              </w:rPr>
            </w:pPr>
          </w:p>
        </w:tc>
        <w:tc>
          <w:tcPr>
            <w:tcW w:w="534" w:type="dxa"/>
          </w:tcPr>
          <w:p w14:paraId="50645C67" w14:textId="77777777"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11</w:t>
            </w:r>
          </w:p>
        </w:tc>
        <w:tc>
          <w:tcPr>
            <w:tcW w:w="2886" w:type="dxa"/>
          </w:tcPr>
          <w:p w14:paraId="3539CB36" w14:textId="0FE9CA59"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Assumptions on spectrum planning</w:t>
            </w:r>
          </w:p>
        </w:tc>
        <w:tc>
          <w:tcPr>
            <w:tcW w:w="5472" w:type="dxa"/>
          </w:tcPr>
          <w:p w14:paraId="0535B0C3" w14:textId="77777777" w:rsidR="00962D16" w:rsidRPr="003E4DF8" w:rsidRDefault="00962D16" w:rsidP="00962D16">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77CAC9A8" w14:textId="77777777" w:rsidR="00962D16" w:rsidRPr="003E4DF8" w:rsidRDefault="00962D16" w:rsidP="00962D16">
            <w:pPr>
              <w:rPr>
                <w:rFonts w:ascii="Tahoma" w:hAnsi="Tahoma" w:cs="Tahoma"/>
                <w:iCs/>
                <w:sz w:val="18"/>
                <w:szCs w:val="18"/>
                <w:lang w:val="en-US"/>
              </w:rPr>
            </w:pPr>
          </w:p>
        </w:tc>
      </w:tr>
      <w:tr w:rsidR="003E4DF8" w:rsidRPr="003E4DF8" w14:paraId="2F38501B" w14:textId="77777777" w:rsidTr="00C7196C">
        <w:trPr>
          <w:trHeight w:val="251"/>
        </w:trPr>
        <w:tc>
          <w:tcPr>
            <w:tcW w:w="709" w:type="dxa"/>
            <w:vMerge w:val="restart"/>
            <w:textDirection w:val="btLr"/>
          </w:tcPr>
          <w:p w14:paraId="5BB556C5" w14:textId="64BBB8A1" w:rsidR="00962D16" w:rsidRPr="003E4DF8" w:rsidRDefault="00BB1608" w:rsidP="00962D16">
            <w:pPr>
              <w:ind w:left="113" w:right="113"/>
              <w:jc w:val="center"/>
              <w:rPr>
                <w:rFonts w:ascii="Tahoma" w:hAnsi="Tahoma" w:cs="Tahoma"/>
                <w:b/>
                <w:bCs/>
                <w:sz w:val="16"/>
                <w:szCs w:val="16"/>
                <w:lang w:val="en-US"/>
              </w:rPr>
            </w:pPr>
            <w:r w:rsidRPr="003E4DF8">
              <w:rPr>
                <w:rFonts w:ascii="Tahoma" w:hAnsi="Tahoma" w:cs="Tahoma"/>
                <w:b/>
                <w:bCs/>
                <w:sz w:val="16"/>
                <w:szCs w:val="16"/>
                <w:lang w:val="en-US"/>
              </w:rPr>
              <w:t>Informative Part</w:t>
            </w:r>
          </w:p>
        </w:tc>
        <w:tc>
          <w:tcPr>
            <w:tcW w:w="534" w:type="dxa"/>
          </w:tcPr>
          <w:p w14:paraId="56CEAE90" w14:textId="77777777"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12</w:t>
            </w:r>
          </w:p>
        </w:tc>
        <w:tc>
          <w:tcPr>
            <w:tcW w:w="2886" w:type="dxa"/>
          </w:tcPr>
          <w:p w14:paraId="520BB2D6" w14:textId="1E38C66D"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Planned changes</w:t>
            </w:r>
          </w:p>
        </w:tc>
        <w:tc>
          <w:tcPr>
            <w:tcW w:w="5472" w:type="dxa"/>
          </w:tcPr>
          <w:p w14:paraId="25D8A47E" w14:textId="77777777" w:rsidR="00962D16" w:rsidRPr="003E4DF8" w:rsidRDefault="00962D16" w:rsidP="00962D16">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032B4D12" w14:textId="77777777" w:rsidR="00962D16" w:rsidRPr="003E4DF8" w:rsidRDefault="00962D16" w:rsidP="00962D16">
            <w:pPr>
              <w:rPr>
                <w:rFonts w:ascii="Tahoma" w:hAnsi="Tahoma" w:cs="Tahoma"/>
                <w:sz w:val="18"/>
                <w:szCs w:val="18"/>
                <w:lang w:val="en-US"/>
              </w:rPr>
            </w:pPr>
          </w:p>
        </w:tc>
      </w:tr>
      <w:tr w:rsidR="003E4DF8" w:rsidRPr="003E4DF8" w14:paraId="685C772E" w14:textId="77777777" w:rsidTr="00B969AF">
        <w:trPr>
          <w:trHeight w:val="341"/>
        </w:trPr>
        <w:tc>
          <w:tcPr>
            <w:tcW w:w="709" w:type="dxa"/>
            <w:vMerge/>
          </w:tcPr>
          <w:p w14:paraId="1E65E7DE" w14:textId="77777777" w:rsidR="00962D16" w:rsidRPr="003E4DF8" w:rsidRDefault="00962D16" w:rsidP="00962D16">
            <w:pPr>
              <w:rPr>
                <w:rFonts w:ascii="Tahoma" w:hAnsi="Tahoma" w:cs="Tahoma"/>
                <w:b/>
                <w:bCs/>
                <w:sz w:val="18"/>
                <w:szCs w:val="18"/>
                <w:lang w:val="en-US"/>
              </w:rPr>
            </w:pPr>
          </w:p>
        </w:tc>
        <w:tc>
          <w:tcPr>
            <w:tcW w:w="534" w:type="dxa"/>
          </w:tcPr>
          <w:p w14:paraId="467CE1C7" w14:textId="77777777"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13</w:t>
            </w:r>
          </w:p>
        </w:tc>
        <w:tc>
          <w:tcPr>
            <w:tcW w:w="2886" w:type="dxa"/>
          </w:tcPr>
          <w:p w14:paraId="3FEE56A0" w14:textId="26F1F4B1"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Reference</w:t>
            </w:r>
          </w:p>
        </w:tc>
        <w:tc>
          <w:tcPr>
            <w:tcW w:w="5472" w:type="dxa"/>
          </w:tcPr>
          <w:p w14:paraId="357E0EF8" w14:textId="38CD6E69" w:rsidR="00962D16" w:rsidRPr="003E4DF8" w:rsidRDefault="00962D16" w:rsidP="00962D16">
            <w:pPr>
              <w:jc w:val="both"/>
              <w:rPr>
                <w:sz w:val="16"/>
                <w:szCs w:val="16"/>
                <w:lang w:val="en-US"/>
              </w:rPr>
            </w:pPr>
            <w:r w:rsidRPr="003E4DF8">
              <w:rPr>
                <w:rFonts w:ascii="Tahoma" w:hAnsi="Tahoma" w:cs="Tahoma"/>
                <w:sz w:val="16"/>
                <w:szCs w:val="16"/>
                <w:lang w:val="en-US"/>
              </w:rPr>
              <w:t xml:space="preserve">EN 300 422; ERC/REC 70-03; </w:t>
            </w:r>
            <w:r w:rsidR="00A37D19" w:rsidRPr="003E4DF8">
              <w:rPr>
                <w:rFonts w:ascii="Tahoma" w:hAnsi="Tahoma" w:cs="Tahoma"/>
                <w:iCs/>
                <w:sz w:val="16"/>
                <w:szCs w:val="16"/>
                <w:lang w:val="en-US"/>
              </w:rPr>
              <w:t>Commission Implementing Decision (EU) 2025/105 amending Decision 2006/771/EC updating harmoni</w:t>
            </w:r>
            <w:r w:rsidR="00A310E1">
              <w:rPr>
                <w:rFonts w:ascii="Tahoma" w:hAnsi="Tahoma" w:cs="Tahoma"/>
                <w:iCs/>
                <w:sz w:val="16"/>
                <w:szCs w:val="16"/>
                <w:lang w:val="en-US"/>
              </w:rPr>
              <w:t>s</w:t>
            </w:r>
            <w:r w:rsidR="00A37D19" w:rsidRPr="003E4DF8">
              <w:rPr>
                <w:rFonts w:ascii="Tahoma" w:hAnsi="Tahoma" w:cs="Tahoma"/>
                <w:iCs/>
                <w:sz w:val="16"/>
                <w:szCs w:val="16"/>
                <w:lang w:val="en-US"/>
              </w:rPr>
              <w:t>ed technical conditions in the area of radio spectrum use for short-range devices and repealing Implementing Decision 2014/641/EU on harmoni</w:t>
            </w:r>
            <w:r w:rsidR="00A310E1">
              <w:rPr>
                <w:rFonts w:ascii="Tahoma" w:hAnsi="Tahoma" w:cs="Tahoma"/>
                <w:iCs/>
                <w:sz w:val="16"/>
                <w:szCs w:val="16"/>
                <w:lang w:val="en-US"/>
              </w:rPr>
              <w:t>s</w:t>
            </w:r>
            <w:r w:rsidR="00A37D19" w:rsidRPr="003E4DF8">
              <w:rPr>
                <w:rFonts w:ascii="Tahoma" w:hAnsi="Tahoma" w:cs="Tahoma"/>
                <w:iCs/>
                <w:sz w:val="16"/>
                <w:szCs w:val="16"/>
                <w:lang w:val="en-US"/>
              </w:rPr>
              <w:t>ed technical conditions of radio spectrum use by wireless audio programme making and special events equipment in the Union</w:t>
            </w:r>
          </w:p>
        </w:tc>
        <w:tc>
          <w:tcPr>
            <w:tcW w:w="5000" w:type="dxa"/>
          </w:tcPr>
          <w:p w14:paraId="40110793" w14:textId="77777777" w:rsidR="00962D16" w:rsidRPr="003E4DF8" w:rsidRDefault="00962D16" w:rsidP="00962D16">
            <w:pPr>
              <w:rPr>
                <w:rFonts w:ascii="Tahoma" w:hAnsi="Tahoma" w:cs="Tahoma"/>
                <w:sz w:val="18"/>
                <w:szCs w:val="18"/>
                <w:lang w:val="en-US"/>
              </w:rPr>
            </w:pPr>
          </w:p>
        </w:tc>
      </w:tr>
      <w:tr w:rsidR="003E4DF8" w:rsidRPr="003E4DF8" w14:paraId="4AD790DA" w14:textId="77777777" w:rsidTr="00B969AF">
        <w:trPr>
          <w:trHeight w:val="290"/>
        </w:trPr>
        <w:tc>
          <w:tcPr>
            <w:tcW w:w="709" w:type="dxa"/>
            <w:vMerge/>
          </w:tcPr>
          <w:p w14:paraId="3E550550" w14:textId="77777777" w:rsidR="00962D16" w:rsidRPr="003E4DF8" w:rsidRDefault="00962D16" w:rsidP="00962D16">
            <w:pPr>
              <w:rPr>
                <w:rFonts w:ascii="Tahoma" w:hAnsi="Tahoma" w:cs="Tahoma"/>
                <w:b/>
                <w:bCs/>
                <w:sz w:val="18"/>
                <w:szCs w:val="18"/>
                <w:lang w:val="en-US"/>
              </w:rPr>
            </w:pPr>
          </w:p>
        </w:tc>
        <w:tc>
          <w:tcPr>
            <w:tcW w:w="534" w:type="dxa"/>
          </w:tcPr>
          <w:p w14:paraId="5EB9B397" w14:textId="77777777"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14</w:t>
            </w:r>
          </w:p>
        </w:tc>
        <w:tc>
          <w:tcPr>
            <w:tcW w:w="2886" w:type="dxa"/>
          </w:tcPr>
          <w:p w14:paraId="152B866B" w14:textId="0E306AA0"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Notification number</w:t>
            </w:r>
          </w:p>
        </w:tc>
        <w:tc>
          <w:tcPr>
            <w:tcW w:w="5472" w:type="dxa"/>
          </w:tcPr>
          <w:p w14:paraId="41D07330" w14:textId="401CB860" w:rsidR="00962D16" w:rsidRPr="003E4DF8" w:rsidRDefault="00962D16" w:rsidP="00962D16">
            <w:pPr>
              <w:rPr>
                <w:rFonts w:ascii="Tahoma" w:hAnsi="Tahoma" w:cs="Tahoma"/>
                <w:sz w:val="16"/>
                <w:szCs w:val="16"/>
                <w:lang w:val="en-US"/>
              </w:rPr>
            </w:pPr>
          </w:p>
        </w:tc>
        <w:tc>
          <w:tcPr>
            <w:tcW w:w="5000" w:type="dxa"/>
          </w:tcPr>
          <w:p w14:paraId="74DFDABE" w14:textId="77777777" w:rsidR="00962D16" w:rsidRPr="003E4DF8" w:rsidRDefault="00962D16" w:rsidP="00962D16">
            <w:pPr>
              <w:rPr>
                <w:rFonts w:ascii="Tahoma" w:hAnsi="Tahoma" w:cs="Tahoma"/>
                <w:sz w:val="18"/>
                <w:szCs w:val="18"/>
                <w:lang w:val="en-US"/>
              </w:rPr>
            </w:pPr>
          </w:p>
        </w:tc>
      </w:tr>
      <w:tr w:rsidR="003E4DF8" w:rsidRPr="003E4DF8" w14:paraId="6F01ED72" w14:textId="77777777" w:rsidTr="00B969AF">
        <w:trPr>
          <w:trHeight w:val="271"/>
        </w:trPr>
        <w:tc>
          <w:tcPr>
            <w:tcW w:w="709" w:type="dxa"/>
            <w:vMerge/>
          </w:tcPr>
          <w:p w14:paraId="4ADCCF57" w14:textId="77777777" w:rsidR="00962D16" w:rsidRPr="003E4DF8" w:rsidRDefault="00962D16" w:rsidP="00962D16">
            <w:pPr>
              <w:rPr>
                <w:rFonts w:ascii="Tahoma" w:hAnsi="Tahoma" w:cs="Tahoma"/>
                <w:b/>
                <w:bCs/>
                <w:sz w:val="18"/>
                <w:szCs w:val="18"/>
                <w:lang w:val="en-US"/>
              </w:rPr>
            </w:pPr>
          </w:p>
        </w:tc>
        <w:tc>
          <w:tcPr>
            <w:tcW w:w="534" w:type="dxa"/>
          </w:tcPr>
          <w:p w14:paraId="140B15C6" w14:textId="77777777"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15</w:t>
            </w:r>
          </w:p>
        </w:tc>
        <w:tc>
          <w:tcPr>
            <w:tcW w:w="2886" w:type="dxa"/>
          </w:tcPr>
          <w:p w14:paraId="084F0641" w14:textId="5FAC6CA9"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Remarks</w:t>
            </w:r>
          </w:p>
        </w:tc>
        <w:tc>
          <w:tcPr>
            <w:tcW w:w="5472" w:type="dxa"/>
          </w:tcPr>
          <w:p w14:paraId="5AAF9D5D" w14:textId="77777777" w:rsidR="00962D16" w:rsidRPr="003E4DF8" w:rsidRDefault="00962D16" w:rsidP="00962D16">
            <w:pPr>
              <w:rPr>
                <w:rFonts w:ascii="Tahoma" w:hAnsi="Tahoma" w:cs="Tahoma"/>
                <w:sz w:val="16"/>
                <w:szCs w:val="16"/>
                <w:lang w:val="en-US"/>
              </w:rPr>
            </w:pPr>
          </w:p>
        </w:tc>
        <w:tc>
          <w:tcPr>
            <w:tcW w:w="5000" w:type="dxa"/>
          </w:tcPr>
          <w:p w14:paraId="1E34EA01" w14:textId="77777777" w:rsidR="00962D16" w:rsidRPr="003E4DF8" w:rsidRDefault="00962D16" w:rsidP="00962D16">
            <w:pPr>
              <w:rPr>
                <w:rFonts w:ascii="Tahoma" w:hAnsi="Tahoma" w:cs="Tahoma"/>
                <w:sz w:val="18"/>
                <w:szCs w:val="18"/>
                <w:lang w:val="en-US"/>
              </w:rPr>
            </w:pPr>
          </w:p>
        </w:tc>
      </w:tr>
    </w:tbl>
    <w:p w14:paraId="37FF1A63" w14:textId="7A329185" w:rsidR="0048425E" w:rsidRPr="003E4DF8" w:rsidRDefault="00962D16" w:rsidP="005B3FD9">
      <w:pPr>
        <w:rPr>
          <w:rFonts w:ascii="Tahoma" w:hAnsi="Tahoma" w:cs="Tahoma"/>
          <w:sz w:val="16"/>
          <w:szCs w:val="16"/>
          <w:lang w:val="en-US"/>
        </w:rPr>
      </w:pPr>
      <w:r w:rsidRPr="003E4DF8">
        <w:rPr>
          <w:rFonts w:ascii="Tahoma" w:hAnsi="Tahoma" w:cs="Tahoma"/>
          <w:sz w:val="16"/>
          <w:szCs w:val="16"/>
          <w:lang w:val="en-US"/>
        </w:rPr>
        <w:t>F1- RTIR Edition:1; Revision:1</w:t>
      </w:r>
    </w:p>
    <w:p w14:paraId="01B1A8E9" w14:textId="77777777" w:rsidR="00790C77" w:rsidRPr="003E4DF8" w:rsidRDefault="00790C77" w:rsidP="005B3FD9">
      <w:pPr>
        <w:rPr>
          <w:rFonts w:ascii="Tahoma" w:hAnsi="Tahoma" w:cs="Tahoma"/>
          <w:sz w:val="16"/>
          <w:szCs w:val="16"/>
          <w:lang w:val="en-US"/>
        </w:rPr>
      </w:pPr>
    </w:p>
    <w:p w14:paraId="7F2064F5" w14:textId="77777777" w:rsidR="00A37D19" w:rsidRPr="003E4DF8" w:rsidRDefault="00A37D19" w:rsidP="005B3FD9">
      <w:pPr>
        <w:rPr>
          <w:rFonts w:ascii="Tahoma" w:hAnsi="Tahoma" w:cs="Tahoma"/>
          <w:sz w:val="16"/>
          <w:szCs w:val="16"/>
          <w:lang w:val="en-US"/>
        </w:rPr>
      </w:pPr>
    </w:p>
    <w:p w14:paraId="31226E0A" w14:textId="77777777" w:rsidR="00A37D19" w:rsidRPr="003E4DF8" w:rsidRDefault="00A37D19" w:rsidP="005B3FD9">
      <w:pPr>
        <w:rPr>
          <w:rFonts w:ascii="Tahoma" w:hAnsi="Tahoma" w:cs="Tahoma"/>
          <w:sz w:val="16"/>
          <w:szCs w:val="16"/>
          <w:lang w:val="en-US"/>
        </w:rPr>
      </w:pPr>
    </w:p>
    <w:p w14:paraId="65AC08C4" w14:textId="77777777" w:rsidR="007F1FA2" w:rsidRPr="003E4DF8" w:rsidRDefault="007F1FA2" w:rsidP="005B3FD9">
      <w:pPr>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E4DF8" w:rsidRPr="003E4DF8" w14:paraId="12388EF5" w14:textId="77777777" w:rsidTr="003608A1">
        <w:trPr>
          <w:trHeight w:val="240"/>
        </w:trPr>
        <w:tc>
          <w:tcPr>
            <w:tcW w:w="1702" w:type="dxa"/>
            <w:vAlign w:val="center"/>
          </w:tcPr>
          <w:p w14:paraId="50A41810" w14:textId="55D3EB58" w:rsidR="0047102D" w:rsidRPr="003E4DF8" w:rsidRDefault="0047102D" w:rsidP="0047102D">
            <w:pPr>
              <w:spacing w:before="100" w:after="100"/>
              <w:rPr>
                <w:rFonts w:ascii="Tahoma" w:hAnsi="Tahoma" w:cs="Tahoma"/>
                <w:b/>
                <w:sz w:val="16"/>
                <w:szCs w:val="16"/>
                <w:lang w:val="en-US"/>
              </w:rPr>
            </w:pPr>
            <w:r w:rsidRPr="003E4DF8">
              <w:rPr>
                <w:rFonts w:ascii="Tahoma" w:eastAsia="Tahoma" w:hAnsi="Tahoma" w:cs="Tahoma"/>
                <w:b/>
                <w:sz w:val="16"/>
                <w:lang w:val="en-US"/>
              </w:rPr>
              <w:lastRenderedPageBreak/>
              <w:t xml:space="preserve">ROMANIA </w:t>
            </w:r>
          </w:p>
        </w:tc>
        <w:tc>
          <w:tcPr>
            <w:tcW w:w="2976" w:type="dxa"/>
            <w:vAlign w:val="center"/>
          </w:tcPr>
          <w:p w14:paraId="423BFE52" w14:textId="01F5AF8B" w:rsidR="0047102D" w:rsidRPr="003E4DF8" w:rsidRDefault="0047102D" w:rsidP="0047102D">
            <w:pPr>
              <w:spacing w:before="100" w:after="100"/>
              <w:rPr>
                <w:rFonts w:ascii="Tahoma" w:hAnsi="Tahoma" w:cs="Tahoma"/>
                <w:b/>
                <w:sz w:val="16"/>
                <w:szCs w:val="16"/>
                <w:lang w:val="en-US"/>
              </w:rPr>
            </w:pPr>
            <w:r w:rsidRPr="003E4DF8">
              <w:rPr>
                <w:rFonts w:ascii="Tahoma" w:eastAsia="Tahoma" w:hAnsi="Tahoma" w:cs="Tahoma"/>
                <w:b/>
                <w:sz w:val="16"/>
                <w:lang w:val="en-US"/>
              </w:rPr>
              <w:t xml:space="preserve">Radio Interface Specification </w:t>
            </w:r>
          </w:p>
        </w:tc>
        <w:tc>
          <w:tcPr>
            <w:tcW w:w="5103" w:type="dxa"/>
            <w:vAlign w:val="center"/>
          </w:tcPr>
          <w:p w14:paraId="129867D5" w14:textId="6BA0A9DB" w:rsidR="0047102D" w:rsidRPr="003E4DF8" w:rsidRDefault="0047102D" w:rsidP="0047102D">
            <w:pPr>
              <w:spacing w:before="100" w:after="100"/>
              <w:rPr>
                <w:rFonts w:ascii="Tahoma" w:hAnsi="Tahoma" w:cs="Tahoma"/>
                <w:b/>
                <w:sz w:val="16"/>
                <w:szCs w:val="16"/>
                <w:lang w:val="en-US"/>
              </w:rPr>
            </w:pPr>
            <w:r w:rsidRPr="003E4DF8">
              <w:rPr>
                <w:rFonts w:ascii="Tahoma" w:hAnsi="Tahoma" w:cs="Tahoma"/>
                <w:b/>
                <w:sz w:val="16"/>
                <w:szCs w:val="16"/>
                <w:lang w:val="en-US"/>
              </w:rPr>
              <w:t>SRD / Radio microphones</w:t>
            </w:r>
          </w:p>
        </w:tc>
        <w:tc>
          <w:tcPr>
            <w:tcW w:w="2694" w:type="dxa"/>
            <w:vAlign w:val="center"/>
          </w:tcPr>
          <w:p w14:paraId="7BD41A43" w14:textId="77777777" w:rsidR="0047102D" w:rsidRPr="003E4DF8" w:rsidRDefault="0047102D" w:rsidP="0047102D">
            <w:pPr>
              <w:spacing w:before="100" w:after="100"/>
              <w:rPr>
                <w:rFonts w:ascii="Tahoma" w:hAnsi="Tahoma" w:cs="Tahoma"/>
                <w:b/>
                <w:sz w:val="16"/>
                <w:szCs w:val="16"/>
                <w:lang w:val="en-US"/>
              </w:rPr>
            </w:pPr>
            <w:r w:rsidRPr="003E4DF8">
              <w:rPr>
                <w:rFonts w:ascii="Tahoma" w:hAnsi="Tahoma" w:cs="Tahoma"/>
                <w:b/>
                <w:sz w:val="16"/>
                <w:szCs w:val="16"/>
                <w:lang w:val="en-US"/>
              </w:rPr>
              <w:t>RO-IR MICRO 06</w:t>
            </w:r>
          </w:p>
        </w:tc>
        <w:tc>
          <w:tcPr>
            <w:tcW w:w="2126" w:type="dxa"/>
            <w:vAlign w:val="center"/>
          </w:tcPr>
          <w:p w14:paraId="13006BE9" w14:textId="3A0B60A0" w:rsidR="0047102D" w:rsidRPr="003E4DF8" w:rsidRDefault="0047102D" w:rsidP="0047102D">
            <w:pPr>
              <w:spacing w:before="100" w:after="100"/>
              <w:rPr>
                <w:rFonts w:ascii="Tahoma" w:hAnsi="Tahoma" w:cs="Tahoma"/>
                <w:b/>
                <w:sz w:val="16"/>
                <w:szCs w:val="16"/>
                <w:lang w:val="en-US"/>
              </w:rPr>
            </w:pPr>
            <w:r w:rsidRPr="003E4DF8">
              <w:rPr>
                <w:rFonts w:ascii="Tahoma" w:hAnsi="Tahoma" w:cs="Tahoma"/>
                <w:b/>
                <w:sz w:val="16"/>
                <w:szCs w:val="16"/>
                <w:lang w:val="en-US"/>
              </w:rPr>
              <w:t xml:space="preserve">Edition </w:t>
            </w:r>
            <w:r w:rsidR="00A97698">
              <w:rPr>
                <w:rFonts w:ascii="Tahoma" w:hAnsi="Tahoma" w:cs="Tahoma"/>
                <w:b/>
                <w:sz w:val="16"/>
                <w:szCs w:val="16"/>
                <w:lang w:val="en-US"/>
              </w:rPr>
              <w:t>5</w:t>
            </w:r>
            <w:r w:rsidRPr="003E4DF8">
              <w:rPr>
                <w:rFonts w:ascii="Tahoma" w:hAnsi="Tahoma" w:cs="Tahoma"/>
                <w:b/>
                <w:sz w:val="16"/>
                <w:szCs w:val="16"/>
                <w:lang w:val="en-US"/>
              </w:rPr>
              <w:t>/202</w:t>
            </w:r>
            <w:r w:rsidR="00A97698">
              <w:rPr>
                <w:rFonts w:ascii="Tahoma" w:hAnsi="Tahoma" w:cs="Tahoma"/>
                <w:b/>
                <w:sz w:val="16"/>
                <w:szCs w:val="16"/>
                <w:lang w:val="en-US"/>
              </w:rPr>
              <w:t>5</w:t>
            </w:r>
          </w:p>
        </w:tc>
      </w:tr>
    </w:tbl>
    <w:p w14:paraId="1ED10128" w14:textId="77777777" w:rsidR="008741C1" w:rsidRPr="003E4DF8" w:rsidRDefault="008741C1" w:rsidP="008741C1">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472"/>
        <w:gridCol w:w="5000"/>
      </w:tblGrid>
      <w:tr w:rsidR="003E4DF8" w:rsidRPr="003E4DF8" w14:paraId="048B0F7D" w14:textId="77777777" w:rsidTr="003608A1">
        <w:trPr>
          <w:trHeight w:val="240"/>
        </w:trPr>
        <w:tc>
          <w:tcPr>
            <w:tcW w:w="709" w:type="dxa"/>
            <w:vAlign w:val="center"/>
          </w:tcPr>
          <w:p w14:paraId="53261F31" w14:textId="77777777" w:rsidR="00BB1608" w:rsidRPr="003E4DF8" w:rsidRDefault="00BB1608" w:rsidP="00BB1608">
            <w:pPr>
              <w:rPr>
                <w:rFonts w:ascii="Tahoma" w:hAnsi="Tahoma" w:cs="Tahoma"/>
                <w:b/>
                <w:sz w:val="18"/>
                <w:szCs w:val="18"/>
                <w:lang w:val="en-US"/>
              </w:rPr>
            </w:pPr>
          </w:p>
        </w:tc>
        <w:tc>
          <w:tcPr>
            <w:tcW w:w="534" w:type="dxa"/>
            <w:vAlign w:val="center"/>
          </w:tcPr>
          <w:p w14:paraId="78877576" w14:textId="555BE047" w:rsidR="00BB1608" w:rsidRPr="003E4DF8" w:rsidRDefault="00BB1608" w:rsidP="00BB1608">
            <w:pPr>
              <w:rPr>
                <w:rFonts w:ascii="Tahoma" w:hAnsi="Tahoma" w:cs="Tahoma"/>
                <w:b/>
                <w:sz w:val="16"/>
                <w:szCs w:val="16"/>
                <w:lang w:val="en-US"/>
              </w:rPr>
            </w:pPr>
            <w:r w:rsidRPr="003E4DF8">
              <w:rPr>
                <w:rFonts w:ascii="Tahoma" w:hAnsi="Tahoma" w:cs="Tahoma"/>
                <w:b/>
                <w:sz w:val="16"/>
                <w:szCs w:val="16"/>
                <w:lang w:val="en-US"/>
              </w:rPr>
              <w:t>No.</w:t>
            </w:r>
          </w:p>
        </w:tc>
        <w:tc>
          <w:tcPr>
            <w:tcW w:w="2886" w:type="dxa"/>
            <w:vAlign w:val="center"/>
          </w:tcPr>
          <w:p w14:paraId="7FB227D3" w14:textId="6C67775C" w:rsidR="00BB1608" w:rsidRPr="003E4DF8" w:rsidRDefault="00BB1608" w:rsidP="00BB1608">
            <w:pPr>
              <w:rPr>
                <w:rFonts w:ascii="Tahoma" w:hAnsi="Tahoma" w:cs="Tahoma"/>
                <w:b/>
                <w:sz w:val="16"/>
                <w:szCs w:val="16"/>
                <w:lang w:val="en-US"/>
              </w:rPr>
            </w:pPr>
            <w:r w:rsidRPr="003E4DF8">
              <w:rPr>
                <w:rFonts w:ascii="Tahoma" w:hAnsi="Tahoma" w:cs="Tahoma"/>
                <w:b/>
                <w:sz w:val="16"/>
                <w:szCs w:val="16"/>
                <w:lang w:val="en-US"/>
              </w:rPr>
              <w:t>Parameter</w:t>
            </w:r>
          </w:p>
        </w:tc>
        <w:tc>
          <w:tcPr>
            <w:tcW w:w="5472" w:type="dxa"/>
            <w:vAlign w:val="center"/>
          </w:tcPr>
          <w:p w14:paraId="70AEC282" w14:textId="369F41F1" w:rsidR="00BB1608" w:rsidRPr="003E4DF8" w:rsidRDefault="00BB1608" w:rsidP="00BB1608">
            <w:pPr>
              <w:rPr>
                <w:rFonts w:ascii="Tahoma" w:hAnsi="Tahoma" w:cs="Tahoma"/>
                <w:b/>
                <w:sz w:val="16"/>
                <w:szCs w:val="16"/>
                <w:lang w:val="en-US"/>
              </w:rPr>
            </w:pPr>
            <w:r w:rsidRPr="003E4DF8">
              <w:rPr>
                <w:rFonts w:ascii="Tahoma" w:hAnsi="Tahoma" w:cs="Tahoma"/>
                <w:b/>
                <w:sz w:val="16"/>
                <w:szCs w:val="16"/>
                <w:lang w:val="en-US"/>
              </w:rPr>
              <w:t>Description</w:t>
            </w:r>
          </w:p>
        </w:tc>
        <w:tc>
          <w:tcPr>
            <w:tcW w:w="5000" w:type="dxa"/>
            <w:vAlign w:val="center"/>
          </w:tcPr>
          <w:p w14:paraId="7B68F4FA" w14:textId="34F2B95F" w:rsidR="00BB1608" w:rsidRPr="003E4DF8" w:rsidRDefault="00BB1608" w:rsidP="00BB1608">
            <w:pPr>
              <w:rPr>
                <w:rFonts w:ascii="Tahoma" w:hAnsi="Tahoma" w:cs="Tahoma"/>
                <w:b/>
                <w:sz w:val="16"/>
                <w:szCs w:val="16"/>
                <w:lang w:val="en-US"/>
              </w:rPr>
            </w:pPr>
            <w:r w:rsidRPr="003E4DF8">
              <w:rPr>
                <w:rFonts w:ascii="Tahoma" w:hAnsi="Tahoma" w:cs="Tahoma"/>
                <w:b/>
                <w:sz w:val="16"/>
                <w:szCs w:val="16"/>
                <w:lang w:val="en-US"/>
              </w:rPr>
              <w:t xml:space="preserve">Comments </w:t>
            </w:r>
          </w:p>
        </w:tc>
      </w:tr>
      <w:tr w:rsidR="003E4DF8" w:rsidRPr="003E4DF8" w14:paraId="336636F4" w14:textId="77777777" w:rsidTr="00B24921">
        <w:trPr>
          <w:trHeight w:val="274"/>
        </w:trPr>
        <w:tc>
          <w:tcPr>
            <w:tcW w:w="709" w:type="dxa"/>
            <w:vMerge w:val="restart"/>
            <w:textDirection w:val="btLr"/>
          </w:tcPr>
          <w:p w14:paraId="65DDDAD7" w14:textId="2641CC20" w:rsidR="00201F64" w:rsidRPr="003E4DF8" w:rsidRDefault="00201F64" w:rsidP="00201F64">
            <w:pPr>
              <w:ind w:left="113" w:right="113"/>
              <w:jc w:val="center"/>
              <w:rPr>
                <w:rFonts w:ascii="Tahoma" w:hAnsi="Tahoma" w:cs="Tahoma"/>
                <w:b/>
                <w:sz w:val="16"/>
                <w:szCs w:val="16"/>
                <w:lang w:val="en-US"/>
              </w:rPr>
            </w:pPr>
            <w:r w:rsidRPr="003E4DF8">
              <w:rPr>
                <w:rFonts w:ascii="Tahoma" w:hAnsi="Tahoma" w:cs="Tahoma"/>
                <w:b/>
                <w:sz w:val="16"/>
                <w:szCs w:val="16"/>
                <w:lang w:val="en-US"/>
              </w:rPr>
              <w:t>Normative Part</w:t>
            </w:r>
          </w:p>
        </w:tc>
        <w:tc>
          <w:tcPr>
            <w:tcW w:w="534" w:type="dxa"/>
          </w:tcPr>
          <w:p w14:paraId="0B215F4C" w14:textId="77777777" w:rsidR="00201F64" w:rsidRPr="003E4DF8" w:rsidRDefault="00201F64" w:rsidP="00201F64">
            <w:pPr>
              <w:rPr>
                <w:rFonts w:ascii="Tahoma" w:hAnsi="Tahoma" w:cs="Tahoma"/>
                <w:b/>
                <w:sz w:val="16"/>
                <w:szCs w:val="16"/>
                <w:lang w:val="en-US"/>
              </w:rPr>
            </w:pPr>
            <w:r w:rsidRPr="003E4DF8">
              <w:rPr>
                <w:rFonts w:ascii="Tahoma" w:hAnsi="Tahoma" w:cs="Tahoma"/>
                <w:b/>
                <w:sz w:val="16"/>
                <w:szCs w:val="16"/>
                <w:lang w:val="en-US"/>
              </w:rPr>
              <w:t>1</w:t>
            </w:r>
          </w:p>
        </w:tc>
        <w:tc>
          <w:tcPr>
            <w:tcW w:w="2886" w:type="dxa"/>
          </w:tcPr>
          <w:p w14:paraId="1A519D62" w14:textId="3F9C3106" w:rsidR="00201F64" w:rsidRPr="003E4DF8" w:rsidRDefault="00201F64" w:rsidP="00201F64">
            <w:pPr>
              <w:rPr>
                <w:rFonts w:ascii="Tahoma" w:hAnsi="Tahoma" w:cs="Tahoma"/>
                <w:sz w:val="16"/>
                <w:szCs w:val="16"/>
                <w:u w:val="single"/>
                <w:lang w:val="en-US"/>
              </w:rPr>
            </w:pPr>
            <w:r w:rsidRPr="003E4DF8">
              <w:rPr>
                <w:rFonts w:ascii="Tahoma" w:hAnsi="Tahoma" w:cs="Tahoma"/>
                <w:b/>
                <w:bCs/>
                <w:sz w:val="16"/>
                <w:szCs w:val="16"/>
                <w:lang w:val="en-US"/>
              </w:rPr>
              <w:t>Radiocommunication Service</w:t>
            </w:r>
          </w:p>
        </w:tc>
        <w:tc>
          <w:tcPr>
            <w:tcW w:w="5472" w:type="dxa"/>
          </w:tcPr>
          <w:p w14:paraId="480F89F9" w14:textId="1B4AE3D2" w:rsidR="00201F64" w:rsidRPr="003E4DF8" w:rsidRDefault="00201F64" w:rsidP="00201F64">
            <w:pPr>
              <w:rPr>
                <w:rFonts w:ascii="Tahoma" w:hAnsi="Tahoma" w:cs="Tahoma"/>
                <w:sz w:val="16"/>
                <w:szCs w:val="16"/>
                <w:lang w:val="en-US"/>
              </w:rPr>
            </w:pPr>
            <w:r w:rsidRPr="003E4DF8">
              <w:rPr>
                <w:rFonts w:ascii="Tahoma" w:hAnsi="Tahoma" w:cs="Tahoma"/>
                <w:sz w:val="16"/>
                <w:szCs w:val="16"/>
                <w:lang w:val="en-US"/>
              </w:rPr>
              <w:t xml:space="preserve">Mobile </w:t>
            </w:r>
          </w:p>
        </w:tc>
        <w:tc>
          <w:tcPr>
            <w:tcW w:w="5000" w:type="dxa"/>
          </w:tcPr>
          <w:p w14:paraId="172CF957" w14:textId="77777777" w:rsidR="00201F64" w:rsidRPr="003E4DF8" w:rsidRDefault="00201F64" w:rsidP="00201F64">
            <w:pPr>
              <w:rPr>
                <w:rFonts w:ascii="Tahoma" w:hAnsi="Tahoma" w:cs="Tahoma"/>
                <w:sz w:val="16"/>
                <w:szCs w:val="16"/>
                <w:lang w:val="en-US"/>
              </w:rPr>
            </w:pPr>
          </w:p>
        </w:tc>
      </w:tr>
      <w:tr w:rsidR="003E4DF8" w:rsidRPr="003E4DF8" w14:paraId="414566BE" w14:textId="77777777" w:rsidTr="003608A1">
        <w:trPr>
          <w:trHeight w:val="288"/>
        </w:trPr>
        <w:tc>
          <w:tcPr>
            <w:tcW w:w="709" w:type="dxa"/>
            <w:vMerge/>
          </w:tcPr>
          <w:p w14:paraId="7356F8E4" w14:textId="77777777" w:rsidR="00201F64" w:rsidRPr="003E4DF8" w:rsidRDefault="00201F64" w:rsidP="00201F64">
            <w:pPr>
              <w:rPr>
                <w:rFonts w:ascii="Tahoma" w:hAnsi="Tahoma" w:cs="Tahoma"/>
                <w:b/>
                <w:sz w:val="18"/>
                <w:szCs w:val="18"/>
                <w:lang w:val="en-US"/>
              </w:rPr>
            </w:pPr>
          </w:p>
        </w:tc>
        <w:tc>
          <w:tcPr>
            <w:tcW w:w="534" w:type="dxa"/>
          </w:tcPr>
          <w:p w14:paraId="6A974341" w14:textId="77777777" w:rsidR="00201F64" w:rsidRPr="003E4DF8" w:rsidRDefault="00201F64" w:rsidP="00201F64">
            <w:pPr>
              <w:rPr>
                <w:rFonts w:ascii="Tahoma" w:hAnsi="Tahoma" w:cs="Tahoma"/>
                <w:b/>
                <w:sz w:val="16"/>
                <w:szCs w:val="16"/>
                <w:lang w:val="en-US"/>
              </w:rPr>
            </w:pPr>
            <w:r w:rsidRPr="003E4DF8">
              <w:rPr>
                <w:rFonts w:ascii="Tahoma" w:hAnsi="Tahoma" w:cs="Tahoma"/>
                <w:b/>
                <w:sz w:val="16"/>
                <w:szCs w:val="16"/>
                <w:lang w:val="en-US"/>
              </w:rPr>
              <w:t>2</w:t>
            </w:r>
          </w:p>
        </w:tc>
        <w:tc>
          <w:tcPr>
            <w:tcW w:w="2886" w:type="dxa"/>
          </w:tcPr>
          <w:p w14:paraId="47FBFB57" w14:textId="4C55B3BA" w:rsidR="00201F64" w:rsidRPr="003E4DF8" w:rsidRDefault="00201F64" w:rsidP="00201F64">
            <w:pPr>
              <w:rPr>
                <w:rFonts w:ascii="Tahoma" w:hAnsi="Tahoma" w:cs="Tahoma"/>
                <w:b/>
                <w:bCs/>
                <w:sz w:val="16"/>
                <w:szCs w:val="16"/>
                <w:lang w:val="en-US"/>
              </w:rPr>
            </w:pPr>
            <w:r w:rsidRPr="003E4DF8">
              <w:rPr>
                <w:rFonts w:ascii="Tahoma" w:hAnsi="Tahoma" w:cs="Tahoma"/>
                <w:b/>
                <w:bCs/>
                <w:sz w:val="16"/>
                <w:szCs w:val="16"/>
                <w:lang w:val="en-US"/>
              </w:rPr>
              <w:t>Application</w:t>
            </w:r>
          </w:p>
        </w:tc>
        <w:tc>
          <w:tcPr>
            <w:tcW w:w="5472" w:type="dxa"/>
          </w:tcPr>
          <w:p w14:paraId="28E61392" w14:textId="1DE55056" w:rsidR="00201F64" w:rsidRPr="003E4DF8" w:rsidRDefault="00201F64" w:rsidP="00201F64">
            <w:pPr>
              <w:jc w:val="both"/>
              <w:rPr>
                <w:rFonts w:ascii="Tahoma" w:hAnsi="Tahoma" w:cs="Tahoma"/>
                <w:sz w:val="16"/>
                <w:szCs w:val="16"/>
                <w:lang w:val="en-US"/>
              </w:rPr>
            </w:pPr>
            <w:r w:rsidRPr="003E4DF8">
              <w:rPr>
                <w:rFonts w:ascii="Tahoma" w:hAnsi="Tahoma" w:cs="Tahoma"/>
                <w:sz w:val="16"/>
                <w:szCs w:val="16"/>
                <w:lang w:val="en-US"/>
              </w:rPr>
              <w:t>Proximity radio device (short-range devices) / Audio PMSE devices</w:t>
            </w:r>
          </w:p>
        </w:tc>
        <w:tc>
          <w:tcPr>
            <w:tcW w:w="5000" w:type="dxa"/>
          </w:tcPr>
          <w:p w14:paraId="1D898F26" w14:textId="77777777" w:rsidR="00201F64" w:rsidRPr="003E4DF8" w:rsidRDefault="00201F64" w:rsidP="00201F64">
            <w:pPr>
              <w:rPr>
                <w:rFonts w:ascii="Tahoma" w:hAnsi="Tahoma" w:cs="Tahoma"/>
                <w:i/>
                <w:sz w:val="16"/>
                <w:szCs w:val="16"/>
                <w:lang w:val="en-US"/>
              </w:rPr>
            </w:pPr>
          </w:p>
        </w:tc>
      </w:tr>
      <w:tr w:rsidR="003E4DF8" w:rsidRPr="003E4DF8" w14:paraId="5DB00178" w14:textId="77777777" w:rsidTr="003608A1">
        <w:trPr>
          <w:trHeight w:val="235"/>
        </w:trPr>
        <w:tc>
          <w:tcPr>
            <w:tcW w:w="709" w:type="dxa"/>
            <w:vMerge/>
          </w:tcPr>
          <w:p w14:paraId="1E835ADF" w14:textId="77777777" w:rsidR="00962D16" w:rsidRPr="003E4DF8" w:rsidRDefault="00962D16" w:rsidP="00962D16">
            <w:pPr>
              <w:rPr>
                <w:rFonts w:ascii="Tahoma" w:hAnsi="Tahoma" w:cs="Tahoma"/>
                <w:b/>
                <w:sz w:val="18"/>
                <w:szCs w:val="18"/>
                <w:lang w:val="en-US"/>
              </w:rPr>
            </w:pPr>
          </w:p>
        </w:tc>
        <w:tc>
          <w:tcPr>
            <w:tcW w:w="534" w:type="dxa"/>
          </w:tcPr>
          <w:p w14:paraId="3041DA4E"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3</w:t>
            </w:r>
          </w:p>
        </w:tc>
        <w:tc>
          <w:tcPr>
            <w:tcW w:w="2886" w:type="dxa"/>
          </w:tcPr>
          <w:p w14:paraId="6960AC23" w14:textId="46470862"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Frequency band</w:t>
            </w:r>
          </w:p>
        </w:tc>
        <w:tc>
          <w:tcPr>
            <w:tcW w:w="5472" w:type="dxa"/>
          </w:tcPr>
          <w:p w14:paraId="3CB8B7B2" w14:textId="2D88468D" w:rsidR="00962D16" w:rsidRPr="003E4DF8" w:rsidRDefault="00962D16" w:rsidP="00962D16">
            <w:pPr>
              <w:rPr>
                <w:rFonts w:ascii="Tahoma" w:hAnsi="Tahoma" w:cs="Tahoma"/>
                <w:sz w:val="16"/>
                <w:szCs w:val="16"/>
                <w:lang w:val="en-US"/>
              </w:rPr>
            </w:pPr>
            <w:r w:rsidRPr="003E4DF8">
              <w:rPr>
                <w:rFonts w:ascii="Tahoma" w:hAnsi="Tahoma" w:cs="Tahoma"/>
                <w:bCs/>
                <w:sz w:val="16"/>
                <w:szCs w:val="16"/>
                <w:lang w:val="en-US"/>
              </w:rPr>
              <w:t>821</w:t>
            </w:r>
            <w:r w:rsidR="00201F64" w:rsidRPr="003E4DF8">
              <w:rPr>
                <w:rFonts w:ascii="Tahoma" w:hAnsi="Tahoma" w:cs="Tahoma"/>
                <w:bCs/>
                <w:sz w:val="16"/>
                <w:szCs w:val="16"/>
                <w:lang w:val="en-US"/>
              </w:rPr>
              <w:t>.</w:t>
            </w:r>
            <w:r w:rsidRPr="003E4DF8">
              <w:rPr>
                <w:rFonts w:ascii="Tahoma" w:hAnsi="Tahoma" w:cs="Tahoma"/>
                <w:bCs/>
                <w:sz w:val="16"/>
                <w:szCs w:val="16"/>
                <w:lang w:val="en-US"/>
              </w:rPr>
              <w:t>5 – 826 MHz</w:t>
            </w:r>
          </w:p>
        </w:tc>
        <w:tc>
          <w:tcPr>
            <w:tcW w:w="5000" w:type="dxa"/>
          </w:tcPr>
          <w:p w14:paraId="6B600516" w14:textId="3A1292BC" w:rsidR="00962D16" w:rsidRPr="003E4DF8" w:rsidRDefault="00026E45" w:rsidP="00962D16">
            <w:pPr>
              <w:jc w:val="both"/>
              <w:rPr>
                <w:rFonts w:ascii="Tahoma" w:hAnsi="Tahoma" w:cs="Tahoma"/>
                <w:i/>
                <w:sz w:val="16"/>
                <w:szCs w:val="16"/>
                <w:lang w:val="en-US"/>
              </w:rPr>
            </w:pPr>
            <w:r w:rsidRPr="003E4DF8">
              <w:rPr>
                <w:rFonts w:ascii="Tahoma" w:hAnsi="Tahoma" w:cs="Tahoma"/>
                <w:i/>
                <w:sz w:val="16"/>
                <w:szCs w:val="16"/>
                <w:lang w:val="en-US"/>
              </w:rPr>
              <w:t>Harmoni</w:t>
            </w:r>
            <w:r w:rsidR="00A310E1">
              <w:rPr>
                <w:rFonts w:ascii="Tahoma" w:hAnsi="Tahoma" w:cs="Tahoma"/>
                <w:i/>
                <w:sz w:val="16"/>
                <w:szCs w:val="16"/>
                <w:lang w:val="en-US"/>
              </w:rPr>
              <w:t>s</w:t>
            </w:r>
            <w:r w:rsidRPr="003E4DF8">
              <w:rPr>
                <w:rFonts w:ascii="Tahoma" w:hAnsi="Tahoma" w:cs="Tahoma"/>
                <w:i/>
                <w:sz w:val="16"/>
                <w:szCs w:val="16"/>
                <w:lang w:val="en-US"/>
              </w:rPr>
              <w:t>ed radio spectrum (Commission Implementing Decision (EU) 2025/105 amending Decision 2006/771/EC updating harmoni</w:t>
            </w:r>
            <w:r w:rsidR="00A310E1">
              <w:rPr>
                <w:rFonts w:ascii="Tahoma" w:hAnsi="Tahoma" w:cs="Tahoma"/>
                <w:i/>
                <w:sz w:val="16"/>
                <w:szCs w:val="16"/>
                <w:lang w:val="en-US"/>
              </w:rPr>
              <w:t>s</w:t>
            </w:r>
            <w:r w:rsidRPr="003E4DF8">
              <w:rPr>
                <w:rFonts w:ascii="Tahoma" w:hAnsi="Tahoma" w:cs="Tahoma"/>
                <w:i/>
                <w:sz w:val="16"/>
                <w:szCs w:val="16"/>
                <w:lang w:val="en-US"/>
              </w:rPr>
              <w:t>ed technical conditions in the area of radio spectrum use for short-range devices and repealing Implementing Decision 2014/641/EU on harmoni</w:t>
            </w:r>
            <w:r w:rsidR="00A310E1">
              <w:rPr>
                <w:rFonts w:ascii="Tahoma" w:hAnsi="Tahoma" w:cs="Tahoma"/>
                <w:i/>
                <w:sz w:val="16"/>
                <w:szCs w:val="16"/>
                <w:lang w:val="en-US"/>
              </w:rPr>
              <w:t>s</w:t>
            </w:r>
            <w:r w:rsidRPr="003E4DF8">
              <w:rPr>
                <w:rFonts w:ascii="Tahoma" w:hAnsi="Tahoma" w:cs="Tahoma"/>
                <w:i/>
                <w:sz w:val="16"/>
                <w:szCs w:val="16"/>
                <w:lang w:val="en-US"/>
              </w:rPr>
              <w:t>ed technical conditions of radio spectrum use by wireless audio programme making and special events equipment in the Union)</w:t>
            </w:r>
          </w:p>
        </w:tc>
      </w:tr>
      <w:tr w:rsidR="003E4DF8" w:rsidRPr="003E4DF8" w14:paraId="51210BE3" w14:textId="77777777" w:rsidTr="00B24921">
        <w:trPr>
          <w:trHeight w:val="197"/>
        </w:trPr>
        <w:tc>
          <w:tcPr>
            <w:tcW w:w="709" w:type="dxa"/>
            <w:vMerge/>
          </w:tcPr>
          <w:p w14:paraId="443548C3" w14:textId="77777777" w:rsidR="00962D16" w:rsidRPr="003E4DF8" w:rsidRDefault="00962D16" w:rsidP="00962D16">
            <w:pPr>
              <w:rPr>
                <w:rFonts w:ascii="Tahoma" w:hAnsi="Tahoma" w:cs="Tahoma"/>
                <w:b/>
                <w:sz w:val="18"/>
                <w:szCs w:val="18"/>
                <w:lang w:val="en-US"/>
              </w:rPr>
            </w:pPr>
          </w:p>
        </w:tc>
        <w:tc>
          <w:tcPr>
            <w:tcW w:w="534" w:type="dxa"/>
          </w:tcPr>
          <w:p w14:paraId="4B353775"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4</w:t>
            </w:r>
          </w:p>
        </w:tc>
        <w:tc>
          <w:tcPr>
            <w:tcW w:w="2886" w:type="dxa"/>
          </w:tcPr>
          <w:p w14:paraId="539D5C71" w14:textId="23DF2E2B"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Channeling (channel distribution)</w:t>
            </w:r>
          </w:p>
        </w:tc>
        <w:tc>
          <w:tcPr>
            <w:tcW w:w="5472" w:type="dxa"/>
          </w:tcPr>
          <w:p w14:paraId="56F04C31" w14:textId="77777777" w:rsidR="00962D16" w:rsidRPr="003E4DF8" w:rsidRDefault="00962D16" w:rsidP="00962D16">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5BA7D847" w14:textId="77777777" w:rsidR="00962D16" w:rsidRPr="003E4DF8" w:rsidRDefault="00962D16" w:rsidP="00962D16">
            <w:pPr>
              <w:rPr>
                <w:rFonts w:ascii="Tahoma" w:hAnsi="Tahoma" w:cs="Tahoma"/>
                <w:i/>
                <w:sz w:val="16"/>
                <w:szCs w:val="16"/>
                <w:lang w:val="en-US"/>
              </w:rPr>
            </w:pPr>
          </w:p>
        </w:tc>
      </w:tr>
      <w:tr w:rsidR="003E4DF8" w:rsidRPr="003E4DF8" w14:paraId="66743358" w14:textId="77777777" w:rsidTr="00B24921">
        <w:trPr>
          <w:trHeight w:val="316"/>
        </w:trPr>
        <w:tc>
          <w:tcPr>
            <w:tcW w:w="709" w:type="dxa"/>
            <w:vMerge/>
          </w:tcPr>
          <w:p w14:paraId="7BD1D31C" w14:textId="77777777" w:rsidR="00962D16" w:rsidRPr="003E4DF8" w:rsidRDefault="00962D16" w:rsidP="00962D16">
            <w:pPr>
              <w:rPr>
                <w:rFonts w:ascii="Tahoma" w:hAnsi="Tahoma" w:cs="Tahoma"/>
                <w:b/>
                <w:sz w:val="18"/>
                <w:szCs w:val="18"/>
                <w:lang w:val="en-US"/>
              </w:rPr>
            </w:pPr>
          </w:p>
        </w:tc>
        <w:tc>
          <w:tcPr>
            <w:tcW w:w="534" w:type="dxa"/>
          </w:tcPr>
          <w:p w14:paraId="3B9CDC99"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5</w:t>
            </w:r>
          </w:p>
        </w:tc>
        <w:tc>
          <w:tcPr>
            <w:tcW w:w="2886" w:type="dxa"/>
          </w:tcPr>
          <w:p w14:paraId="0BC7A424" w14:textId="0E2C2C49"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Modulation/Occupied bandwidth</w:t>
            </w:r>
          </w:p>
        </w:tc>
        <w:tc>
          <w:tcPr>
            <w:tcW w:w="5472" w:type="dxa"/>
          </w:tcPr>
          <w:p w14:paraId="04F0A24B" w14:textId="77777777" w:rsidR="00962D16" w:rsidRPr="003E4DF8" w:rsidRDefault="00962D16" w:rsidP="00962D16">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1E8EC6FA" w14:textId="77777777" w:rsidR="00962D16" w:rsidRPr="003E4DF8" w:rsidRDefault="00962D16" w:rsidP="00962D16">
            <w:pPr>
              <w:rPr>
                <w:rFonts w:ascii="Tahoma" w:hAnsi="Tahoma" w:cs="Tahoma"/>
                <w:sz w:val="18"/>
                <w:szCs w:val="18"/>
                <w:lang w:val="en-US"/>
              </w:rPr>
            </w:pPr>
          </w:p>
        </w:tc>
      </w:tr>
      <w:tr w:rsidR="003E4DF8" w:rsidRPr="003E4DF8" w14:paraId="40A61F6D" w14:textId="77777777" w:rsidTr="00B24921">
        <w:trPr>
          <w:trHeight w:val="226"/>
        </w:trPr>
        <w:tc>
          <w:tcPr>
            <w:tcW w:w="709" w:type="dxa"/>
            <w:vMerge/>
          </w:tcPr>
          <w:p w14:paraId="12E29E99" w14:textId="77777777" w:rsidR="00962D16" w:rsidRPr="003E4DF8" w:rsidRDefault="00962D16" w:rsidP="00962D16">
            <w:pPr>
              <w:rPr>
                <w:rFonts w:ascii="Tahoma" w:hAnsi="Tahoma" w:cs="Tahoma"/>
                <w:b/>
                <w:sz w:val="18"/>
                <w:szCs w:val="18"/>
                <w:lang w:val="en-US"/>
              </w:rPr>
            </w:pPr>
          </w:p>
        </w:tc>
        <w:tc>
          <w:tcPr>
            <w:tcW w:w="534" w:type="dxa"/>
          </w:tcPr>
          <w:p w14:paraId="1AEB0F14"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6</w:t>
            </w:r>
          </w:p>
        </w:tc>
        <w:tc>
          <w:tcPr>
            <w:tcW w:w="2886" w:type="dxa"/>
          </w:tcPr>
          <w:p w14:paraId="46AE2E48" w14:textId="077EBBCB"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Direction/Separation</w:t>
            </w:r>
          </w:p>
        </w:tc>
        <w:tc>
          <w:tcPr>
            <w:tcW w:w="5472" w:type="dxa"/>
          </w:tcPr>
          <w:p w14:paraId="23326CF4" w14:textId="77777777" w:rsidR="00962D16" w:rsidRPr="003E4DF8" w:rsidRDefault="00962D16" w:rsidP="00962D16">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608A9C96" w14:textId="77777777" w:rsidR="00962D16" w:rsidRPr="003E4DF8" w:rsidRDefault="00962D16" w:rsidP="00962D16">
            <w:pPr>
              <w:rPr>
                <w:rFonts w:ascii="Tahoma" w:hAnsi="Tahoma" w:cs="Tahoma"/>
                <w:sz w:val="18"/>
                <w:szCs w:val="18"/>
                <w:lang w:val="en-US"/>
              </w:rPr>
            </w:pPr>
          </w:p>
        </w:tc>
      </w:tr>
      <w:tr w:rsidR="003E4DF8" w:rsidRPr="003E4DF8" w14:paraId="4B1AA0A5" w14:textId="77777777" w:rsidTr="00B24921">
        <w:trPr>
          <w:trHeight w:val="402"/>
        </w:trPr>
        <w:tc>
          <w:tcPr>
            <w:tcW w:w="709" w:type="dxa"/>
            <w:vMerge/>
          </w:tcPr>
          <w:p w14:paraId="401078E1" w14:textId="77777777" w:rsidR="00962D16" w:rsidRPr="003E4DF8" w:rsidRDefault="00962D16" w:rsidP="00962D16">
            <w:pPr>
              <w:rPr>
                <w:rFonts w:ascii="Tahoma" w:hAnsi="Tahoma" w:cs="Tahoma"/>
                <w:b/>
                <w:sz w:val="18"/>
                <w:szCs w:val="18"/>
                <w:lang w:val="en-US"/>
              </w:rPr>
            </w:pPr>
          </w:p>
        </w:tc>
        <w:tc>
          <w:tcPr>
            <w:tcW w:w="534" w:type="dxa"/>
          </w:tcPr>
          <w:p w14:paraId="52FA393D"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7</w:t>
            </w:r>
          </w:p>
        </w:tc>
        <w:tc>
          <w:tcPr>
            <w:tcW w:w="2886" w:type="dxa"/>
          </w:tcPr>
          <w:p w14:paraId="6472A968" w14:textId="58792BE9"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Transmit power / Power density</w:t>
            </w:r>
          </w:p>
        </w:tc>
        <w:tc>
          <w:tcPr>
            <w:tcW w:w="5472" w:type="dxa"/>
          </w:tcPr>
          <w:p w14:paraId="31A8D2B5" w14:textId="77777777" w:rsidR="007A7434" w:rsidRPr="003E4DF8" w:rsidRDefault="007A7434" w:rsidP="007A7434">
            <w:pPr>
              <w:rPr>
                <w:rFonts w:ascii="Tahoma" w:eastAsia="TimesNewRomanPSMT" w:hAnsi="Tahoma" w:cs="Tahoma"/>
                <w:sz w:val="16"/>
                <w:szCs w:val="16"/>
                <w:lang w:val="en-US" w:eastAsia="en-US"/>
              </w:rPr>
            </w:pPr>
            <w:r w:rsidRPr="003E4DF8">
              <w:rPr>
                <w:rFonts w:ascii="Tahoma" w:eastAsia="TimesNewRomanPSMT" w:hAnsi="Tahoma" w:cs="Tahoma"/>
                <w:sz w:val="16"/>
                <w:szCs w:val="16"/>
                <w:lang w:val="en-US" w:eastAsia="en-US"/>
              </w:rPr>
              <w:t>100 mW e.i.r.p. for body-worn devices</w:t>
            </w:r>
          </w:p>
          <w:p w14:paraId="1DD9E93A" w14:textId="7BB68856" w:rsidR="00962D16" w:rsidRPr="003E4DF8" w:rsidRDefault="007A7434" w:rsidP="00962D16">
            <w:pPr>
              <w:rPr>
                <w:rFonts w:ascii="Tahoma" w:eastAsia="TimesNewRomanPSMT" w:hAnsi="Tahoma" w:cs="Tahoma"/>
                <w:sz w:val="16"/>
                <w:szCs w:val="16"/>
                <w:lang w:val="en-US" w:eastAsia="en-US"/>
              </w:rPr>
            </w:pPr>
            <w:r w:rsidRPr="003E4DF8">
              <w:rPr>
                <w:rFonts w:ascii="Tahoma" w:eastAsia="TimesNewRomanPSMT" w:hAnsi="Tahoma" w:cs="Tahoma"/>
                <w:sz w:val="16"/>
                <w:szCs w:val="16"/>
                <w:lang w:val="en-US" w:eastAsia="en-US"/>
              </w:rPr>
              <w:t>20 mW e.i.r.p. for other devices</w:t>
            </w:r>
          </w:p>
        </w:tc>
        <w:tc>
          <w:tcPr>
            <w:tcW w:w="5000" w:type="dxa"/>
          </w:tcPr>
          <w:p w14:paraId="4BD525DE" w14:textId="014C42A1" w:rsidR="00962D16" w:rsidRPr="003E4DF8" w:rsidRDefault="00962D16" w:rsidP="00962D16">
            <w:pPr>
              <w:rPr>
                <w:rFonts w:ascii="Tahoma" w:hAnsi="Tahoma" w:cs="Tahoma"/>
                <w:i/>
                <w:sz w:val="18"/>
                <w:szCs w:val="18"/>
                <w:lang w:val="en-US"/>
              </w:rPr>
            </w:pPr>
          </w:p>
        </w:tc>
      </w:tr>
      <w:tr w:rsidR="003E4DF8" w:rsidRPr="003E4DF8" w14:paraId="57817EE6" w14:textId="77777777" w:rsidTr="00B24921">
        <w:trPr>
          <w:trHeight w:val="433"/>
        </w:trPr>
        <w:tc>
          <w:tcPr>
            <w:tcW w:w="709" w:type="dxa"/>
            <w:vMerge/>
          </w:tcPr>
          <w:p w14:paraId="5791C277" w14:textId="77777777" w:rsidR="00962D16" w:rsidRPr="003E4DF8" w:rsidRDefault="00962D16" w:rsidP="00962D16">
            <w:pPr>
              <w:rPr>
                <w:rFonts w:ascii="Tahoma" w:hAnsi="Tahoma" w:cs="Tahoma"/>
                <w:b/>
                <w:sz w:val="18"/>
                <w:szCs w:val="18"/>
                <w:lang w:val="en-US"/>
              </w:rPr>
            </w:pPr>
          </w:p>
        </w:tc>
        <w:tc>
          <w:tcPr>
            <w:tcW w:w="534" w:type="dxa"/>
          </w:tcPr>
          <w:p w14:paraId="0DDE37FC"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8</w:t>
            </w:r>
          </w:p>
        </w:tc>
        <w:tc>
          <w:tcPr>
            <w:tcW w:w="2886" w:type="dxa"/>
          </w:tcPr>
          <w:p w14:paraId="21166F7A" w14:textId="16FFB4DB"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Channel occupation and access rules</w:t>
            </w:r>
          </w:p>
        </w:tc>
        <w:tc>
          <w:tcPr>
            <w:tcW w:w="5472" w:type="dxa"/>
          </w:tcPr>
          <w:p w14:paraId="74BF663F" w14:textId="77777777" w:rsidR="00962D16" w:rsidRPr="003E4DF8" w:rsidRDefault="00962D16" w:rsidP="00962D16">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6DC2714D" w14:textId="77777777" w:rsidR="00962D16" w:rsidRPr="003E4DF8" w:rsidRDefault="00962D16" w:rsidP="00962D16">
            <w:pPr>
              <w:rPr>
                <w:rFonts w:ascii="Tahoma" w:hAnsi="Tahoma" w:cs="Tahoma"/>
                <w:sz w:val="18"/>
                <w:szCs w:val="18"/>
                <w:lang w:val="en-US"/>
              </w:rPr>
            </w:pPr>
          </w:p>
        </w:tc>
      </w:tr>
      <w:tr w:rsidR="003E4DF8" w:rsidRPr="003E4DF8" w14:paraId="6AD36C80" w14:textId="77777777" w:rsidTr="00364D73">
        <w:trPr>
          <w:trHeight w:val="329"/>
        </w:trPr>
        <w:tc>
          <w:tcPr>
            <w:tcW w:w="709" w:type="dxa"/>
            <w:vMerge/>
          </w:tcPr>
          <w:p w14:paraId="1DEE1500" w14:textId="77777777" w:rsidR="00962D16" w:rsidRPr="003E4DF8" w:rsidRDefault="00962D16" w:rsidP="00962D16">
            <w:pPr>
              <w:rPr>
                <w:rFonts w:ascii="Tahoma" w:hAnsi="Tahoma" w:cs="Tahoma"/>
                <w:b/>
                <w:sz w:val="18"/>
                <w:szCs w:val="18"/>
                <w:lang w:val="en-US"/>
              </w:rPr>
            </w:pPr>
          </w:p>
        </w:tc>
        <w:tc>
          <w:tcPr>
            <w:tcW w:w="534" w:type="dxa"/>
          </w:tcPr>
          <w:p w14:paraId="51A85380"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9</w:t>
            </w:r>
          </w:p>
        </w:tc>
        <w:tc>
          <w:tcPr>
            <w:tcW w:w="2886" w:type="dxa"/>
          </w:tcPr>
          <w:p w14:paraId="41983FAC" w14:textId="5F3D0D18"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Authorization regime</w:t>
            </w:r>
          </w:p>
        </w:tc>
        <w:tc>
          <w:tcPr>
            <w:tcW w:w="5472" w:type="dxa"/>
          </w:tcPr>
          <w:p w14:paraId="08CF9217" w14:textId="3B33B04E" w:rsidR="00962D16" w:rsidRPr="003E4DF8" w:rsidRDefault="004978D7" w:rsidP="00962D16">
            <w:pPr>
              <w:rPr>
                <w:rFonts w:ascii="Tahoma" w:hAnsi="Tahoma" w:cs="Tahoma"/>
                <w:sz w:val="16"/>
                <w:szCs w:val="16"/>
                <w:lang w:val="en-US"/>
              </w:rPr>
            </w:pPr>
            <w:r w:rsidRPr="003E4DF8">
              <w:rPr>
                <w:rFonts w:ascii="Tahoma" w:hAnsi="Tahoma" w:cs="Tahoma"/>
                <w:sz w:val="16"/>
                <w:szCs w:val="16"/>
                <w:lang w:val="en-US"/>
              </w:rPr>
              <w:t>License exemption</w:t>
            </w:r>
          </w:p>
        </w:tc>
        <w:tc>
          <w:tcPr>
            <w:tcW w:w="5000" w:type="dxa"/>
          </w:tcPr>
          <w:p w14:paraId="1E241F59" w14:textId="77777777" w:rsidR="00962D16" w:rsidRPr="003E4DF8" w:rsidRDefault="00962D16" w:rsidP="00962D16">
            <w:pPr>
              <w:rPr>
                <w:rFonts w:ascii="Tahoma" w:hAnsi="Tahoma" w:cs="Tahoma"/>
                <w:i/>
                <w:sz w:val="18"/>
                <w:szCs w:val="18"/>
                <w:lang w:val="en-US"/>
              </w:rPr>
            </w:pPr>
          </w:p>
        </w:tc>
      </w:tr>
      <w:tr w:rsidR="003E4DF8" w:rsidRPr="003E4DF8" w14:paraId="0A55F10A" w14:textId="77777777" w:rsidTr="00B24921">
        <w:trPr>
          <w:trHeight w:val="728"/>
        </w:trPr>
        <w:tc>
          <w:tcPr>
            <w:tcW w:w="709" w:type="dxa"/>
            <w:vMerge/>
          </w:tcPr>
          <w:p w14:paraId="4BF65C2A" w14:textId="77777777" w:rsidR="00962D16" w:rsidRPr="003E4DF8" w:rsidRDefault="00962D16" w:rsidP="00962D16">
            <w:pPr>
              <w:rPr>
                <w:rFonts w:ascii="Tahoma" w:hAnsi="Tahoma" w:cs="Tahoma"/>
                <w:b/>
                <w:sz w:val="18"/>
                <w:szCs w:val="18"/>
                <w:lang w:val="en-US"/>
              </w:rPr>
            </w:pPr>
          </w:p>
        </w:tc>
        <w:tc>
          <w:tcPr>
            <w:tcW w:w="534" w:type="dxa"/>
          </w:tcPr>
          <w:p w14:paraId="453AA63A" w14:textId="77777777" w:rsidR="00962D16" w:rsidRPr="003E4DF8" w:rsidRDefault="00962D16" w:rsidP="00962D16">
            <w:pPr>
              <w:rPr>
                <w:rFonts w:ascii="Tahoma" w:hAnsi="Tahoma" w:cs="Tahoma"/>
                <w:b/>
                <w:sz w:val="16"/>
                <w:szCs w:val="16"/>
                <w:lang w:val="en-US"/>
              </w:rPr>
            </w:pPr>
            <w:r w:rsidRPr="003E4DF8">
              <w:rPr>
                <w:rFonts w:ascii="Tahoma" w:hAnsi="Tahoma" w:cs="Tahoma"/>
                <w:b/>
                <w:sz w:val="16"/>
                <w:szCs w:val="16"/>
                <w:lang w:val="en-US"/>
              </w:rPr>
              <w:t>10</w:t>
            </w:r>
          </w:p>
        </w:tc>
        <w:tc>
          <w:tcPr>
            <w:tcW w:w="2886" w:type="dxa"/>
          </w:tcPr>
          <w:p w14:paraId="7607D948" w14:textId="7127B53C"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Additional essential requirements (According to Article 3 Paragraph 3 of 2014/53/EU Directive)</w:t>
            </w:r>
          </w:p>
        </w:tc>
        <w:tc>
          <w:tcPr>
            <w:tcW w:w="5472" w:type="dxa"/>
          </w:tcPr>
          <w:p w14:paraId="262793AC" w14:textId="77777777" w:rsidR="00962D16" w:rsidRPr="003E4DF8" w:rsidRDefault="00962D16" w:rsidP="00962D16">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5758F258" w14:textId="77777777" w:rsidR="00962D16" w:rsidRPr="003E4DF8" w:rsidRDefault="00962D16" w:rsidP="00962D16">
            <w:pPr>
              <w:rPr>
                <w:rFonts w:ascii="Tahoma" w:hAnsi="Tahoma" w:cs="Tahoma"/>
                <w:sz w:val="18"/>
                <w:szCs w:val="18"/>
                <w:lang w:val="en-US"/>
              </w:rPr>
            </w:pPr>
          </w:p>
        </w:tc>
      </w:tr>
      <w:tr w:rsidR="003E4DF8" w:rsidRPr="003E4DF8" w14:paraId="6E78F01A" w14:textId="77777777" w:rsidTr="00B24921">
        <w:trPr>
          <w:trHeight w:val="470"/>
        </w:trPr>
        <w:tc>
          <w:tcPr>
            <w:tcW w:w="709" w:type="dxa"/>
            <w:vMerge/>
          </w:tcPr>
          <w:p w14:paraId="1E0CC2A9" w14:textId="77777777" w:rsidR="00962D16" w:rsidRPr="003E4DF8" w:rsidRDefault="00962D16" w:rsidP="00962D16">
            <w:pPr>
              <w:rPr>
                <w:rFonts w:ascii="Tahoma" w:hAnsi="Tahoma" w:cs="Tahoma"/>
                <w:b/>
                <w:bCs/>
                <w:sz w:val="18"/>
                <w:szCs w:val="18"/>
                <w:lang w:val="en-US"/>
              </w:rPr>
            </w:pPr>
          </w:p>
        </w:tc>
        <w:tc>
          <w:tcPr>
            <w:tcW w:w="534" w:type="dxa"/>
          </w:tcPr>
          <w:p w14:paraId="6A947F72" w14:textId="77777777"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11</w:t>
            </w:r>
          </w:p>
        </w:tc>
        <w:tc>
          <w:tcPr>
            <w:tcW w:w="2886" w:type="dxa"/>
          </w:tcPr>
          <w:p w14:paraId="5DEA1F24" w14:textId="67530E5A"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Assumptions on spectrum planning</w:t>
            </w:r>
          </w:p>
        </w:tc>
        <w:tc>
          <w:tcPr>
            <w:tcW w:w="5472" w:type="dxa"/>
          </w:tcPr>
          <w:p w14:paraId="79B9830A" w14:textId="77777777" w:rsidR="00962D16" w:rsidRPr="003E4DF8" w:rsidRDefault="00962D16" w:rsidP="00962D16">
            <w:pPr>
              <w:rPr>
                <w:rFonts w:ascii="Tahoma" w:hAnsi="Tahoma" w:cs="Tahoma"/>
                <w:sz w:val="16"/>
                <w:szCs w:val="16"/>
                <w:lang w:val="en-US"/>
              </w:rPr>
            </w:pPr>
            <w:r w:rsidRPr="003E4DF8">
              <w:rPr>
                <w:rFonts w:ascii="Tahoma" w:hAnsi="Tahoma" w:cs="Tahoma"/>
                <w:sz w:val="16"/>
                <w:szCs w:val="16"/>
                <w:lang w:val="en-US"/>
              </w:rPr>
              <w:t>-</w:t>
            </w:r>
          </w:p>
          <w:p w14:paraId="5CE5041A" w14:textId="77777777" w:rsidR="00962D16" w:rsidRPr="003E4DF8" w:rsidRDefault="00962D16" w:rsidP="00962D16">
            <w:pPr>
              <w:rPr>
                <w:rFonts w:ascii="Tahoma" w:hAnsi="Tahoma" w:cs="Tahoma"/>
                <w:iCs/>
                <w:sz w:val="16"/>
                <w:szCs w:val="16"/>
                <w:lang w:val="en-US"/>
              </w:rPr>
            </w:pPr>
          </w:p>
        </w:tc>
        <w:tc>
          <w:tcPr>
            <w:tcW w:w="5000" w:type="dxa"/>
          </w:tcPr>
          <w:p w14:paraId="58DB41D2" w14:textId="77777777" w:rsidR="00962D16" w:rsidRPr="003E4DF8" w:rsidRDefault="00962D16" w:rsidP="00962D16">
            <w:pPr>
              <w:rPr>
                <w:rFonts w:ascii="Tahoma" w:hAnsi="Tahoma" w:cs="Tahoma"/>
                <w:iCs/>
                <w:sz w:val="18"/>
                <w:szCs w:val="18"/>
                <w:lang w:val="en-US"/>
              </w:rPr>
            </w:pPr>
          </w:p>
        </w:tc>
      </w:tr>
      <w:tr w:rsidR="003E4DF8" w:rsidRPr="003E4DF8" w14:paraId="06C0CBD9" w14:textId="77777777" w:rsidTr="001D23D5">
        <w:trPr>
          <w:trHeight w:val="1133"/>
        </w:trPr>
        <w:tc>
          <w:tcPr>
            <w:tcW w:w="709" w:type="dxa"/>
            <w:vMerge w:val="restart"/>
            <w:textDirection w:val="btLr"/>
          </w:tcPr>
          <w:p w14:paraId="309FF4FB" w14:textId="6C835F4E" w:rsidR="00962D16" w:rsidRPr="003E4DF8" w:rsidRDefault="00BB1608" w:rsidP="00962D16">
            <w:pPr>
              <w:ind w:left="113" w:right="113"/>
              <w:jc w:val="center"/>
              <w:rPr>
                <w:rFonts w:ascii="Tahoma" w:hAnsi="Tahoma" w:cs="Tahoma"/>
                <w:b/>
                <w:bCs/>
                <w:sz w:val="16"/>
                <w:szCs w:val="16"/>
                <w:lang w:val="en-US"/>
              </w:rPr>
            </w:pPr>
            <w:r w:rsidRPr="003E4DF8">
              <w:rPr>
                <w:rFonts w:ascii="Tahoma" w:hAnsi="Tahoma" w:cs="Tahoma"/>
                <w:b/>
                <w:bCs/>
                <w:sz w:val="16"/>
                <w:szCs w:val="16"/>
                <w:lang w:val="en-US"/>
              </w:rPr>
              <w:t>Informative Part</w:t>
            </w:r>
          </w:p>
        </w:tc>
        <w:tc>
          <w:tcPr>
            <w:tcW w:w="534" w:type="dxa"/>
          </w:tcPr>
          <w:p w14:paraId="03860B71" w14:textId="77777777"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12</w:t>
            </w:r>
          </w:p>
        </w:tc>
        <w:tc>
          <w:tcPr>
            <w:tcW w:w="2886" w:type="dxa"/>
          </w:tcPr>
          <w:p w14:paraId="4871A1C0" w14:textId="42895858"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Planned changes</w:t>
            </w:r>
          </w:p>
        </w:tc>
        <w:tc>
          <w:tcPr>
            <w:tcW w:w="5472" w:type="dxa"/>
          </w:tcPr>
          <w:p w14:paraId="4A572954" w14:textId="77777777" w:rsidR="00962D16" w:rsidRPr="003E4DF8" w:rsidRDefault="00962D16" w:rsidP="00962D16">
            <w:pPr>
              <w:rPr>
                <w:rFonts w:ascii="Tahoma" w:hAnsi="Tahoma" w:cs="Tahoma"/>
                <w:sz w:val="16"/>
                <w:szCs w:val="16"/>
                <w:lang w:val="en-US"/>
              </w:rPr>
            </w:pPr>
            <w:r w:rsidRPr="003E4DF8">
              <w:rPr>
                <w:rFonts w:ascii="Tahoma" w:hAnsi="Tahoma" w:cs="Tahoma"/>
                <w:sz w:val="16"/>
                <w:szCs w:val="16"/>
                <w:lang w:val="en-US"/>
              </w:rPr>
              <w:t>-</w:t>
            </w:r>
          </w:p>
        </w:tc>
        <w:tc>
          <w:tcPr>
            <w:tcW w:w="5000" w:type="dxa"/>
          </w:tcPr>
          <w:p w14:paraId="0CD9488C" w14:textId="77777777" w:rsidR="00962D16" w:rsidRPr="003E4DF8" w:rsidRDefault="00962D16" w:rsidP="00962D16">
            <w:pPr>
              <w:rPr>
                <w:rFonts w:ascii="Tahoma" w:hAnsi="Tahoma" w:cs="Tahoma"/>
                <w:sz w:val="18"/>
                <w:szCs w:val="18"/>
                <w:lang w:val="en-US"/>
              </w:rPr>
            </w:pPr>
          </w:p>
        </w:tc>
      </w:tr>
      <w:tr w:rsidR="003E4DF8" w:rsidRPr="003E4DF8" w14:paraId="1622D807" w14:textId="77777777" w:rsidTr="003608A1">
        <w:trPr>
          <w:trHeight w:val="341"/>
        </w:trPr>
        <w:tc>
          <w:tcPr>
            <w:tcW w:w="709" w:type="dxa"/>
            <w:vMerge/>
          </w:tcPr>
          <w:p w14:paraId="2D590505" w14:textId="77777777" w:rsidR="00962D16" w:rsidRPr="003E4DF8" w:rsidRDefault="00962D16" w:rsidP="00962D16">
            <w:pPr>
              <w:rPr>
                <w:rFonts w:ascii="Tahoma" w:hAnsi="Tahoma" w:cs="Tahoma"/>
                <w:b/>
                <w:bCs/>
                <w:sz w:val="18"/>
                <w:szCs w:val="18"/>
                <w:lang w:val="en-US"/>
              </w:rPr>
            </w:pPr>
          </w:p>
        </w:tc>
        <w:tc>
          <w:tcPr>
            <w:tcW w:w="534" w:type="dxa"/>
          </w:tcPr>
          <w:p w14:paraId="4B226BB4" w14:textId="77777777"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13</w:t>
            </w:r>
          </w:p>
        </w:tc>
        <w:tc>
          <w:tcPr>
            <w:tcW w:w="2886" w:type="dxa"/>
          </w:tcPr>
          <w:p w14:paraId="028ABEE6" w14:textId="1BBCBFC6"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Reference</w:t>
            </w:r>
          </w:p>
        </w:tc>
        <w:tc>
          <w:tcPr>
            <w:tcW w:w="5472" w:type="dxa"/>
          </w:tcPr>
          <w:p w14:paraId="1FCA1D40" w14:textId="70A9B3B1" w:rsidR="00962D16" w:rsidRPr="003E4DF8" w:rsidRDefault="00962D16" w:rsidP="00962D16">
            <w:pPr>
              <w:jc w:val="both"/>
              <w:rPr>
                <w:rFonts w:ascii="Tahoma" w:hAnsi="Tahoma" w:cs="Tahoma"/>
                <w:sz w:val="16"/>
                <w:szCs w:val="16"/>
                <w:lang w:val="en-US"/>
              </w:rPr>
            </w:pPr>
            <w:r w:rsidRPr="003E4DF8">
              <w:rPr>
                <w:rFonts w:ascii="Tahoma" w:hAnsi="Tahoma" w:cs="Tahoma"/>
                <w:sz w:val="16"/>
                <w:szCs w:val="16"/>
                <w:lang w:val="en-US"/>
              </w:rPr>
              <w:t xml:space="preserve">EN 300 422; ERC/REC 70-03; </w:t>
            </w:r>
            <w:r w:rsidR="00BB1608" w:rsidRPr="003E4DF8">
              <w:rPr>
                <w:rFonts w:ascii="Tahoma" w:hAnsi="Tahoma" w:cs="Tahoma"/>
                <w:iCs/>
                <w:sz w:val="16"/>
                <w:szCs w:val="16"/>
                <w:lang w:val="en-US"/>
              </w:rPr>
              <w:t>Commission Implementing Decision (EU) 2025/105 amending Decision 2006/771/EC updating harmoni</w:t>
            </w:r>
            <w:r w:rsidR="00A310E1">
              <w:rPr>
                <w:rFonts w:ascii="Tahoma" w:hAnsi="Tahoma" w:cs="Tahoma"/>
                <w:iCs/>
                <w:sz w:val="16"/>
                <w:szCs w:val="16"/>
                <w:lang w:val="en-US"/>
              </w:rPr>
              <w:t>s</w:t>
            </w:r>
            <w:r w:rsidR="00BB1608" w:rsidRPr="003E4DF8">
              <w:rPr>
                <w:rFonts w:ascii="Tahoma" w:hAnsi="Tahoma" w:cs="Tahoma"/>
                <w:iCs/>
                <w:sz w:val="16"/>
                <w:szCs w:val="16"/>
                <w:lang w:val="en-US"/>
              </w:rPr>
              <w:t>ed technical conditions in the area of radio spectrum use for short-range devices and repealing Implementing Decision 2014/641/EU on harmoni</w:t>
            </w:r>
            <w:r w:rsidR="00A310E1">
              <w:rPr>
                <w:rFonts w:ascii="Tahoma" w:hAnsi="Tahoma" w:cs="Tahoma"/>
                <w:iCs/>
                <w:sz w:val="16"/>
                <w:szCs w:val="16"/>
                <w:lang w:val="en-US"/>
              </w:rPr>
              <w:t>s</w:t>
            </w:r>
            <w:r w:rsidR="00BB1608" w:rsidRPr="003E4DF8">
              <w:rPr>
                <w:rFonts w:ascii="Tahoma" w:hAnsi="Tahoma" w:cs="Tahoma"/>
                <w:iCs/>
                <w:sz w:val="16"/>
                <w:szCs w:val="16"/>
                <w:lang w:val="en-US"/>
              </w:rPr>
              <w:t>ed technical conditions of radio spectrum use by wireless audio programme making and special events equipment in the Union</w:t>
            </w:r>
          </w:p>
        </w:tc>
        <w:tc>
          <w:tcPr>
            <w:tcW w:w="5000" w:type="dxa"/>
          </w:tcPr>
          <w:p w14:paraId="27D0F3B9" w14:textId="77777777" w:rsidR="00962D16" w:rsidRPr="003E4DF8" w:rsidRDefault="00962D16" w:rsidP="00962D16">
            <w:pPr>
              <w:rPr>
                <w:rFonts w:ascii="Tahoma" w:hAnsi="Tahoma" w:cs="Tahoma"/>
                <w:sz w:val="18"/>
                <w:szCs w:val="18"/>
                <w:lang w:val="en-US"/>
              </w:rPr>
            </w:pPr>
          </w:p>
        </w:tc>
      </w:tr>
      <w:tr w:rsidR="003E4DF8" w:rsidRPr="003E4DF8" w14:paraId="036FCF53" w14:textId="77777777" w:rsidTr="00B24921">
        <w:trPr>
          <w:trHeight w:val="241"/>
        </w:trPr>
        <w:tc>
          <w:tcPr>
            <w:tcW w:w="709" w:type="dxa"/>
            <w:vMerge/>
          </w:tcPr>
          <w:p w14:paraId="51C63386" w14:textId="77777777" w:rsidR="00962D16" w:rsidRPr="003E4DF8" w:rsidRDefault="00962D16" w:rsidP="00962D16">
            <w:pPr>
              <w:rPr>
                <w:rFonts w:ascii="Tahoma" w:hAnsi="Tahoma" w:cs="Tahoma"/>
                <w:b/>
                <w:bCs/>
                <w:sz w:val="18"/>
                <w:szCs w:val="18"/>
                <w:lang w:val="en-US"/>
              </w:rPr>
            </w:pPr>
          </w:p>
        </w:tc>
        <w:tc>
          <w:tcPr>
            <w:tcW w:w="534" w:type="dxa"/>
          </w:tcPr>
          <w:p w14:paraId="3BB37140" w14:textId="77777777"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14</w:t>
            </w:r>
          </w:p>
        </w:tc>
        <w:tc>
          <w:tcPr>
            <w:tcW w:w="2886" w:type="dxa"/>
          </w:tcPr>
          <w:p w14:paraId="6E0C685B" w14:textId="641229FD"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Notification number</w:t>
            </w:r>
          </w:p>
        </w:tc>
        <w:tc>
          <w:tcPr>
            <w:tcW w:w="5472" w:type="dxa"/>
          </w:tcPr>
          <w:p w14:paraId="6D0C6F88" w14:textId="68510644" w:rsidR="00962D16" w:rsidRPr="003E4DF8" w:rsidRDefault="00962D16" w:rsidP="00962D16">
            <w:pPr>
              <w:rPr>
                <w:rFonts w:ascii="Tahoma" w:hAnsi="Tahoma" w:cs="Tahoma"/>
                <w:sz w:val="16"/>
                <w:szCs w:val="16"/>
                <w:lang w:val="en-US"/>
              </w:rPr>
            </w:pPr>
          </w:p>
        </w:tc>
        <w:tc>
          <w:tcPr>
            <w:tcW w:w="5000" w:type="dxa"/>
          </w:tcPr>
          <w:p w14:paraId="111F93A5" w14:textId="77777777" w:rsidR="00962D16" w:rsidRPr="003E4DF8" w:rsidRDefault="00962D16" w:rsidP="00962D16">
            <w:pPr>
              <w:rPr>
                <w:rFonts w:ascii="Tahoma" w:hAnsi="Tahoma" w:cs="Tahoma"/>
                <w:sz w:val="18"/>
                <w:szCs w:val="18"/>
                <w:lang w:val="en-US"/>
              </w:rPr>
            </w:pPr>
          </w:p>
        </w:tc>
      </w:tr>
      <w:tr w:rsidR="003E4DF8" w:rsidRPr="003E4DF8" w14:paraId="4FB5FC78" w14:textId="77777777" w:rsidTr="00B24921">
        <w:trPr>
          <w:trHeight w:val="190"/>
        </w:trPr>
        <w:tc>
          <w:tcPr>
            <w:tcW w:w="709" w:type="dxa"/>
            <w:vMerge/>
          </w:tcPr>
          <w:p w14:paraId="73716756" w14:textId="77777777" w:rsidR="00962D16" w:rsidRPr="003E4DF8" w:rsidRDefault="00962D16" w:rsidP="00962D16">
            <w:pPr>
              <w:rPr>
                <w:rFonts w:ascii="Tahoma" w:hAnsi="Tahoma" w:cs="Tahoma"/>
                <w:b/>
                <w:bCs/>
                <w:sz w:val="18"/>
                <w:szCs w:val="18"/>
                <w:lang w:val="en-US"/>
              </w:rPr>
            </w:pPr>
          </w:p>
        </w:tc>
        <w:tc>
          <w:tcPr>
            <w:tcW w:w="534" w:type="dxa"/>
          </w:tcPr>
          <w:p w14:paraId="60963352" w14:textId="77777777" w:rsidR="00962D16" w:rsidRPr="003E4DF8" w:rsidRDefault="00962D16" w:rsidP="00962D16">
            <w:pPr>
              <w:rPr>
                <w:rFonts w:ascii="Tahoma" w:hAnsi="Tahoma" w:cs="Tahoma"/>
                <w:b/>
                <w:bCs/>
                <w:sz w:val="16"/>
                <w:szCs w:val="16"/>
                <w:lang w:val="en-US"/>
              </w:rPr>
            </w:pPr>
            <w:r w:rsidRPr="003E4DF8">
              <w:rPr>
                <w:rFonts w:ascii="Tahoma" w:hAnsi="Tahoma" w:cs="Tahoma"/>
                <w:b/>
                <w:bCs/>
                <w:sz w:val="16"/>
                <w:szCs w:val="16"/>
                <w:lang w:val="en-US"/>
              </w:rPr>
              <w:t>15</w:t>
            </w:r>
          </w:p>
        </w:tc>
        <w:tc>
          <w:tcPr>
            <w:tcW w:w="2886" w:type="dxa"/>
          </w:tcPr>
          <w:p w14:paraId="7D3BABF9" w14:textId="17869A40" w:rsidR="00962D16" w:rsidRPr="003E4DF8" w:rsidRDefault="00962D16" w:rsidP="00962D16">
            <w:pPr>
              <w:rPr>
                <w:rFonts w:ascii="Tahoma" w:hAnsi="Tahoma" w:cs="Tahoma"/>
                <w:sz w:val="16"/>
                <w:szCs w:val="16"/>
                <w:u w:val="single"/>
                <w:lang w:val="en-US"/>
              </w:rPr>
            </w:pPr>
            <w:r w:rsidRPr="003E4DF8">
              <w:rPr>
                <w:rFonts w:ascii="Tahoma" w:hAnsi="Tahoma" w:cs="Tahoma"/>
                <w:b/>
                <w:bCs/>
                <w:sz w:val="16"/>
                <w:szCs w:val="16"/>
                <w:lang w:val="en-US"/>
              </w:rPr>
              <w:t>Remarks</w:t>
            </w:r>
          </w:p>
        </w:tc>
        <w:tc>
          <w:tcPr>
            <w:tcW w:w="5472" w:type="dxa"/>
          </w:tcPr>
          <w:p w14:paraId="754171D4" w14:textId="77777777" w:rsidR="00962D16" w:rsidRPr="003E4DF8" w:rsidRDefault="00962D16" w:rsidP="00962D16">
            <w:pPr>
              <w:rPr>
                <w:rFonts w:ascii="Tahoma" w:hAnsi="Tahoma" w:cs="Tahoma"/>
                <w:sz w:val="16"/>
                <w:szCs w:val="16"/>
                <w:lang w:val="en-US"/>
              </w:rPr>
            </w:pPr>
          </w:p>
        </w:tc>
        <w:tc>
          <w:tcPr>
            <w:tcW w:w="5000" w:type="dxa"/>
          </w:tcPr>
          <w:p w14:paraId="6AB8D450" w14:textId="77777777" w:rsidR="00962D16" w:rsidRPr="003E4DF8" w:rsidRDefault="00962D16" w:rsidP="00962D16">
            <w:pPr>
              <w:rPr>
                <w:rFonts w:ascii="Tahoma" w:hAnsi="Tahoma" w:cs="Tahoma"/>
                <w:sz w:val="18"/>
                <w:szCs w:val="18"/>
                <w:lang w:val="en-US"/>
              </w:rPr>
            </w:pPr>
          </w:p>
        </w:tc>
      </w:tr>
    </w:tbl>
    <w:p w14:paraId="13A367A8" w14:textId="4D7CE276" w:rsidR="005F6EED" w:rsidRPr="003E4DF8" w:rsidRDefault="00962D16" w:rsidP="008741C1">
      <w:pPr>
        <w:rPr>
          <w:rFonts w:ascii="Tahoma" w:hAnsi="Tahoma" w:cs="Tahoma"/>
          <w:sz w:val="16"/>
          <w:szCs w:val="16"/>
          <w:lang w:val="en-US"/>
        </w:rPr>
      </w:pPr>
      <w:r w:rsidRPr="003E4DF8">
        <w:rPr>
          <w:rFonts w:ascii="Tahoma" w:hAnsi="Tahoma" w:cs="Tahoma"/>
          <w:sz w:val="16"/>
          <w:szCs w:val="16"/>
          <w:lang w:val="en-US"/>
        </w:rPr>
        <w:t>F1- RTIR Edition:1; Revision:1</w:t>
      </w:r>
    </w:p>
    <w:p w14:paraId="7ECC4642" w14:textId="77777777" w:rsidR="00B24921" w:rsidRPr="003E4DF8" w:rsidRDefault="00B24921" w:rsidP="008741C1">
      <w:pPr>
        <w:rPr>
          <w:rFonts w:ascii="Tahoma" w:hAnsi="Tahoma" w:cs="Tahoma"/>
          <w:sz w:val="16"/>
          <w:szCs w:val="16"/>
          <w:lang w:val="en-US"/>
        </w:rPr>
      </w:pPr>
    </w:p>
    <w:p w14:paraId="2DB9F371" w14:textId="77777777" w:rsidR="007F1FA2" w:rsidRPr="003E4DF8" w:rsidRDefault="007F1FA2" w:rsidP="008741C1">
      <w:pPr>
        <w:rPr>
          <w:rFonts w:ascii="Tahoma" w:hAnsi="Tahoma" w:cs="Tahoma"/>
          <w:sz w:val="16"/>
          <w:szCs w:val="16"/>
          <w:lang w:val="en-US"/>
        </w:rPr>
      </w:pPr>
    </w:p>
    <w:p w14:paraId="5D598C86" w14:textId="77777777" w:rsidR="007F1FA2" w:rsidRPr="003E4DF8" w:rsidRDefault="007F1FA2" w:rsidP="008741C1">
      <w:pPr>
        <w:rPr>
          <w:rFonts w:ascii="Tahoma" w:hAnsi="Tahoma" w:cs="Tahoma"/>
          <w:sz w:val="16"/>
          <w:szCs w:val="16"/>
          <w:lang w:val="en-US"/>
        </w:rPr>
      </w:pPr>
    </w:p>
    <w:p w14:paraId="326EC3E5" w14:textId="77777777" w:rsidR="00790C77" w:rsidRPr="003E4DF8" w:rsidRDefault="00790C77" w:rsidP="008741C1">
      <w:pPr>
        <w:rPr>
          <w:rFonts w:ascii="Tahoma" w:hAnsi="Tahoma" w:cs="Tahoma"/>
          <w:sz w:val="16"/>
          <w:szCs w:val="16"/>
          <w:lang w:val="en-US"/>
        </w:rPr>
      </w:pPr>
    </w:p>
    <w:p w14:paraId="7DB054F3" w14:textId="77777777" w:rsidR="006F2639" w:rsidRPr="003E4DF8" w:rsidRDefault="006F2639" w:rsidP="008741C1">
      <w:pPr>
        <w:rPr>
          <w:rFonts w:ascii="Tahoma" w:hAnsi="Tahoma" w:cs="Tahoma"/>
          <w:sz w:val="16"/>
          <w:szCs w:val="16"/>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E4DF8" w:rsidRPr="003E4DF8" w14:paraId="62A35C06" w14:textId="77777777" w:rsidTr="003608A1">
        <w:trPr>
          <w:trHeight w:val="240"/>
        </w:trPr>
        <w:tc>
          <w:tcPr>
            <w:tcW w:w="1702" w:type="dxa"/>
            <w:vAlign w:val="center"/>
          </w:tcPr>
          <w:p w14:paraId="70B7DB98" w14:textId="2AFB0DE2" w:rsidR="001E2351" w:rsidRPr="003E4DF8" w:rsidRDefault="001E2351" w:rsidP="001E2351">
            <w:pPr>
              <w:spacing w:before="100" w:after="100"/>
              <w:rPr>
                <w:rFonts w:ascii="Tahoma" w:hAnsi="Tahoma" w:cs="Tahoma"/>
                <w:b/>
                <w:sz w:val="16"/>
                <w:szCs w:val="16"/>
                <w:lang w:val="en-US"/>
              </w:rPr>
            </w:pPr>
            <w:r w:rsidRPr="003E4DF8">
              <w:rPr>
                <w:rFonts w:ascii="Tahoma" w:eastAsia="Tahoma" w:hAnsi="Tahoma" w:cs="Tahoma"/>
                <w:b/>
                <w:sz w:val="16"/>
                <w:lang w:val="en-US"/>
              </w:rPr>
              <w:t xml:space="preserve">ROMANIA </w:t>
            </w:r>
          </w:p>
        </w:tc>
        <w:tc>
          <w:tcPr>
            <w:tcW w:w="2976" w:type="dxa"/>
            <w:vAlign w:val="center"/>
          </w:tcPr>
          <w:p w14:paraId="58705705" w14:textId="33ADCEDF" w:rsidR="001E2351" w:rsidRPr="003E4DF8" w:rsidRDefault="001E2351" w:rsidP="001E2351">
            <w:pPr>
              <w:spacing w:before="100" w:after="100"/>
              <w:rPr>
                <w:rFonts w:ascii="Tahoma" w:hAnsi="Tahoma" w:cs="Tahoma"/>
                <w:b/>
                <w:sz w:val="16"/>
                <w:szCs w:val="16"/>
                <w:lang w:val="en-US"/>
              </w:rPr>
            </w:pPr>
            <w:r w:rsidRPr="003E4DF8">
              <w:rPr>
                <w:rFonts w:ascii="Tahoma" w:eastAsia="Tahoma" w:hAnsi="Tahoma" w:cs="Tahoma"/>
                <w:b/>
                <w:sz w:val="16"/>
                <w:lang w:val="en-US"/>
              </w:rPr>
              <w:t xml:space="preserve">Radio Interface Specification </w:t>
            </w:r>
          </w:p>
        </w:tc>
        <w:tc>
          <w:tcPr>
            <w:tcW w:w="5103" w:type="dxa"/>
            <w:vAlign w:val="center"/>
          </w:tcPr>
          <w:p w14:paraId="68C73DF2" w14:textId="6F8FAFA4" w:rsidR="001E2351" w:rsidRPr="003E4DF8" w:rsidRDefault="001E2351" w:rsidP="001E2351">
            <w:pPr>
              <w:spacing w:before="100" w:after="100"/>
              <w:rPr>
                <w:rFonts w:ascii="Tahoma" w:hAnsi="Tahoma" w:cs="Tahoma"/>
                <w:b/>
                <w:sz w:val="16"/>
                <w:szCs w:val="16"/>
                <w:lang w:val="en-US"/>
              </w:rPr>
            </w:pPr>
            <w:r w:rsidRPr="003E4DF8">
              <w:rPr>
                <w:rFonts w:ascii="Tahoma" w:hAnsi="Tahoma" w:cs="Tahoma"/>
                <w:b/>
                <w:sz w:val="16"/>
                <w:szCs w:val="16"/>
                <w:lang w:val="en-US"/>
              </w:rPr>
              <w:t>SRD / Radio microphones</w:t>
            </w:r>
          </w:p>
        </w:tc>
        <w:tc>
          <w:tcPr>
            <w:tcW w:w="2694" w:type="dxa"/>
            <w:vAlign w:val="center"/>
          </w:tcPr>
          <w:p w14:paraId="3EA052AB" w14:textId="77777777" w:rsidR="001E2351" w:rsidRPr="003E4DF8" w:rsidRDefault="001E2351" w:rsidP="001E2351">
            <w:pPr>
              <w:spacing w:before="100" w:after="100"/>
              <w:rPr>
                <w:rFonts w:ascii="Tahoma" w:hAnsi="Tahoma" w:cs="Tahoma"/>
                <w:b/>
                <w:sz w:val="16"/>
                <w:szCs w:val="16"/>
                <w:lang w:val="en-US"/>
              </w:rPr>
            </w:pPr>
            <w:r w:rsidRPr="003E4DF8">
              <w:rPr>
                <w:rFonts w:ascii="Tahoma" w:hAnsi="Tahoma" w:cs="Tahoma"/>
                <w:b/>
                <w:sz w:val="16"/>
                <w:szCs w:val="16"/>
                <w:lang w:val="en-US"/>
              </w:rPr>
              <w:t>RO-IR MICRO 07</w:t>
            </w:r>
          </w:p>
        </w:tc>
        <w:tc>
          <w:tcPr>
            <w:tcW w:w="2126" w:type="dxa"/>
            <w:vAlign w:val="center"/>
          </w:tcPr>
          <w:p w14:paraId="27903739" w14:textId="4CF38CC5" w:rsidR="001E2351" w:rsidRPr="003E4DF8" w:rsidRDefault="001E2351" w:rsidP="001E2351">
            <w:pPr>
              <w:spacing w:before="100" w:after="100"/>
              <w:rPr>
                <w:rFonts w:ascii="Tahoma" w:hAnsi="Tahoma" w:cs="Tahoma"/>
                <w:b/>
                <w:sz w:val="16"/>
                <w:szCs w:val="16"/>
                <w:lang w:val="en-US"/>
              </w:rPr>
            </w:pPr>
            <w:r w:rsidRPr="003E4DF8">
              <w:rPr>
                <w:rFonts w:ascii="Tahoma" w:hAnsi="Tahoma" w:cs="Tahoma"/>
                <w:b/>
                <w:sz w:val="16"/>
                <w:szCs w:val="16"/>
                <w:lang w:val="en-US"/>
              </w:rPr>
              <w:t xml:space="preserve">Edition </w:t>
            </w:r>
            <w:r w:rsidR="00A97698">
              <w:rPr>
                <w:rFonts w:ascii="Tahoma" w:hAnsi="Tahoma" w:cs="Tahoma"/>
                <w:b/>
                <w:sz w:val="16"/>
                <w:szCs w:val="16"/>
                <w:lang w:val="en-US"/>
              </w:rPr>
              <w:t>5</w:t>
            </w:r>
            <w:r w:rsidRPr="003E4DF8">
              <w:rPr>
                <w:rFonts w:ascii="Tahoma" w:hAnsi="Tahoma" w:cs="Tahoma"/>
                <w:b/>
                <w:sz w:val="16"/>
                <w:szCs w:val="16"/>
                <w:lang w:val="en-US"/>
              </w:rPr>
              <w:t>/202</w:t>
            </w:r>
            <w:r w:rsidR="00A97698">
              <w:rPr>
                <w:rFonts w:ascii="Tahoma" w:hAnsi="Tahoma" w:cs="Tahoma"/>
                <w:b/>
                <w:sz w:val="16"/>
                <w:szCs w:val="16"/>
                <w:lang w:val="en-US"/>
              </w:rPr>
              <w:t>5</w:t>
            </w:r>
          </w:p>
        </w:tc>
      </w:tr>
    </w:tbl>
    <w:p w14:paraId="300E359C" w14:textId="77777777" w:rsidR="00CB189F" w:rsidRPr="003E4DF8" w:rsidRDefault="00CB189F" w:rsidP="00CB189F">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2886"/>
        <w:gridCol w:w="5472"/>
        <w:gridCol w:w="5000"/>
      </w:tblGrid>
      <w:tr w:rsidR="003E4DF8" w:rsidRPr="003E4DF8" w14:paraId="45F28F82" w14:textId="77777777" w:rsidTr="003608A1">
        <w:trPr>
          <w:trHeight w:val="240"/>
        </w:trPr>
        <w:tc>
          <w:tcPr>
            <w:tcW w:w="709" w:type="dxa"/>
            <w:vAlign w:val="center"/>
          </w:tcPr>
          <w:p w14:paraId="2C2B7CF0" w14:textId="77777777" w:rsidR="00BB1608" w:rsidRPr="003E4DF8" w:rsidRDefault="00BB1608" w:rsidP="00BB1608">
            <w:pPr>
              <w:spacing w:after="100" w:afterAutospacing="1"/>
              <w:rPr>
                <w:rFonts w:ascii="Tahoma" w:hAnsi="Tahoma" w:cs="Tahoma"/>
                <w:b/>
                <w:sz w:val="18"/>
                <w:szCs w:val="18"/>
                <w:lang w:val="en-US"/>
              </w:rPr>
            </w:pPr>
          </w:p>
        </w:tc>
        <w:tc>
          <w:tcPr>
            <w:tcW w:w="534" w:type="dxa"/>
            <w:vAlign w:val="center"/>
          </w:tcPr>
          <w:p w14:paraId="1B64BFCF" w14:textId="37878F04" w:rsidR="00BB1608" w:rsidRPr="003E4DF8" w:rsidRDefault="00BB1608" w:rsidP="00BB1608">
            <w:pPr>
              <w:spacing w:after="100" w:afterAutospacing="1"/>
              <w:rPr>
                <w:rFonts w:ascii="Tahoma" w:hAnsi="Tahoma" w:cs="Tahoma"/>
                <w:b/>
                <w:sz w:val="16"/>
                <w:szCs w:val="16"/>
                <w:lang w:val="en-US"/>
              </w:rPr>
            </w:pPr>
            <w:r w:rsidRPr="003E4DF8">
              <w:rPr>
                <w:rFonts w:ascii="Tahoma" w:hAnsi="Tahoma" w:cs="Tahoma"/>
                <w:b/>
                <w:sz w:val="16"/>
                <w:szCs w:val="16"/>
                <w:lang w:val="en-US"/>
              </w:rPr>
              <w:t>No.</w:t>
            </w:r>
          </w:p>
        </w:tc>
        <w:tc>
          <w:tcPr>
            <w:tcW w:w="2886" w:type="dxa"/>
            <w:vAlign w:val="center"/>
          </w:tcPr>
          <w:p w14:paraId="031F19A8" w14:textId="4E4B4EB1" w:rsidR="00BB1608" w:rsidRPr="003E4DF8" w:rsidRDefault="00BB1608" w:rsidP="00BB1608">
            <w:pPr>
              <w:spacing w:after="100" w:afterAutospacing="1"/>
              <w:rPr>
                <w:rFonts w:ascii="Tahoma" w:hAnsi="Tahoma" w:cs="Tahoma"/>
                <w:b/>
                <w:sz w:val="16"/>
                <w:szCs w:val="16"/>
                <w:lang w:val="en-US"/>
              </w:rPr>
            </w:pPr>
            <w:r w:rsidRPr="003E4DF8">
              <w:rPr>
                <w:rFonts w:ascii="Tahoma" w:hAnsi="Tahoma" w:cs="Tahoma"/>
                <w:b/>
                <w:sz w:val="16"/>
                <w:szCs w:val="16"/>
                <w:lang w:val="en-US"/>
              </w:rPr>
              <w:t>Parameter</w:t>
            </w:r>
          </w:p>
        </w:tc>
        <w:tc>
          <w:tcPr>
            <w:tcW w:w="5472" w:type="dxa"/>
            <w:vAlign w:val="center"/>
          </w:tcPr>
          <w:p w14:paraId="5B27F103" w14:textId="1553495F" w:rsidR="00BB1608" w:rsidRPr="003E4DF8" w:rsidRDefault="00BB1608" w:rsidP="00BB1608">
            <w:pPr>
              <w:spacing w:after="100" w:afterAutospacing="1"/>
              <w:rPr>
                <w:rFonts w:ascii="Tahoma" w:hAnsi="Tahoma" w:cs="Tahoma"/>
                <w:b/>
                <w:sz w:val="16"/>
                <w:szCs w:val="16"/>
                <w:lang w:val="en-US"/>
              </w:rPr>
            </w:pPr>
            <w:r w:rsidRPr="003E4DF8">
              <w:rPr>
                <w:rFonts w:ascii="Tahoma" w:hAnsi="Tahoma" w:cs="Tahoma"/>
                <w:b/>
                <w:sz w:val="16"/>
                <w:szCs w:val="16"/>
                <w:lang w:val="en-US"/>
              </w:rPr>
              <w:t>Description</w:t>
            </w:r>
          </w:p>
        </w:tc>
        <w:tc>
          <w:tcPr>
            <w:tcW w:w="5000" w:type="dxa"/>
            <w:vAlign w:val="center"/>
          </w:tcPr>
          <w:p w14:paraId="2655D5AA" w14:textId="28D27C26" w:rsidR="00BB1608" w:rsidRPr="003E4DF8" w:rsidRDefault="00BB1608" w:rsidP="00BB1608">
            <w:pPr>
              <w:spacing w:after="100" w:afterAutospacing="1"/>
              <w:rPr>
                <w:rFonts w:ascii="Tahoma" w:hAnsi="Tahoma" w:cs="Tahoma"/>
                <w:b/>
                <w:sz w:val="16"/>
                <w:szCs w:val="16"/>
                <w:lang w:val="en-US"/>
              </w:rPr>
            </w:pPr>
            <w:r w:rsidRPr="003E4DF8">
              <w:rPr>
                <w:rFonts w:ascii="Tahoma" w:hAnsi="Tahoma" w:cs="Tahoma"/>
                <w:b/>
                <w:sz w:val="16"/>
                <w:szCs w:val="16"/>
                <w:lang w:val="en-US"/>
              </w:rPr>
              <w:t xml:space="preserve">Comments </w:t>
            </w:r>
          </w:p>
        </w:tc>
      </w:tr>
      <w:tr w:rsidR="003E4DF8" w:rsidRPr="003E4DF8" w14:paraId="63E9B87D" w14:textId="77777777" w:rsidTr="00C7196C">
        <w:trPr>
          <w:trHeight w:val="188"/>
        </w:trPr>
        <w:tc>
          <w:tcPr>
            <w:tcW w:w="709" w:type="dxa"/>
            <w:vMerge w:val="restart"/>
            <w:textDirection w:val="btLr"/>
          </w:tcPr>
          <w:p w14:paraId="05784346" w14:textId="5D56C5EA" w:rsidR="00F801EE" w:rsidRPr="003E4DF8" w:rsidRDefault="00F801EE" w:rsidP="00F801EE">
            <w:pPr>
              <w:spacing w:after="100" w:afterAutospacing="1"/>
              <w:ind w:left="113" w:right="113"/>
              <w:jc w:val="center"/>
              <w:rPr>
                <w:rFonts w:ascii="Tahoma" w:hAnsi="Tahoma" w:cs="Tahoma"/>
                <w:b/>
                <w:sz w:val="16"/>
                <w:szCs w:val="16"/>
                <w:lang w:val="en-US"/>
              </w:rPr>
            </w:pPr>
            <w:r w:rsidRPr="003E4DF8">
              <w:rPr>
                <w:rFonts w:ascii="Tahoma" w:hAnsi="Tahoma" w:cs="Tahoma"/>
                <w:b/>
                <w:sz w:val="16"/>
                <w:szCs w:val="16"/>
                <w:lang w:val="en-US"/>
              </w:rPr>
              <w:t>Normative Part</w:t>
            </w:r>
          </w:p>
        </w:tc>
        <w:tc>
          <w:tcPr>
            <w:tcW w:w="534" w:type="dxa"/>
          </w:tcPr>
          <w:p w14:paraId="71B98E1F" w14:textId="77777777" w:rsidR="00F801EE" w:rsidRPr="003E4DF8" w:rsidRDefault="00F801EE" w:rsidP="00F801EE">
            <w:pPr>
              <w:spacing w:after="100" w:afterAutospacing="1"/>
              <w:rPr>
                <w:rFonts w:ascii="Tahoma" w:hAnsi="Tahoma" w:cs="Tahoma"/>
                <w:b/>
                <w:sz w:val="16"/>
                <w:szCs w:val="16"/>
                <w:lang w:val="en-US"/>
              </w:rPr>
            </w:pPr>
            <w:r w:rsidRPr="003E4DF8">
              <w:rPr>
                <w:rFonts w:ascii="Tahoma" w:hAnsi="Tahoma" w:cs="Tahoma"/>
                <w:b/>
                <w:sz w:val="16"/>
                <w:szCs w:val="16"/>
                <w:lang w:val="en-US"/>
              </w:rPr>
              <w:t>1</w:t>
            </w:r>
          </w:p>
        </w:tc>
        <w:tc>
          <w:tcPr>
            <w:tcW w:w="2886" w:type="dxa"/>
          </w:tcPr>
          <w:p w14:paraId="768E3637" w14:textId="7AC0FF0A" w:rsidR="00F801EE" w:rsidRPr="003E4DF8" w:rsidRDefault="00F801EE" w:rsidP="00F801EE">
            <w:pPr>
              <w:spacing w:after="100" w:afterAutospacing="1"/>
              <w:rPr>
                <w:rFonts w:ascii="Tahoma" w:hAnsi="Tahoma" w:cs="Tahoma"/>
                <w:sz w:val="16"/>
                <w:szCs w:val="16"/>
                <w:u w:val="single"/>
                <w:lang w:val="en-US"/>
              </w:rPr>
            </w:pPr>
            <w:r w:rsidRPr="003E4DF8">
              <w:rPr>
                <w:rFonts w:ascii="Tahoma" w:hAnsi="Tahoma" w:cs="Tahoma"/>
                <w:b/>
                <w:bCs/>
                <w:sz w:val="16"/>
                <w:szCs w:val="16"/>
                <w:lang w:val="en-US"/>
              </w:rPr>
              <w:t>Radiocommunication Service</w:t>
            </w:r>
          </w:p>
        </w:tc>
        <w:tc>
          <w:tcPr>
            <w:tcW w:w="5472" w:type="dxa"/>
          </w:tcPr>
          <w:p w14:paraId="48C2DF08" w14:textId="6122E769" w:rsidR="00F801EE" w:rsidRPr="003E4DF8" w:rsidRDefault="00F801EE" w:rsidP="00F801EE">
            <w:pPr>
              <w:spacing w:after="100" w:afterAutospacing="1"/>
              <w:rPr>
                <w:rFonts w:ascii="Tahoma" w:hAnsi="Tahoma" w:cs="Tahoma"/>
                <w:sz w:val="16"/>
                <w:szCs w:val="16"/>
                <w:lang w:val="en-US"/>
              </w:rPr>
            </w:pPr>
            <w:r w:rsidRPr="003E4DF8">
              <w:rPr>
                <w:rFonts w:ascii="Tahoma" w:hAnsi="Tahoma" w:cs="Tahoma"/>
                <w:sz w:val="16"/>
                <w:szCs w:val="16"/>
                <w:lang w:val="en-US"/>
              </w:rPr>
              <w:t xml:space="preserve">Mobile </w:t>
            </w:r>
          </w:p>
        </w:tc>
        <w:tc>
          <w:tcPr>
            <w:tcW w:w="5000" w:type="dxa"/>
          </w:tcPr>
          <w:p w14:paraId="76F303E7" w14:textId="77777777" w:rsidR="00F801EE" w:rsidRPr="003E4DF8" w:rsidRDefault="00F801EE" w:rsidP="00F801EE">
            <w:pPr>
              <w:spacing w:after="100" w:afterAutospacing="1"/>
              <w:rPr>
                <w:rFonts w:ascii="Tahoma" w:hAnsi="Tahoma" w:cs="Tahoma"/>
                <w:sz w:val="16"/>
                <w:szCs w:val="16"/>
                <w:lang w:val="en-US"/>
              </w:rPr>
            </w:pPr>
          </w:p>
        </w:tc>
      </w:tr>
      <w:tr w:rsidR="003E4DF8" w:rsidRPr="003E4DF8" w14:paraId="2ED6191E" w14:textId="77777777" w:rsidTr="00C7196C">
        <w:trPr>
          <w:trHeight w:val="224"/>
        </w:trPr>
        <w:tc>
          <w:tcPr>
            <w:tcW w:w="709" w:type="dxa"/>
            <w:vMerge/>
          </w:tcPr>
          <w:p w14:paraId="1857921E" w14:textId="77777777" w:rsidR="00F801EE" w:rsidRPr="003E4DF8" w:rsidRDefault="00F801EE" w:rsidP="00F801EE">
            <w:pPr>
              <w:spacing w:after="100" w:afterAutospacing="1"/>
              <w:rPr>
                <w:rFonts w:ascii="Tahoma" w:hAnsi="Tahoma" w:cs="Tahoma"/>
                <w:b/>
                <w:sz w:val="18"/>
                <w:szCs w:val="18"/>
                <w:lang w:val="en-US"/>
              </w:rPr>
            </w:pPr>
          </w:p>
        </w:tc>
        <w:tc>
          <w:tcPr>
            <w:tcW w:w="534" w:type="dxa"/>
          </w:tcPr>
          <w:p w14:paraId="728D424A" w14:textId="77777777" w:rsidR="00F801EE" w:rsidRPr="003E4DF8" w:rsidRDefault="00F801EE" w:rsidP="00F801EE">
            <w:pPr>
              <w:spacing w:after="100" w:afterAutospacing="1"/>
              <w:rPr>
                <w:rFonts w:ascii="Tahoma" w:hAnsi="Tahoma" w:cs="Tahoma"/>
                <w:b/>
                <w:sz w:val="16"/>
                <w:szCs w:val="16"/>
                <w:lang w:val="en-US"/>
              </w:rPr>
            </w:pPr>
            <w:r w:rsidRPr="003E4DF8">
              <w:rPr>
                <w:rFonts w:ascii="Tahoma" w:hAnsi="Tahoma" w:cs="Tahoma"/>
                <w:b/>
                <w:sz w:val="16"/>
                <w:szCs w:val="16"/>
                <w:lang w:val="en-US"/>
              </w:rPr>
              <w:t>2</w:t>
            </w:r>
          </w:p>
        </w:tc>
        <w:tc>
          <w:tcPr>
            <w:tcW w:w="2886" w:type="dxa"/>
          </w:tcPr>
          <w:p w14:paraId="30351655" w14:textId="348F237E" w:rsidR="00F801EE" w:rsidRPr="003E4DF8" w:rsidRDefault="00F801EE" w:rsidP="00F801EE">
            <w:pPr>
              <w:spacing w:after="100" w:afterAutospacing="1"/>
              <w:rPr>
                <w:rFonts w:ascii="Tahoma" w:hAnsi="Tahoma" w:cs="Tahoma"/>
                <w:b/>
                <w:bCs/>
                <w:sz w:val="16"/>
                <w:szCs w:val="16"/>
                <w:lang w:val="en-US"/>
              </w:rPr>
            </w:pPr>
            <w:r w:rsidRPr="003E4DF8">
              <w:rPr>
                <w:rFonts w:ascii="Tahoma" w:hAnsi="Tahoma" w:cs="Tahoma"/>
                <w:b/>
                <w:bCs/>
                <w:sz w:val="16"/>
                <w:szCs w:val="16"/>
                <w:lang w:val="en-US"/>
              </w:rPr>
              <w:t>Application</w:t>
            </w:r>
          </w:p>
        </w:tc>
        <w:tc>
          <w:tcPr>
            <w:tcW w:w="5472" w:type="dxa"/>
          </w:tcPr>
          <w:p w14:paraId="7FA681AF" w14:textId="16D87BE0" w:rsidR="00F801EE" w:rsidRPr="003E4DF8" w:rsidRDefault="00F801EE" w:rsidP="00F801EE">
            <w:pPr>
              <w:spacing w:after="100" w:afterAutospacing="1"/>
              <w:jc w:val="both"/>
              <w:rPr>
                <w:rFonts w:ascii="Tahoma" w:hAnsi="Tahoma" w:cs="Tahoma"/>
                <w:sz w:val="16"/>
                <w:szCs w:val="16"/>
                <w:lang w:val="en-US"/>
              </w:rPr>
            </w:pPr>
            <w:r w:rsidRPr="003E4DF8">
              <w:rPr>
                <w:rFonts w:ascii="Tahoma" w:hAnsi="Tahoma" w:cs="Tahoma"/>
                <w:sz w:val="16"/>
                <w:szCs w:val="16"/>
                <w:lang w:val="en-US"/>
              </w:rPr>
              <w:t>Proximity radio device (short-range devices) / Audio PMSE devices</w:t>
            </w:r>
          </w:p>
        </w:tc>
        <w:tc>
          <w:tcPr>
            <w:tcW w:w="5000" w:type="dxa"/>
          </w:tcPr>
          <w:p w14:paraId="31CA095E" w14:textId="77777777" w:rsidR="00F801EE" w:rsidRPr="003E4DF8" w:rsidRDefault="00F801EE" w:rsidP="00F801EE">
            <w:pPr>
              <w:spacing w:after="100" w:afterAutospacing="1"/>
              <w:rPr>
                <w:rFonts w:ascii="Tahoma" w:hAnsi="Tahoma" w:cs="Tahoma"/>
                <w:i/>
                <w:sz w:val="16"/>
                <w:szCs w:val="16"/>
                <w:lang w:val="en-US"/>
              </w:rPr>
            </w:pPr>
          </w:p>
        </w:tc>
      </w:tr>
      <w:tr w:rsidR="003E4DF8" w:rsidRPr="003E4DF8" w14:paraId="476EA2BF" w14:textId="77777777" w:rsidTr="003608A1">
        <w:trPr>
          <w:trHeight w:val="235"/>
        </w:trPr>
        <w:tc>
          <w:tcPr>
            <w:tcW w:w="709" w:type="dxa"/>
            <w:vMerge/>
          </w:tcPr>
          <w:p w14:paraId="668E4FB0" w14:textId="77777777" w:rsidR="00962D16" w:rsidRPr="003E4DF8" w:rsidRDefault="00962D16" w:rsidP="00962D16">
            <w:pPr>
              <w:spacing w:after="100" w:afterAutospacing="1"/>
              <w:rPr>
                <w:rFonts w:ascii="Tahoma" w:hAnsi="Tahoma" w:cs="Tahoma"/>
                <w:b/>
                <w:sz w:val="18"/>
                <w:szCs w:val="18"/>
                <w:lang w:val="en-US"/>
              </w:rPr>
            </w:pPr>
          </w:p>
        </w:tc>
        <w:tc>
          <w:tcPr>
            <w:tcW w:w="534" w:type="dxa"/>
          </w:tcPr>
          <w:p w14:paraId="7C941130" w14:textId="77777777" w:rsidR="00962D16" w:rsidRPr="003E4DF8" w:rsidRDefault="00962D16" w:rsidP="00962D16">
            <w:pPr>
              <w:spacing w:after="100" w:afterAutospacing="1"/>
              <w:rPr>
                <w:rFonts w:ascii="Tahoma" w:hAnsi="Tahoma" w:cs="Tahoma"/>
                <w:b/>
                <w:sz w:val="16"/>
                <w:szCs w:val="16"/>
                <w:lang w:val="en-US"/>
              </w:rPr>
            </w:pPr>
            <w:r w:rsidRPr="003E4DF8">
              <w:rPr>
                <w:rFonts w:ascii="Tahoma" w:hAnsi="Tahoma" w:cs="Tahoma"/>
                <w:b/>
                <w:sz w:val="16"/>
                <w:szCs w:val="16"/>
                <w:lang w:val="en-US"/>
              </w:rPr>
              <w:t>3</w:t>
            </w:r>
          </w:p>
        </w:tc>
        <w:tc>
          <w:tcPr>
            <w:tcW w:w="2886" w:type="dxa"/>
          </w:tcPr>
          <w:p w14:paraId="5764611D" w14:textId="39DD6040" w:rsidR="00962D16" w:rsidRPr="003E4DF8" w:rsidRDefault="00962D16" w:rsidP="00962D16">
            <w:pPr>
              <w:spacing w:after="100" w:afterAutospacing="1"/>
              <w:rPr>
                <w:rFonts w:ascii="Tahoma" w:hAnsi="Tahoma" w:cs="Tahoma"/>
                <w:sz w:val="16"/>
                <w:szCs w:val="16"/>
                <w:u w:val="single"/>
                <w:lang w:val="en-US"/>
              </w:rPr>
            </w:pPr>
            <w:r w:rsidRPr="003E4DF8">
              <w:rPr>
                <w:rFonts w:ascii="Tahoma" w:hAnsi="Tahoma" w:cs="Tahoma"/>
                <w:b/>
                <w:bCs/>
                <w:sz w:val="16"/>
                <w:szCs w:val="16"/>
                <w:lang w:val="en-US"/>
              </w:rPr>
              <w:t>Frequency band</w:t>
            </w:r>
          </w:p>
        </w:tc>
        <w:tc>
          <w:tcPr>
            <w:tcW w:w="5472" w:type="dxa"/>
          </w:tcPr>
          <w:p w14:paraId="40EE66FC" w14:textId="77777777" w:rsidR="00962D16" w:rsidRPr="003E4DF8" w:rsidRDefault="00962D16" w:rsidP="00962D16">
            <w:pPr>
              <w:spacing w:after="100" w:afterAutospacing="1"/>
              <w:rPr>
                <w:rFonts w:ascii="Tahoma" w:hAnsi="Tahoma" w:cs="Tahoma"/>
                <w:sz w:val="16"/>
                <w:szCs w:val="16"/>
                <w:lang w:val="en-US"/>
              </w:rPr>
            </w:pPr>
            <w:r w:rsidRPr="003E4DF8">
              <w:rPr>
                <w:rFonts w:ascii="Tahoma" w:hAnsi="Tahoma" w:cs="Tahoma"/>
                <w:bCs/>
                <w:sz w:val="16"/>
                <w:szCs w:val="16"/>
                <w:lang w:val="en-US"/>
              </w:rPr>
              <w:t>826 – 832 MHz</w:t>
            </w:r>
          </w:p>
        </w:tc>
        <w:tc>
          <w:tcPr>
            <w:tcW w:w="5000" w:type="dxa"/>
          </w:tcPr>
          <w:p w14:paraId="3C9551C4" w14:textId="226B3EDE" w:rsidR="00962D16" w:rsidRPr="003E4DF8" w:rsidRDefault="00F801EE" w:rsidP="00962D16">
            <w:pPr>
              <w:spacing w:after="100" w:afterAutospacing="1"/>
              <w:jc w:val="both"/>
              <w:rPr>
                <w:rFonts w:ascii="Tahoma" w:hAnsi="Tahoma" w:cs="Tahoma"/>
                <w:i/>
                <w:sz w:val="16"/>
                <w:szCs w:val="16"/>
                <w:lang w:val="en-US"/>
              </w:rPr>
            </w:pPr>
            <w:r w:rsidRPr="003E4DF8">
              <w:rPr>
                <w:rFonts w:ascii="Tahoma" w:hAnsi="Tahoma" w:cs="Tahoma"/>
                <w:i/>
                <w:sz w:val="16"/>
                <w:szCs w:val="16"/>
                <w:lang w:val="en-US"/>
              </w:rPr>
              <w:t>Harmoni</w:t>
            </w:r>
            <w:r w:rsidR="00A310E1">
              <w:rPr>
                <w:rFonts w:ascii="Tahoma" w:hAnsi="Tahoma" w:cs="Tahoma"/>
                <w:i/>
                <w:sz w:val="16"/>
                <w:szCs w:val="16"/>
                <w:lang w:val="en-US"/>
              </w:rPr>
              <w:t>s</w:t>
            </w:r>
            <w:r w:rsidRPr="003E4DF8">
              <w:rPr>
                <w:rFonts w:ascii="Tahoma" w:hAnsi="Tahoma" w:cs="Tahoma"/>
                <w:i/>
                <w:sz w:val="16"/>
                <w:szCs w:val="16"/>
                <w:lang w:val="en-US"/>
              </w:rPr>
              <w:t>ed radio spectrum (Commission Implementing Decision (EU) 2025/105 amending Decision 2006/771/EC updating harmoni</w:t>
            </w:r>
            <w:r w:rsidR="00A310E1">
              <w:rPr>
                <w:rFonts w:ascii="Tahoma" w:hAnsi="Tahoma" w:cs="Tahoma"/>
                <w:i/>
                <w:sz w:val="16"/>
                <w:szCs w:val="16"/>
                <w:lang w:val="en-US"/>
              </w:rPr>
              <w:t>s</w:t>
            </w:r>
            <w:r w:rsidRPr="003E4DF8">
              <w:rPr>
                <w:rFonts w:ascii="Tahoma" w:hAnsi="Tahoma" w:cs="Tahoma"/>
                <w:i/>
                <w:sz w:val="16"/>
                <w:szCs w:val="16"/>
                <w:lang w:val="en-US"/>
              </w:rPr>
              <w:t>ed technical conditions in the area of radio spectrum use for short-range devices and repealing Implementing Decision 2014/641/EU on harmoni</w:t>
            </w:r>
            <w:r w:rsidR="00A310E1">
              <w:rPr>
                <w:rFonts w:ascii="Tahoma" w:hAnsi="Tahoma" w:cs="Tahoma"/>
                <w:i/>
                <w:sz w:val="16"/>
                <w:szCs w:val="16"/>
                <w:lang w:val="en-US"/>
              </w:rPr>
              <w:t>s</w:t>
            </w:r>
            <w:r w:rsidRPr="003E4DF8">
              <w:rPr>
                <w:rFonts w:ascii="Tahoma" w:hAnsi="Tahoma" w:cs="Tahoma"/>
                <w:i/>
                <w:sz w:val="16"/>
                <w:szCs w:val="16"/>
                <w:lang w:val="en-US"/>
              </w:rPr>
              <w:t>ed technical conditions of radio spectrum use by wireless audio programme making and special events equipment in the Union)</w:t>
            </w:r>
          </w:p>
        </w:tc>
      </w:tr>
      <w:tr w:rsidR="003E4DF8" w:rsidRPr="003E4DF8" w14:paraId="6FFC78B9" w14:textId="77777777" w:rsidTr="00B24921">
        <w:trPr>
          <w:trHeight w:val="224"/>
        </w:trPr>
        <w:tc>
          <w:tcPr>
            <w:tcW w:w="709" w:type="dxa"/>
            <w:vMerge/>
          </w:tcPr>
          <w:p w14:paraId="7A664B5B" w14:textId="77777777" w:rsidR="00962D16" w:rsidRPr="003E4DF8" w:rsidRDefault="00962D16" w:rsidP="00962D16">
            <w:pPr>
              <w:spacing w:after="100" w:afterAutospacing="1"/>
              <w:rPr>
                <w:rFonts w:ascii="Tahoma" w:hAnsi="Tahoma" w:cs="Tahoma"/>
                <w:b/>
                <w:sz w:val="18"/>
                <w:szCs w:val="18"/>
                <w:lang w:val="en-US"/>
              </w:rPr>
            </w:pPr>
          </w:p>
        </w:tc>
        <w:tc>
          <w:tcPr>
            <w:tcW w:w="534" w:type="dxa"/>
          </w:tcPr>
          <w:p w14:paraId="4165D752" w14:textId="77777777" w:rsidR="00962D16" w:rsidRPr="003E4DF8" w:rsidRDefault="00962D16" w:rsidP="00962D16">
            <w:pPr>
              <w:spacing w:after="100" w:afterAutospacing="1"/>
              <w:rPr>
                <w:rFonts w:ascii="Tahoma" w:hAnsi="Tahoma" w:cs="Tahoma"/>
                <w:b/>
                <w:sz w:val="16"/>
                <w:szCs w:val="16"/>
                <w:lang w:val="en-US"/>
              </w:rPr>
            </w:pPr>
            <w:r w:rsidRPr="003E4DF8">
              <w:rPr>
                <w:rFonts w:ascii="Tahoma" w:hAnsi="Tahoma" w:cs="Tahoma"/>
                <w:b/>
                <w:sz w:val="16"/>
                <w:szCs w:val="16"/>
                <w:lang w:val="en-US"/>
              </w:rPr>
              <w:t>4</w:t>
            </w:r>
          </w:p>
        </w:tc>
        <w:tc>
          <w:tcPr>
            <w:tcW w:w="2886" w:type="dxa"/>
          </w:tcPr>
          <w:p w14:paraId="7B0248F7" w14:textId="4562F464" w:rsidR="00962D16" w:rsidRPr="003E4DF8" w:rsidRDefault="00962D16" w:rsidP="00962D16">
            <w:pPr>
              <w:spacing w:after="100" w:afterAutospacing="1"/>
              <w:rPr>
                <w:rFonts w:ascii="Tahoma" w:hAnsi="Tahoma" w:cs="Tahoma"/>
                <w:sz w:val="16"/>
                <w:szCs w:val="16"/>
                <w:u w:val="single"/>
                <w:lang w:val="en-US"/>
              </w:rPr>
            </w:pPr>
            <w:r w:rsidRPr="003E4DF8">
              <w:rPr>
                <w:rFonts w:ascii="Tahoma" w:hAnsi="Tahoma" w:cs="Tahoma"/>
                <w:b/>
                <w:bCs/>
                <w:sz w:val="16"/>
                <w:szCs w:val="16"/>
                <w:lang w:val="en-US"/>
              </w:rPr>
              <w:t>Channeling (channel distribution)</w:t>
            </w:r>
          </w:p>
        </w:tc>
        <w:tc>
          <w:tcPr>
            <w:tcW w:w="5472" w:type="dxa"/>
          </w:tcPr>
          <w:p w14:paraId="21B62651" w14:textId="77777777" w:rsidR="00962D16" w:rsidRPr="003E4DF8" w:rsidRDefault="00962D16" w:rsidP="00962D16">
            <w:pPr>
              <w:spacing w:after="100" w:afterAutospacing="1"/>
              <w:rPr>
                <w:rFonts w:ascii="Tahoma" w:hAnsi="Tahoma" w:cs="Tahoma"/>
                <w:sz w:val="16"/>
                <w:szCs w:val="16"/>
                <w:lang w:val="en-US"/>
              </w:rPr>
            </w:pPr>
            <w:r w:rsidRPr="003E4DF8">
              <w:rPr>
                <w:rFonts w:ascii="Tahoma" w:hAnsi="Tahoma" w:cs="Tahoma"/>
                <w:sz w:val="16"/>
                <w:szCs w:val="16"/>
                <w:lang w:val="en-US"/>
              </w:rPr>
              <w:t>-</w:t>
            </w:r>
          </w:p>
        </w:tc>
        <w:tc>
          <w:tcPr>
            <w:tcW w:w="5000" w:type="dxa"/>
          </w:tcPr>
          <w:p w14:paraId="63E8AB32" w14:textId="77777777" w:rsidR="00962D16" w:rsidRPr="003E4DF8" w:rsidRDefault="00962D16" w:rsidP="00962D16">
            <w:pPr>
              <w:spacing w:after="100" w:afterAutospacing="1"/>
              <w:rPr>
                <w:rFonts w:ascii="Tahoma" w:hAnsi="Tahoma" w:cs="Tahoma"/>
                <w:i/>
                <w:sz w:val="16"/>
                <w:szCs w:val="16"/>
                <w:lang w:val="en-US"/>
              </w:rPr>
            </w:pPr>
          </w:p>
        </w:tc>
      </w:tr>
      <w:tr w:rsidR="003E4DF8" w:rsidRPr="003E4DF8" w14:paraId="712E9243" w14:textId="77777777" w:rsidTr="00B24921">
        <w:trPr>
          <w:trHeight w:val="299"/>
        </w:trPr>
        <w:tc>
          <w:tcPr>
            <w:tcW w:w="709" w:type="dxa"/>
            <w:vMerge/>
          </w:tcPr>
          <w:p w14:paraId="43B05010" w14:textId="77777777" w:rsidR="00962D16" w:rsidRPr="003E4DF8" w:rsidRDefault="00962D16" w:rsidP="00962D16">
            <w:pPr>
              <w:spacing w:after="100" w:afterAutospacing="1"/>
              <w:rPr>
                <w:rFonts w:ascii="Tahoma" w:hAnsi="Tahoma" w:cs="Tahoma"/>
                <w:b/>
                <w:sz w:val="18"/>
                <w:szCs w:val="18"/>
                <w:lang w:val="en-US"/>
              </w:rPr>
            </w:pPr>
          </w:p>
        </w:tc>
        <w:tc>
          <w:tcPr>
            <w:tcW w:w="534" w:type="dxa"/>
          </w:tcPr>
          <w:p w14:paraId="5DFC3D38" w14:textId="77777777" w:rsidR="00962D16" w:rsidRPr="003E4DF8" w:rsidRDefault="00962D16" w:rsidP="00962D16">
            <w:pPr>
              <w:spacing w:after="100" w:afterAutospacing="1"/>
              <w:rPr>
                <w:rFonts w:ascii="Tahoma" w:hAnsi="Tahoma" w:cs="Tahoma"/>
                <w:b/>
                <w:sz w:val="16"/>
                <w:szCs w:val="16"/>
                <w:lang w:val="en-US"/>
              </w:rPr>
            </w:pPr>
            <w:r w:rsidRPr="003E4DF8">
              <w:rPr>
                <w:rFonts w:ascii="Tahoma" w:hAnsi="Tahoma" w:cs="Tahoma"/>
                <w:b/>
                <w:sz w:val="16"/>
                <w:szCs w:val="16"/>
                <w:lang w:val="en-US"/>
              </w:rPr>
              <w:t>5</w:t>
            </w:r>
          </w:p>
        </w:tc>
        <w:tc>
          <w:tcPr>
            <w:tcW w:w="2886" w:type="dxa"/>
          </w:tcPr>
          <w:p w14:paraId="30C56B28" w14:textId="2987A3C7" w:rsidR="00962D16" w:rsidRPr="003E4DF8" w:rsidRDefault="00962D16" w:rsidP="00962D16">
            <w:pPr>
              <w:spacing w:after="100" w:afterAutospacing="1"/>
              <w:rPr>
                <w:rFonts w:ascii="Tahoma" w:hAnsi="Tahoma" w:cs="Tahoma"/>
                <w:b/>
                <w:bCs/>
                <w:sz w:val="16"/>
                <w:szCs w:val="16"/>
                <w:lang w:val="en-US"/>
              </w:rPr>
            </w:pPr>
            <w:r w:rsidRPr="003E4DF8">
              <w:rPr>
                <w:rFonts w:ascii="Tahoma" w:hAnsi="Tahoma" w:cs="Tahoma"/>
                <w:b/>
                <w:bCs/>
                <w:sz w:val="16"/>
                <w:szCs w:val="16"/>
                <w:lang w:val="en-US"/>
              </w:rPr>
              <w:t>Modulation/Occupied bandwidth</w:t>
            </w:r>
          </w:p>
        </w:tc>
        <w:tc>
          <w:tcPr>
            <w:tcW w:w="5472" w:type="dxa"/>
          </w:tcPr>
          <w:p w14:paraId="20ACA0E5" w14:textId="77777777" w:rsidR="00962D16" w:rsidRPr="003E4DF8" w:rsidRDefault="00962D16" w:rsidP="00962D16">
            <w:pPr>
              <w:spacing w:after="100" w:afterAutospacing="1"/>
              <w:rPr>
                <w:rFonts w:ascii="Tahoma" w:hAnsi="Tahoma" w:cs="Tahoma"/>
                <w:sz w:val="16"/>
                <w:szCs w:val="16"/>
                <w:lang w:val="en-US"/>
              </w:rPr>
            </w:pPr>
            <w:r w:rsidRPr="003E4DF8">
              <w:rPr>
                <w:rFonts w:ascii="Tahoma" w:hAnsi="Tahoma" w:cs="Tahoma"/>
                <w:sz w:val="16"/>
                <w:szCs w:val="16"/>
                <w:lang w:val="en-US"/>
              </w:rPr>
              <w:t>-</w:t>
            </w:r>
          </w:p>
        </w:tc>
        <w:tc>
          <w:tcPr>
            <w:tcW w:w="5000" w:type="dxa"/>
          </w:tcPr>
          <w:p w14:paraId="19A52FFC" w14:textId="77777777" w:rsidR="00962D16" w:rsidRPr="003E4DF8" w:rsidRDefault="00962D16" w:rsidP="00962D16">
            <w:pPr>
              <w:spacing w:after="100" w:afterAutospacing="1"/>
              <w:rPr>
                <w:rFonts w:ascii="Tahoma" w:hAnsi="Tahoma" w:cs="Tahoma"/>
                <w:sz w:val="18"/>
                <w:szCs w:val="18"/>
                <w:lang w:val="en-US"/>
              </w:rPr>
            </w:pPr>
          </w:p>
        </w:tc>
      </w:tr>
      <w:tr w:rsidR="003E4DF8" w:rsidRPr="003E4DF8" w14:paraId="698BF3D2" w14:textId="77777777" w:rsidTr="00B24921">
        <w:trPr>
          <w:trHeight w:val="314"/>
        </w:trPr>
        <w:tc>
          <w:tcPr>
            <w:tcW w:w="709" w:type="dxa"/>
            <w:vMerge/>
          </w:tcPr>
          <w:p w14:paraId="22AE0BA1" w14:textId="77777777" w:rsidR="00962D16" w:rsidRPr="003E4DF8" w:rsidRDefault="00962D16" w:rsidP="00962D16">
            <w:pPr>
              <w:spacing w:after="100" w:afterAutospacing="1"/>
              <w:rPr>
                <w:rFonts w:ascii="Tahoma" w:hAnsi="Tahoma" w:cs="Tahoma"/>
                <w:b/>
                <w:sz w:val="18"/>
                <w:szCs w:val="18"/>
                <w:lang w:val="en-US"/>
              </w:rPr>
            </w:pPr>
          </w:p>
        </w:tc>
        <w:tc>
          <w:tcPr>
            <w:tcW w:w="534" w:type="dxa"/>
          </w:tcPr>
          <w:p w14:paraId="0A00D990" w14:textId="77777777" w:rsidR="00962D16" w:rsidRPr="003E4DF8" w:rsidRDefault="00962D16" w:rsidP="00962D16">
            <w:pPr>
              <w:spacing w:after="100" w:afterAutospacing="1"/>
              <w:rPr>
                <w:rFonts w:ascii="Tahoma" w:hAnsi="Tahoma" w:cs="Tahoma"/>
                <w:b/>
                <w:sz w:val="16"/>
                <w:szCs w:val="16"/>
                <w:lang w:val="en-US"/>
              </w:rPr>
            </w:pPr>
            <w:r w:rsidRPr="003E4DF8">
              <w:rPr>
                <w:rFonts w:ascii="Tahoma" w:hAnsi="Tahoma" w:cs="Tahoma"/>
                <w:b/>
                <w:sz w:val="16"/>
                <w:szCs w:val="16"/>
                <w:lang w:val="en-US"/>
              </w:rPr>
              <w:t>6</w:t>
            </w:r>
          </w:p>
        </w:tc>
        <w:tc>
          <w:tcPr>
            <w:tcW w:w="2886" w:type="dxa"/>
          </w:tcPr>
          <w:p w14:paraId="5DA71405" w14:textId="2B0D2E1E" w:rsidR="00962D16" w:rsidRPr="003E4DF8" w:rsidRDefault="00962D16" w:rsidP="00962D16">
            <w:pPr>
              <w:spacing w:after="100" w:afterAutospacing="1"/>
              <w:rPr>
                <w:rFonts w:ascii="Tahoma" w:hAnsi="Tahoma" w:cs="Tahoma"/>
                <w:sz w:val="16"/>
                <w:szCs w:val="16"/>
                <w:u w:val="single"/>
                <w:lang w:val="en-US"/>
              </w:rPr>
            </w:pPr>
            <w:r w:rsidRPr="003E4DF8">
              <w:rPr>
                <w:rFonts w:ascii="Tahoma" w:hAnsi="Tahoma" w:cs="Tahoma"/>
                <w:b/>
                <w:bCs/>
                <w:sz w:val="16"/>
                <w:szCs w:val="16"/>
                <w:lang w:val="en-US"/>
              </w:rPr>
              <w:t>Direction/Separation</w:t>
            </w:r>
          </w:p>
        </w:tc>
        <w:tc>
          <w:tcPr>
            <w:tcW w:w="5472" w:type="dxa"/>
          </w:tcPr>
          <w:p w14:paraId="6DB7F22F" w14:textId="77777777" w:rsidR="00962D16" w:rsidRPr="003E4DF8" w:rsidRDefault="00962D16" w:rsidP="00962D16">
            <w:pPr>
              <w:spacing w:after="100" w:afterAutospacing="1"/>
              <w:rPr>
                <w:rFonts w:ascii="Tahoma" w:hAnsi="Tahoma" w:cs="Tahoma"/>
                <w:sz w:val="16"/>
                <w:szCs w:val="16"/>
                <w:lang w:val="en-US"/>
              </w:rPr>
            </w:pPr>
            <w:r w:rsidRPr="003E4DF8">
              <w:rPr>
                <w:rFonts w:ascii="Tahoma" w:hAnsi="Tahoma" w:cs="Tahoma"/>
                <w:sz w:val="16"/>
                <w:szCs w:val="16"/>
                <w:lang w:val="en-US"/>
              </w:rPr>
              <w:t>-</w:t>
            </w:r>
          </w:p>
        </w:tc>
        <w:tc>
          <w:tcPr>
            <w:tcW w:w="5000" w:type="dxa"/>
          </w:tcPr>
          <w:p w14:paraId="44D2E445" w14:textId="77777777" w:rsidR="00962D16" w:rsidRPr="003E4DF8" w:rsidRDefault="00962D16" w:rsidP="00962D16">
            <w:pPr>
              <w:spacing w:after="100" w:afterAutospacing="1"/>
              <w:rPr>
                <w:rFonts w:ascii="Tahoma" w:hAnsi="Tahoma" w:cs="Tahoma"/>
                <w:sz w:val="18"/>
                <w:szCs w:val="18"/>
                <w:lang w:val="en-US"/>
              </w:rPr>
            </w:pPr>
          </w:p>
        </w:tc>
      </w:tr>
      <w:tr w:rsidR="003E4DF8" w:rsidRPr="003E4DF8" w14:paraId="0C88DFB0" w14:textId="77777777" w:rsidTr="00B24921">
        <w:trPr>
          <w:trHeight w:val="485"/>
        </w:trPr>
        <w:tc>
          <w:tcPr>
            <w:tcW w:w="709" w:type="dxa"/>
            <w:vMerge/>
          </w:tcPr>
          <w:p w14:paraId="3915A771" w14:textId="77777777" w:rsidR="00962D16" w:rsidRPr="003E4DF8" w:rsidRDefault="00962D16" w:rsidP="00962D16">
            <w:pPr>
              <w:spacing w:after="100" w:afterAutospacing="1"/>
              <w:rPr>
                <w:rFonts w:ascii="Tahoma" w:hAnsi="Tahoma" w:cs="Tahoma"/>
                <w:b/>
                <w:sz w:val="18"/>
                <w:szCs w:val="18"/>
                <w:lang w:val="en-US"/>
              </w:rPr>
            </w:pPr>
          </w:p>
        </w:tc>
        <w:tc>
          <w:tcPr>
            <w:tcW w:w="534" w:type="dxa"/>
          </w:tcPr>
          <w:p w14:paraId="0EC55FF6" w14:textId="77777777" w:rsidR="00962D16" w:rsidRPr="003E4DF8" w:rsidRDefault="00962D16" w:rsidP="00962D16">
            <w:pPr>
              <w:spacing w:after="100" w:afterAutospacing="1"/>
              <w:rPr>
                <w:rFonts w:ascii="Tahoma" w:hAnsi="Tahoma" w:cs="Tahoma"/>
                <w:b/>
                <w:sz w:val="16"/>
                <w:szCs w:val="16"/>
                <w:lang w:val="en-US"/>
              </w:rPr>
            </w:pPr>
            <w:r w:rsidRPr="003E4DF8">
              <w:rPr>
                <w:rFonts w:ascii="Tahoma" w:hAnsi="Tahoma" w:cs="Tahoma"/>
                <w:b/>
                <w:sz w:val="16"/>
                <w:szCs w:val="16"/>
                <w:lang w:val="en-US"/>
              </w:rPr>
              <w:t>7</w:t>
            </w:r>
          </w:p>
        </w:tc>
        <w:tc>
          <w:tcPr>
            <w:tcW w:w="2886" w:type="dxa"/>
          </w:tcPr>
          <w:p w14:paraId="44FF25E7" w14:textId="5C9EC84C" w:rsidR="00962D16" w:rsidRPr="003E4DF8" w:rsidRDefault="00962D16" w:rsidP="00962D16">
            <w:pPr>
              <w:spacing w:after="100" w:afterAutospacing="1"/>
              <w:rPr>
                <w:rFonts w:ascii="Tahoma" w:hAnsi="Tahoma" w:cs="Tahoma"/>
                <w:sz w:val="16"/>
                <w:szCs w:val="16"/>
                <w:u w:val="single"/>
                <w:lang w:val="en-US"/>
              </w:rPr>
            </w:pPr>
            <w:r w:rsidRPr="003E4DF8">
              <w:rPr>
                <w:rFonts w:ascii="Tahoma" w:hAnsi="Tahoma" w:cs="Tahoma"/>
                <w:b/>
                <w:bCs/>
                <w:sz w:val="16"/>
                <w:szCs w:val="16"/>
                <w:lang w:val="en-US"/>
              </w:rPr>
              <w:t>Transmit power / Power density</w:t>
            </w:r>
          </w:p>
        </w:tc>
        <w:tc>
          <w:tcPr>
            <w:tcW w:w="5472" w:type="dxa"/>
          </w:tcPr>
          <w:p w14:paraId="0B5DD7FA" w14:textId="6759B68A" w:rsidR="00962D16" w:rsidRPr="003E4DF8" w:rsidRDefault="00962D16" w:rsidP="00962D16">
            <w:pPr>
              <w:spacing w:after="100" w:afterAutospacing="1"/>
              <w:rPr>
                <w:rFonts w:ascii="Tahoma" w:hAnsi="Tahoma" w:cs="Tahoma"/>
                <w:sz w:val="16"/>
                <w:szCs w:val="16"/>
                <w:lang w:val="en-US"/>
              </w:rPr>
            </w:pPr>
            <w:r w:rsidRPr="003E4DF8">
              <w:rPr>
                <w:rFonts w:ascii="Tahoma" w:hAnsi="Tahoma" w:cs="Tahoma"/>
                <w:sz w:val="16"/>
                <w:szCs w:val="16"/>
                <w:lang w:val="en-US"/>
              </w:rPr>
              <w:t>100 mW e.i.</w:t>
            </w:r>
            <w:r w:rsidR="00F801EE" w:rsidRPr="003E4DF8">
              <w:rPr>
                <w:rFonts w:ascii="Tahoma" w:hAnsi="Tahoma" w:cs="Tahoma"/>
                <w:sz w:val="16"/>
                <w:szCs w:val="16"/>
                <w:lang w:val="en-US"/>
              </w:rPr>
              <w:t>r.p.</w:t>
            </w:r>
          </w:p>
        </w:tc>
        <w:tc>
          <w:tcPr>
            <w:tcW w:w="5000" w:type="dxa"/>
          </w:tcPr>
          <w:p w14:paraId="2A33491E" w14:textId="77777777" w:rsidR="00962D16" w:rsidRPr="003E4DF8" w:rsidRDefault="00962D16" w:rsidP="00962D16">
            <w:pPr>
              <w:spacing w:after="100" w:afterAutospacing="1"/>
              <w:rPr>
                <w:rFonts w:ascii="Tahoma" w:hAnsi="Tahoma" w:cs="Tahoma"/>
                <w:i/>
                <w:sz w:val="16"/>
                <w:szCs w:val="16"/>
                <w:lang w:val="en-US"/>
              </w:rPr>
            </w:pPr>
          </w:p>
        </w:tc>
      </w:tr>
      <w:tr w:rsidR="003E4DF8" w:rsidRPr="003E4DF8" w14:paraId="6BF8D3A9" w14:textId="77777777" w:rsidTr="00B24921">
        <w:trPr>
          <w:trHeight w:val="519"/>
        </w:trPr>
        <w:tc>
          <w:tcPr>
            <w:tcW w:w="709" w:type="dxa"/>
            <w:vMerge/>
          </w:tcPr>
          <w:p w14:paraId="79FA29F7" w14:textId="77777777" w:rsidR="00962D16" w:rsidRPr="003E4DF8" w:rsidRDefault="00962D16" w:rsidP="00962D16">
            <w:pPr>
              <w:spacing w:after="100" w:afterAutospacing="1"/>
              <w:rPr>
                <w:rFonts w:ascii="Tahoma" w:hAnsi="Tahoma" w:cs="Tahoma"/>
                <w:b/>
                <w:sz w:val="18"/>
                <w:szCs w:val="18"/>
                <w:lang w:val="en-US"/>
              </w:rPr>
            </w:pPr>
          </w:p>
        </w:tc>
        <w:tc>
          <w:tcPr>
            <w:tcW w:w="534" w:type="dxa"/>
          </w:tcPr>
          <w:p w14:paraId="0D28F06E" w14:textId="77777777" w:rsidR="00962D16" w:rsidRPr="003E4DF8" w:rsidRDefault="00962D16" w:rsidP="00962D16">
            <w:pPr>
              <w:spacing w:after="100" w:afterAutospacing="1"/>
              <w:rPr>
                <w:rFonts w:ascii="Tahoma" w:hAnsi="Tahoma" w:cs="Tahoma"/>
                <w:b/>
                <w:sz w:val="16"/>
                <w:szCs w:val="16"/>
                <w:lang w:val="en-US"/>
              </w:rPr>
            </w:pPr>
            <w:r w:rsidRPr="003E4DF8">
              <w:rPr>
                <w:rFonts w:ascii="Tahoma" w:hAnsi="Tahoma" w:cs="Tahoma"/>
                <w:b/>
                <w:sz w:val="16"/>
                <w:szCs w:val="16"/>
                <w:lang w:val="en-US"/>
              </w:rPr>
              <w:t>8</w:t>
            </w:r>
          </w:p>
        </w:tc>
        <w:tc>
          <w:tcPr>
            <w:tcW w:w="2886" w:type="dxa"/>
          </w:tcPr>
          <w:p w14:paraId="769C5DA3" w14:textId="39B15765" w:rsidR="00962D16" w:rsidRPr="003E4DF8" w:rsidRDefault="00962D16" w:rsidP="00962D16">
            <w:pPr>
              <w:spacing w:after="100" w:afterAutospacing="1"/>
              <w:rPr>
                <w:rFonts w:ascii="Tahoma" w:hAnsi="Tahoma" w:cs="Tahoma"/>
                <w:b/>
                <w:bCs/>
                <w:sz w:val="16"/>
                <w:szCs w:val="16"/>
                <w:lang w:val="en-US"/>
              </w:rPr>
            </w:pPr>
            <w:r w:rsidRPr="003E4DF8">
              <w:rPr>
                <w:rFonts w:ascii="Tahoma" w:hAnsi="Tahoma" w:cs="Tahoma"/>
                <w:b/>
                <w:bCs/>
                <w:sz w:val="16"/>
                <w:szCs w:val="16"/>
                <w:lang w:val="en-US"/>
              </w:rPr>
              <w:t>Channel occupation and access rules</w:t>
            </w:r>
          </w:p>
        </w:tc>
        <w:tc>
          <w:tcPr>
            <w:tcW w:w="5472" w:type="dxa"/>
          </w:tcPr>
          <w:p w14:paraId="67C12076" w14:textId="77777777" w:rsidR="00962D16" w:rsidRPr="003E4DF8" w:rsidRDefault="00962D16" w:rsidP="00962D16">
            <w:pPr>
              <w:spacing w:after="100" w:afterAutospacing="1"/>
              <w:rPr>
                <w:rFonts w:ascii="Tahoma" w:hAnsi="Tahoma" w:cs="Tahoma"/>
                <w:sz w:val="16"/>
                <w:szCs w:val="16"/>
                <w:lang w:val="en-US"/>
              </w:rPr>
            </w:pPr>
            <w:r w:rsidRPr="003E4DF8">
              <w:rPr>
                <w:rFonts w:ascii="Tahoma" w:hAnsi="Tahoma" w:cs="Tahoma"/>
                <w:sz w:val="16"/>
                <w:szCs w:val="16"/>
                <w:lang w:val="en-US"/>
              </w:rPr>
              <w:t>-</w:t>
            </w:r>
          </w:p>
        </w:tc>
        <w:tc>
          <w:tcPr>
            <w:tcW w:w="5000" w:type="dxa"/>
          </w:tcPr>
          <w:p w14:paraId="77073E95" w14:textId="77777777" w:rsidR="00962D16" w:rsidRPr="003E4DF8" w:rsidRDefault="00962D16" w:rsidP="00962D16">
            <w:pPr>
              <w:spacing w:after="100" w:afterAutospacing="1"/>
              <w:rPr>
                <w:rFonts w:ascii="Tahoma" w:hAnsi="Tahoma" w:cs="Tahoma"/>
                <w:sz w:val="18"/>
                <w:szCs w:val="18"/>
                <w:lang w:val="en-US"/>
              </w:rPr>
            </w:pPr>
          </w:p>
        </w:tc>
      </w:tr>
      <w:tr w:rsidR="003E4DF8" w:rsidRPr="003E4DF8" w14:paraId="5FE4F9FB" w14:textId="77777777" w:rsidTr="003608A1">
        <w:trPr>
          <w:trHeight w:val="329"/>
        </w:trPr>
        <w:tc>
          <w:tcPr>
            <w:tcW w:w="709" w:type="dxa"/>
            <w:vMerge/>
          </w:tcPr>
          <w:p w14:paraId="43DCEC36" w14:textId="77777777" w:rsidR="00962D16" w:rsidRPr="003E4DF8" w:rsidRDefault="00962D16" w:rsidP="00962D16">
            <w:pPr>
              <w:spacing w:after="100" w:afterAutospacing="1"/>
              <w:rPr>
                <w:rFonts w:ascii="Tahoma" w:hAnsi="Tahoma" w:cs="Tahoma"/>
                <w:b/>
                <w:sz w:val="18"/>
                <w:szCs w:val="18"/>
                <w:lang w:val="en-US"/>
              </w:rPr>
            </w:pPr>
          </w:p>
        </w:tc>
        <w:tc>
          <w:tcPr>
            <w:tcW w:w="534" w:type="dxa"/>
          </w:tcPr>
          <w:p w14:paraId="0D5EAA2A" w14:textId="77777777" w:rsidR="00962D16" w:rsidRPr="003E4DF8" w:rsidRDefault="00962D16" w:rsidP="00962D16">
            <w:pPr>
              <w:spacing w:after="100" w:afterAutospacing="1"/>
              <w:rPr>
                <w:rFonts w:ascii="Tahoma" w:hAnsi="Tahoma" w:cs="Tahoma"/>
                <w:b/>
                <w:sz w:val="16"/>
                <w:szCs w:val="16"/>
                <w:lang w:val="en-US"/>
              </w:rPr>
            </w:pPr>
            <w:r w:rsidRPr="003E4DF8">
              <w:rPr>
                <w:rFonts w:ascii="Tahoma" w:hAnsi="Tahoma" w:cs="Tahoma"/>
                <w:b/>
                <w:sz w:val="16"/>
                <w:szCs w:val="16"/>
                <w:lang w:val="en-US"/>
              </w:rPr>
              <w:t>9</w:t>
            </w:r>
          </w:p>
        </w:tc>
        <w:tc>
          <w:tcPr>
            <w:tcW w:w="2886" w:type="dxa"/>
          </w:tcPr>
          <w:p w14:paraId="03B2B8DF" w14:textId="3B912C15" w:rsidR="00962D16" w:rsidRPr="003E4DF8" w:rsidRDefault="00962D16" w:rsidP="00962D16">
            <w:pPr>
              <w:spacing w:after="100" w:afterAutospacing="1"/>
              <w:rPr>
                <w:rFonts w:ascii="Tahoma" w:hAnsi="Tahoma" w:cs="Tahoma"/>
                <w:sz w:val="16"/>
                <w:szCs w:val="16"/>
                <w:u w:val="single"/>
                <w:lang w:val="en-US"/>
              </w:rPr>
            </w:pPr>
            <w:r w:rsidRPr="003E4DF8">
              <w:rPr>
                <w:rFonts w:ascii="Tahoma" w:hAnsi="Tahoma" w:cs="Tahoma"/>
                <w:b/>
                <w:bCs/>
                <w:sz w:val="16"/>
                <w:szCs w:val="16"/>
                <w:lang w:val="en-US"/>
              </w:rPr>
              <w:t>Authorization regime</w:t>
            </w:r>
          </w:p>
        </w:tc>
        <w:tc>
          <w:tcPr>
            <w:tcW w:w="5472" w:type="dxa"/>
          </w:tcPr>
          <w:p w14:paraId="7A6AEB8B" w14:textId="638434E9" w:rsidR="00962D16" w:rsidRPr="003E4DF8" w:rsidRDefault="000314AC" w:rsidP="00962D16">
            <w:pPr>
              <w:spacing w:after="100" w:afterAutospacing="1"/>
              <w:rPr>
                <w:rFonts w:ascii="Tahoma" w:hAnsi="Tahoma" w:cs="Tahoma"/>
                <w:sz w:val="16"/>
                <w:szCs w:val="16"/>
                <w:lang w:val="en-US"/>
              </w:rPr>
            </w:pPr>
            <w:r w:rsidRPr="003E4DF8">
              <w:rPr>
                <w:rFonts w:ascii="Tahoma" w:hAnsi="Tahoma" w:cs="Tahoma"/>
                <w:sz w:val="16"/>
                <w:szCs w:val="16"/>
                <w:lang w:val="en-US"/>
              </w:rPr>
              <w:t>License exemption</w:t>
            </w:r>
          </w:p>
        </w:tc>
        <w:tc>
          <w:tcPr>
            <w:tcW w:w="5000" w:type="dxa"/>
          </w:tcPr>
          <w:p w14:paraId="72DB3DF6" w14:textId="77777777" w:rsidR="00962D16" w:rsidRPr="003E4DF8" w:rsidRDefault="00962D16" w:rsidP="00962D16">
            <w:pPr>
              <w:spacing w:after="100" w:afterAutospacing="1"/>
              <w:rPr>
                <w:rFonts w:ascii="Tahoma" w:hAnsi="Tahoma" w:cs="Tahoma"/>
                <w:i/>
                <w:sz w:val="18"/>
                <w:szCs w:val="18"/>
                <w:lang w:val="en-US"/>
              </w:rPr>
            </w:pPr>
          </w:p>
        </w:tc>
      </w:tr>
      <w:tr w:rsidR="003E4DF8" w:rsidRPr="003E4DF8" w14:paraId="69C215DD" w14:textId="77777777" w:rsidTr="003608A1">
        <w:trPr>
          <w:trHeight w:val="605"/>
        </w:trPr>
        <w:tc>
          <w:tcPr>
            <w:tcW w:w="709" w:type="dxa"/>
            <w:vMerge/>
          </w:tcPr>
          <w:p w14:paraId="6E56F683" w14:textId="77777777" w:rsidR="00962D16" w:rsidRPr="003E4DF8" w:rsidRDefault="00962D16" w:rsidP="00962D16">
            <w:pPr>
              <w:spacing w:after="100" w:afterAutospacing="1"/>
              <w:rPr>
                <w:rFonts w:ascii="Tahoma" w:hAnsi="Tahoma" w:cs="Tahoma"/>
                <w:b/>
                <w:sz w:val="18"/>
                <w:szCs w:val="18"/>
                <w:lang w:val="en-US"/>
              </w:rPr>
            </w:pPr>
          </w:p>
        </w:tc>
        <w:tc>
          <w:tcPr>
            <w:tcW w:w="534" w:type="dxa"/>
          </w:tcPr>
          <w:p w14:paraId="193BE1C0" w14:textId="77777777" w:rsidR="00962D16" w:rsidRPr="003E4DF8" w:rsidRDefault="00962D16" w:rsidP="00962D16">
            <w:pPr>
              <w:spacing w:after="100" w:afterAutospacing="1"/>
              <w:rPr>
                <w:rFonts w:ascii="Tahoma" w:hAnsi="Tahoma" w:cs="Tahoma"/>
                <w:b/>
                <w:sz w:val="16"/>
                <w:szCs w:val="16"/>
                <w:lang w:val="en-US"/>
              </w:rPr>
            </w:pPr>
            <w:r w:rsidRPr="003E4DF8">
              <w:rPr>
                <w:rFonts w:ascii="Tahoma" w:hAnsi="Tahoma" w:cs="Tahoma"/>
                <w:b/>
                <w:sz w:val="16"/>
                <w:szCs w:val="16"/>
                <w:lang w:val="en-US"/>
              </w:rPr>
              <w:t>10</w:t>
            </w:r>
          </w:p>
        </w:tc>
        <w:tc>
          <w:tcPr>
            <w:tcW w:w="2886" w:type="dxa"/>
          </w:tcPr>
          <w:p w14:paraId="2950346E" w14:textId="15BBC238" w:rsidR="00962D16" w:rsidRPr="003E4DF8" w:rsidRDefault="00962D16" w:rsidP="00962D16">
            <w:pPr>
              <w:spacing w:after="100" w:afterAutospacing="1"/>
              <w:rPr>
                <w:rFonts w:ascii="Tahoma" w:hAnsi="Tahoma" w:cs="Tahoma"/>
                <w:sz w:val="16"/>
                <w:szCs w:val="16"/>
                <w:u w:val="single"/>
                <w:lang w:val="en-US"/>
              </w:rPr>
            </w:pPr>
            <w:r w:rsidRPr="003E4DF8">
              <w:rPr>
                <w:rFonts w:ascii="Tahoma" w:hAnsi="Tahoma" w:cs="Tahoma"/>
                <w:b/>
                <w:bCs/>
                <w:sz w:val="16"/>
                <w:szCs w:val="16"/>
                <w:lang w:val="en-US"/>
              </w:rPr>
              <w:t>Additional essential requirements (According to Article 3 Paragraph 3 of 2014/53/EU Directive)</w:t>
            </w:r>
          </w:p>
        </w:tc>
        <w:tc>
          <w:tcPr>
            <w:tcW w:w="5472" w:type="dxa"/>
          </w:tcPr>
          <w:p w14:paraId="04F823DA" w14:textId="77777777" w:rsidR="00962D16" w:rsidRPr="003E4DF8" w:rsidRDefault="00962D16" w:rsidP="00962D16">
            <w:pPr>
              <w:spacing w:after="100" w:afterAutospacing="1"/>
              <w:rPr>
                <w:rFonts w:ascii="Tahoma" w:hAnsi="Tahoma" w:cs="Tahoma"/>
                <w:sz w:val="16"/>
                <w:szCs w:val="16"/>
                <w:lang w:val="en-US"/>
              </w:rPr>
            </w:pPr>
            <w:r w:rsidRPr="003E4DF8">
              <w:rPr>
                <w:rFonts w:ascii="Tahoma" w:hAnsi="Tahoma" w:cs="Tahoma"/>
                <w:sz w:val="16"/>
                <w:szCs w:val="16"/>
                <w:lang w:val="en-US"/>
              </w:rPr>
              <w:t>-</w:t>
            </w:r>
          </w:p>
        </w:tc>
        <w:tc>
          <w:tcPr>
            <w:tcW w:w="5000" w:type="dxa"/>
          </w:tcPr>
          <w:p w14:paraId="3E84050A" w14:textId="77777777" w:rsidR="00962D16" w:rsidRPr="003E4DF8" w:rsidRDefault="00962D16" w:rsidP="00962D16">
            <w:pPr>
              <w:spacing w:after="100" w:afterAutospacing="1"/>
              <w:rPr>
                <w:rFonts w:ascii="Tahoma" w:hAnsi="Tahoma" w:cs="Tahoma"/>
                <w:sz w:val="18"/>
                <w:szCs w:val="18"/>
                <w:lang w:val="en-US"/>
              </w:rPr>
            </w:pPr>
          </w:p>
        </w:tc>
      </w:tr>
      <w:tr w:rsidR="003E4DF8" w:rsidRPr="003E4DF8" w14:paraId="6DA23E7A" w14:textId="77777777" w:rsidTr="00B24921">
        <w:trPr>
          <w:trHeight w:val="414"/>
        </w:trPr>
        <w:tc>
          <w:tcPr>
            <w:tcW w:w="709" w:type="dxa"/>
            <w:vMerge/>
          </w:tcPr>
          <w:p w14:paraId="55CDB931" w14:textId="77777777" w:rsidR="00962D16" w:rsidRPr="003E4DF8" w:rsidRDefault="00962D16" w:rsidP="00962D16">
            <w:pPr>
              <w:spacing w:after="100" w:afterAutospacing="1"/>
              <w:rPr>
                <w:rFonts w:ascii="Tahoma" w:hAnsi="Tahoma" w:cs="Tahoma"/>
                <w:b/>
                <w:bCs/>
                <w:sz w:val="18"/>
                <w:szCs w:val="18"/>
                <w:lang w:val="en-US"/>
              </w:rPr>
            </w:pPr>
          </w:p>
        </w:tc>
        <w:tc>
          <w:tcPr>
            <w:tcW w:w="534" w:type="dxa"/>
          </w:tcPr>
          <w:p w14:paraId="50467AF2" w14:textId="77777777" w:rsidR="00962D16" w:rsidRPr="003E4DF8" w:rsidRDefault="00962D16" w:rsidP="00962D16">
            <w:pPr>
              <w:spacing w:after="100" w:afterAutospacing="1"/>
              <w:rPr>
                <w:rFonts w:ascii="Tahoma" w:hAnsi="Tahoma" w:cs="Tahoma"/>
                <w:b/>
                <w:bCs/>
                <w:sz w:val="16"/>
                <w:szCs w:val="16"/>
                <w:lang w:val="en-US"/>
              </w:rPr>
            </w:pPr>
            <w:r w:rsidRPr="003E4DF8">
              <w:rPr>
                <w:rFonts w:ascii="Tahoma" w:hAnsi="Tahoma" w:cs="Tahoma"/>
                <w:b/>
                <w:bCs/>
                <w:sz w:val="16"/>
                <w:szCs w:val="16"/>
                <w:lang w:val="en-US"/>
              </w:rPr>
              <w:t>11</w:t>
            </w:r>
          </w:p>
        </w:tc>
        <w:tc>
          <w:tcPr>
            <w:tcW w:w="2886" w:type="dxa"/>
          </w:tcPr>
          <w:p w14:paraId="3AE77034" w14:textId="7F7D7B9D" w:rsidR="00962D16" w:rsidRPr="003E4DF8" w:rsidRDefault="00962D16" w:rsidP="00962D16">
            <w:pPr>
              <w:spacing w:after="100" w:afterAutospacing="1"/>
              <w:rPr>
                <w:rFonts w:ascii="Tahoma" w:hAnsi="Tahoma" w:cs="Tahoma"/>
                <w:sz w:val="16"/>
                <w:szCs w:val="16"/>
                <w:u w:val="single"/>
                <w:lang w:val="en-US"/>
              </w:rPr>
            </w:pPr>
            <w:r w:rsidRPr="003E4DF8">
              <w:rPr>
                <w:rFonts w:ascii="Tahoma" w:hAnsi="Tahoma" w:cs="Tahoma"/>
                <w:b/>
                <w:bCs/>
                <w:sz w:val="16"/>
                <w:szCs w:val="16"/>
                <w:lang w:val="en-US"/>
              </w:rPr>
              <w:t>Assumptions on spectrum planning</w:t>
            </w:r>
          </w:p>
        </w:tc>
        <w:tc>
          <w:tcPr>
            <w:tcW w:w="5472" w:type="dxa"/>
          </w:tcPr>
          <w:p w14:paraId="5BC85002" w14:textId="77777777" w:rsidR="00962D16" w:rsidRPr="003E4DF8" w:rsidRDefault="00962D16" w:rsidP="00962D16">
            <w:pPr>
              <w:spacing w:after="100" w:afterAutospacing="1"/>
              <w:rPr>
                <w:rFonts w:ascii="Tahoma" w:hAnsi="Tahoma" w:cs="Tahoma"/>
                <w:sz w:val="16"/>
                <w:szCs w:val="16"/>
                <w:lang w:val="en-US"/>
              </w:rPr>
            </w:pPr>
            <w:r w:rsidRPr="003E4DF8">
              <w:rPr>
                <w:rFonts w:ascii="Tahoma" w:hAnsi="Tahoma" w:cs="Tahoma"/>
                <w:sz w:val="16"/>
                <w:szCs w:val="16"/>
                <w:lang w:val="en-US"/>
              </w:rPr>
              <w:t>-</w:t>
            </w:r>
          </w:p>
          <w:p w14:paraId="2EB243C1" w14:textId="77777777" w:rsidR="00962D16" w:rsidRPr="003E4DF8" w:rsidRDefault="00962D16" w:rsidP="00962D16">
            <w:pPr>
              <w:spacing w:after="100" w:afterAutospacing="1"/>
              <w:rPr>
                <w:rFonts w:ascii="Tahoma" w:hAnsi="Tahoma" w:cs="Tahoma"/>
                <w:iCs/>
                <w:sz w:val="16"/>
                <w:szCs w:val="16"/>
                <w:lang w:val="en-US"/>
              </w:rPr>
            </w:pPr>
          </w:p>
        </w:tc>
        <w:tc>
          <w:tcPr>
            <w:tcW w:w="5000" w:type="dxa"/>
          </w:tcPr>
          <w:p w14:paraId="07DE1397" w14:textId="77777777" w:rsidR="00962D16" w:rsidRPr="003E4DF8" w:rsidRDefault="00962D16" w:rsidP="00962D16">
            <w:pPr>
              <w:spacing w:after="100" w:afterAutospacing="1"/>
              <w:rPr>
                <w:rFonts w:ascii="Tahoma" w:hAnsi="Tahoma" w:cs="Tahoma"/>
                <w:iCs/>
                <w:sz w:val="18"/>
                <w:szCs w:val="18"/>
                <w:lang w:val="en-US"/>
              </w:rPr>
            </w:pPr>
          </w:p>
        </w:tc>
      </w:tr>
      <w:tr w:rsidR="003E4DF8" w:rsidRPr="003E4DF8" w14:paraId="71706A08" w14:textId="77777777" w:rsidTr="003608A1">
        <w:trPr>
          <w:trHeight w:val="290"/>
        </w:trPr>
        <w:tc>
          <w:tcPr>
            <w:tcW w:w="709" w:type="dxa"/>
            <w:vMerge w:val="restart"/>
            <w:textDirection w:val="btLr"/>
          </w:tcPr>
          <w:p w14:paraId="0443B81F" w14:textId="2A82B4EC" w:rsidR="00962D16" w:rsidRPr="003E4DF8" w:rsidRDefault="00BB1608" w:rsidP="00962D16">
            <w:pPr>
              <w:spacing w:after="100" w:afterAutospacing="1"/>
              <w:ind w:left="113" w:right="113"/>
              <w:jc w:val="center"/>
              <w:rPr>
                <w:rFonts w:ascii="Tahoma" w:hAnsi="Tahoma" w:cs="Tahoma"/>
                <w:b/>
                <w:bCs/>
                <w:sz w:val="16"/>
                <w:szCs w:val="16"/>
                <w:lang w:val="en-US"/>
              </w:rPr>
            </w:pPr>
            <w:r w:rsidRPr="003E4DF8">
              <w:rPr>
                <w:rFonts w:ascii="Tahoma" w:hAnsi="Tahoma" w:cs="Tahoma"/>
                <w:b/>
                <w:bCs/>
                <w:sz w:val="16"/>
                <w:szCs w:val="16"/>
                <w:lang w:val="en-US"/>
              </w:rPr>
              <w:t>Informative Part</w:t>
            </w:r>
          </w:p>
        </w:tc>
        <w:tc>
          <w:tcPr>
            <w:tcW w:w="534" w:type="dxa"/>
          </w:tcPr>
          <w:p w14:paraId="34FB4305" w14:textId="77777777" w:rsidR="00962D16" w:rsidRPr="003E4DF8" w:rsidRDefault="00962D16" w:rsidP="00962D16">
            <w:pPr>
              <w:spacing w:after="100" w:afterAutospacing="1"/>
              <w:rPr>
                <w:rFonts w:ascii="Tahoma" w:hAnsi="Tahoma" w:cs="Tahoma"/>
                <w:b/>
                <w:bCs/>
                <w:sz w:val="16"/>
                <w:szCs w:val="16"/>
                <w:lang w:val="en-US"/>
              </w:rPr>
            </w:pPr>
            <w:r w:rsidRPr="003E4DF8">
              <w:rPr>
                <w:rFonts w:ascii="Tahoma" w:hAnsi="Tahoma" w:cs="Tahoma"/>
                <w:b/>
                <w:bCs/>
                <w:sz w:val="16"/>
                <w:szCs w:val="16"/>
                <w:lang w:val="en-US"/>
              </w:rPr>
              <w:t>12</w:t>
            </w:r>
          </w:p>
        </w:tc>
        <w:tc>
          <w:tcPr>
            <w:tcW w:w="2886" w:type="dxa"/>
          </w:tcPr>
          <w:p w14:paraId="2646F4C7" w14:textId="64E4DD7A" w:rsidR="00962D16" w:rsidRPr="003E4DF8" w:rsidRDefault="00962D16" w:rsidP="00962D16">
            <w:pPr>
              <w:spacing w:after="100" w:afterAutospacing="1"/>
              <w:rPr>
                <w:rFonts w:ascii="Tahoma" w:hAnsi="Tahoma" w:cs="Tahoma"/>
                <w:b/>
                <w:bCs/>
                <w:sz w:val="16"/>
                <w:szCs w:val="16"/>
                <w:lang w:val="en-US"/>
              </w:rPr>
            </w:pPr>
            <w:r w:rsidRPr="003E4DF8">
              <w:rPr>
                <w:rFonts w:ascii="Tahoma" w:hAnsi="Tahoma" w:cs="Tahoma"/>
                <w:b/>
                <w:bCs/>
                <w:sz w:val="16"/>
                <w:szCs w:val="16"/>
                <w:lang w:val="en-US"/>
              </w:rPr>
              <w:t>Planned changes</w:t>
            </w:r>
          </w:p>
        </w:tc>
        <w:tc>
          <w:tcPr>
            <w:tcW w:w="5472" w:type="dxa"/>
          </w:tcPr>
          <w:p w14:paraId="0B294798" w14:textId="77777777" w:rsidR="00962D16" w:rsidRPr="003E4DF8" w:rsidRDefault="00962D16" w:rsidP="00962D16">
            <w:pPr>
              <w:spacing w:after="100" w:afterAutospacing="1"/>
              <w:rPr>
                <w:rFonts w:ascii="Tahoma" w:hAnsi="Tahoma" w:cs="Tahoma"/>
                <w:sz w:val="16"/>
                <w:szCs w:val="16"/>
                <w:lang w:val="en-US"/>
              </w:rPr>
            </w:pPr>
            <w:r w:rsidRPr="003E4DF8">
              <w:rPr>
                <w:rFonts w:ascii="Tahoma" w:hAnsi="Tahoma" w:cs="Tahoma"/>
                <w:sz w:val="16"/>
                <w:szCs w:val="16"/>
                <w:lang w:val="en-US"/>
              </w:rPr>
              <w:t>-</w:t>
            </w:r>
          </w:p>
        </w:tc>
        <w:tc>
          <w:tcPr>
            <w:tcW w:w="5000" w:type="dxa"/>
          </w:tcPr>
          <w:p w14:paraId="49AC48C4" w14:textId="77777777" w:rsidR="00962D16" w:rsidRPr="003E4DF8" w:rsidRDefault="00962D16" w:rsidP="00962D16">
            <w:pPr>
              <w:spacing w:after="100" w:afterAutospacing="1"/>
              <w:rPr>
                <w:rFonts w:ascii="Tahoma" w:hAnsi="Tahoma" w:cs="Tahoma"/>
                <w:sz w:val="18"/>
                <w:szCs w:val="18"/>
                <w:lang w:val="en-US"/>
              </w:rPr>
            </w:pPr>
          </w:p>
        </w:tc>
      </w:tr>
      <w:tr w:rsidR="003E4DF8" w:rsidRPr="003E4DF8" w14:paraId="1B9221BF" w14:textId="77777777" w:rsidTr="003608A1">
        <w:trPr>
          <w:trHeight w:val="341"/>
        </w:trPr>
        <w:tc>
          <w:tcPr>
            <w:tcW w:w="709" w:type="dxa"/>
            <w:vMerge/>
          </w:tcPr>
          <w:p w14:paraId="00A0A527" w14:textId="77777777" w:rsidR="00962D16" w:rsidRPr="003E4DF8" w:rsidRDefault="00962D16" w:rsidP="00962D16">
            <w:pPr>
              <w:spacing w:after="100" w:afterAutospacing="1"/>
              <w:rPr>
                <w:rFonts w:ascii="Tahoma" w:hAnsi="Tahoma" w:cs="Tahoma"/>
                <w:b/>
                <w:bCs/>
                <w:sz w:val="18"/>
                <w:szCs w:val="18"/>
                <w:lang w:val="en-US"/>
              </w:rPr>
            </w:pPr>
          </w:p>
        </w:tc>
        <w:tc>
          <w:tcPr>
            <w:tcW w:w="534" w:type="dxa"/>
          </w:tcPr>
          <w:p w14:paraId="2DEC808B" w14:textId="77777777" w:rsidR="00962D16" w:rsidRPr="003E4DF8" w:rsidRDefault="00962D16" w:rsidP="00962D16">
            <w:pPr>
              <w:spacing w:after="100" w:afterAutospacing="1"/>
              <w:rPr>
                <w:rFonts w:ascii="Tahoma" w:hAnsi="Tahoma" w:cs="Tahoma"/>
                <w:b/>
                <w:bCs/>
                <w:sz w:val="16"/>
                <w:szCs w:val="16"/>
                <w:lang w:val="en-US"/>
              </w:rPr>
            </w:pPr>
            <w:r w:rsidRPr="003E4DF8">
              <w:rPr>
                <w:rFonts w:ascii="Tahoma" w:hAnsi="Tahoma" w:cs="Tahoma"/>
                <w:b/>
                <w:bCs/>
                <w:sz w:val="16"/>
                <w:szCs w:val="16"/>
                <w:lang w:val="en-US"/>
              </w:rPr>
              <w:t>13</w:t>
            </w:r>
          </w:p>
        </w:tc>
        <w:tc>
          <w:tcPr>
            <w:tcW w:w="2886" w:type="dxa"/>
          </w:tcPr>
          <w:p w14:paraId="650C10E3" w14:textId="26F82DAE" w:rsidR="00962D16" w:rsidRPr="003E4DF8" w:rsidRDefault="00962D16" w:rsidP="00962D16">
            <w:pPr>
              <w:spacing w:after="100" w:afterAutospacing="1"/>
              <w:rPr>
                <w:rFonts w:ascii="Tahoma" w:hAnsi="Tahoma" w:cs="Tahoma"/>
                <w:sz w:val="16"/>
                <w:szCs w:val="16"/>
                <w:u w:val="single"/>
                <w:lang w:val="en-US"/>
              </w:rPr>
            </w:pPr>
            <w:r w:rsidRPr="003E4DF8">
              <w:rPr>
                <w:rFonts w:ascii="Tahoma" w:hAnsi="Tahoma" w:cs="Tahoma"/>
                <w:b/>
                <w:bCs/>
                <w:sz w:val="16"/>
                <w:szCs w:val="16"/>
                <w:lang w:val="en-US"/>
              </w:rPr>
              <w:t>Reference</w:t>
            </w:r>
          </w:p>
        </w:tc>
        <w:tc>
          <w:tcPr>
            <w:tcW w:w="5472" w:type="dxa"/>
          </w:tcPr>
          <w:p w14:paraId="1AF0C93E" w14:textId="39E11795" w:rsidR="00962D16" w:rsidRPr="003E4DF8" w:rsidRDefault="00962D16" w:rsidP="00962D16">
            <w:pPr>
              <w:spacing w:after="100" w:afterAutospacing="1"/>
              <w:jc w:val="both"/>
              <w:rPr>
                <w:rFonts w:ascii="Tahoma" w:hAnsi="Tahoma" w:cs="Tahoma"/>
                <w:sz w:val="16"/>
                <w:szCs w:val="16"/>
                <w:lang w:val="en-US"/>
              </w:rPr>
            </w:pPr>
            <w:r w:rsidRPr="003E4DF8">
              <w:rPr>
                <w:rFonts w:ascii="Tahoma" w:hAnsi="Tahoma" w:cs="Tahoma"/>
                <w:sz w:val="16"/>
                <w:szCs w:val="16"/>
                <w:lang w:val="en-US"/>
              </w:rPr>
              <w:t xml:space="preserve">EN 300 422; ERC/REC 70-03; </w:t>
            </w:r>
            <w:r w:rsidR="001D23D5" w:rsidRPr="003E4DF8">
              <w:rPr>
                <w:rFonts w:ascii="Tahoma" w:hAnsi="Tahoma" w:cs="Tahoma"/>
                <w:iCs/>
                <w:sz w:val="16"/>
                <w:szCs w:val="16"/>
                <w:lang w:val="en-US"/>
              </w:rPr>
              <w:t>Commission Implementing Decision (EU) 2025/105 amending Decision 2006/771/EC updating harmoni</w:t>
            </w:r>
            <w:r w:rsidR="00A310E1">
              <w:rPr>
                <w:rFonts w:ascii="Tahoma" w:hAnsi="Tahoma" w:cs="Tahoma"/>
                <w:iCs/>
                <w:sz w:val="16"/>
                <w:szCs w:val="16"/>
                <w:lang w:val="en-US"/>
              </w:rPr>
              <w:t>s</w:t>
            </w:r>
            <w:r w:rsidR="001D23D5" w:rsidRPr="003E4DF8">
              <w:rPr>
                <w:rFonts w:ascii="Tahoma" w:hAnsi="Tahoma" w:cs="Tahoma"/>
                <w:iCs/>
                <w:sz w:val="16"/>
                <w:szCs w:val="16"/>
                <w:lang w:val="en-US"/>
              </w:rPr>
              <w:t>ed technical conditions in the area of radio spectrum use for short-range devices and repealing Implementing Decision 2014/641/EU on harmoni</w:t>
            </w:r>
            <w:r w:rsidR="00A310E1">
              <w:rPr>
                <w:rFonts w:ascii="Tahoma" w:hAnsi="Tahoma" w:cs="Tahoma"/>
                <w:iCs/>
                <w:sz w:val="16"/>
                <w:szCs w:val="16"/>
                <w:lang w:val="en-US"/>
              </w:rPr>
              <w:t>s</w:t>
            </w:r>
            <w:r w:rsidR="001D23D5" w:rsidRPr="003E4DF8">
              <w:rPr>
                <w:rFonts w:ascii="Tahoma" w:hAnsi="Tahoma" w:cs="Tahoma"/>
                <w:iCs/>
                <w:sz w:val="16"/>
                <w:szCs w:val="16"/>
                <w:lang w:val="en-US"/>
              </w:rPr>
              <w:t>ed technical conditions of radio spectrum use by wireless audio programme making and special events equipment in the Union</w:t>
            </w:r>
          </w:p>
        </w:tc>
        <w:tc>
          <w:tcPr>
            <w:tcW w:w="5000" w:type="dxa"/>
          </w:tcPr>
          <w:p w14:paraId="2265198E" w14:textId="77777777" w:rsidR="00962D16" w:rsidRPr="003E4DF8" w:rsidRDefault="00962D16" w:rsidP="00962D16">
            <w:pPr>
              <w:spacing w:after="100" w:afterAutospacing="1"/>
              <w:rPr>
                <w:rFonts w:ascii="Tahoma" w:hAnsi="Tahoma" w:cs="Tahoma"/>
                <w:sz w:val="18"/>
                <w:szCs w:val="18"/>
                <w:lang w:val="en-US"/>
              </w:rPr>
            </w:pPr>
          </w:p>
        </w:tc>
      </w:tr>
      <w:tr w:rsidR="003E4DF8" w:rsidRPr="003E4DF8" w14:paraId="1994BE43" w14:textId="77777777" w:rsidTr="003608A1">
        <w:trPr>
          <w:trHeight w:val="290"/>
        </w:trPr>
        <w:tc>
          <w:tcPr>
            <w:tcW w:w="709" w:type="dxa"/>
            <w:vMerge/>
          </w:tcPr>
          <w:p w14:paraId="502568F6" w14:textId="77777777" w:rsidR="00962D16" w:rsidRPr="003E4DF8" w:rsidRDefault="00962D16" w:rsidP="00962D16">
            <w:pPr>
              <w:spacing w:after="100" w:afterAutospacing="1"/>
              <w:rPr>
                <w:rFonts w:ascii="Tahoma" w:hAnsi="Tahoma" w:cs="Tahoma"/>
                <w:b/>
                <w:bCs/>
                <w:sz w:val="18"/>
                <w:szCs w:val="18"/>
                <w:lang w:val="en-US"/>
              </w:rPr>
            </w:pPr>
          </w:p>
        </w:tc>
        <w:tc>
          <w:tcPr>
            <w:tcW w:w="534" w:type="dxa"/>
          </w:tcPr>
          <w:p w14:paraId="463897A2" w14:textId="77777777" w:rsidR="00962D16" w:rsidRPr="003E4DF8" w:rsidRDefault="00962D16" w:rsidP="00962D16">
            <w:pPr>
              <w:spacing w:after="100" w:afterAutospacing="1"/>
              <w:rPr>
                <w:rFonts w:ascii="Tahoma" w:hAnsi="Tahoma" w:cs="Tahoma"/>
                <w:b/>
                <w:bCs/>
                <w:sz w:val="16"/>
                <w:szCs w:val="16"/>
                <w:lang w:val="en-US"/>
              </w:rPr>
            </w:pPr>
            <w:r w:rsidRPr="003E4DF8">
              <w:rPr>
                <w:rFonts w:ascii="Tahoma" w:hAnsi="Tahoma" w:cs="Tahoma"/>
                <w:b/>
                <w:bCs/>
                <w:sz w:val="16"/>
                <w:szCs w:val="16"/>
                <w:lang w:val="en-US"/>
              </w:rPr>
              <w:t>14</w:t>
            </w:r>
          </w:p>
        </w:tc>
        <w:tc>
          <w:tcPr>
            <w:tcW w:w="2886" w:type="dxa"/>
          </w:tcPr>
          <w:p w14:paraId="041DFBC5" w14:textId="213677C6" w:rsidR="00962D16" w:rsidRPr="003E4DF8" w:rsidRDefault="00962D16" w:rsidP="00962D16">
            <w:pPr>
              <w:spacing w:after="100" w:afterAutospacing="1"/>
              <w:rPr>
                <w:rFonts w:ascii="Tahoma" w:hAnsi="Tahoma" w:cs="Tahoma"/>
                <w:sz w:val="16"/>
                <w:szCs w:val="16"/>
                <w:u w:val="single"/>
                <w:lang w:val="en-US"/>
              </w:rPr>
            </w:pPr>
            <w:r w:rsidRPr="003E4DF8">
              <w:rPr>
                <w:rFonts w:ascii="Tahoma" w:hAnsi="Tahoma" w:cs="Tahoma"/>
                <w:b/>
                <w:bCs/>
                <w:sz w:val="16"/>
                <w:szCs w:val="16"/>
                <w:lang w:val="en-US"/>
              </w:rPr>
              <w:t>Notification number</w:t>
            </w:r>
          </w:p>
        </w:tc>
        <w:tc>
          <w:tcPr>
            <w:tcW w:w="5472" w:type="dxa"/>
          </w:tcPr>
          <w:p w14:paraId="0D5066D9" w14:textId="38D396CC" w:rsidR="00962D16" w:rsidRPr="003E4DF8" w:rsidRDefault="00962D16" w:rsidP="00962D16">
            <w:pPr>
              <w:spacing w:after="100" w:afterAutospacing="1"/>
              <w:rPr>
                <w:rFonts w:ascii="Tahoma" w:hAnsi="Tahoma" w:cs="Tahoma"/>
                <w:sz w:val="16"/>
                <w:szCs w:val="16"/>
                <w:lang w:val="en-US"/>
              </w:rPr>
            </w:pPr>
          </w:p>
        </w:tc>
        <w:tc>
          <w:tcPr>
            <w:tcW w:w="5000" w:type="dxa"/>
          </w:tcPr>
          <w:p w14:paraId="608641BC" w14:textId="77777777" w:rsidR="00962D16" w:rsidRPr="003E4DF8" w:rsidRDefault="00962D16" w:rsidP="00962D16">
            <w:pPr>
              <w:spacing w:after="100" w:afterAutospacing="1"/>
              <w:rPr>
                <w:rFonts w:ascii="Tahoma" w:hAnsi="Tahoma" w:cs="Tahoma"/>
                <w:sz w:val="18"/>
                <w:szCs w:val="18"/>
                <w:lang w:val="en-US"/>
              </w:rPr>
            </w:pPr>
          </w:p>
        </w:tc>
      </w:tr>
      <w:tr w:rsidR="003E4DF8" w:rsidRPr="003E4DF8" w14:paraId="11FCD8D3" w14:textId="77777777" w:rsidTr="003608A1">
        <w:trPr>
          <w:trHeight w:val="271"/>
        </w:trPr>
        <w:tc>
          <w:tcPr>
            <w:tcW w:w="709" w:type="dxa"/>
            <w:vMerge/>
          </w:tcPr>
          <w:p w14:paraId="7A53D891" w14:textId="77777777" w:rsidR="00962D16" w:rsidRPr="003E4DF8" w:rsidRDefault="00962D16" w:rsidP="00962D16">
            <w:pPr>
              <w:spacing w:after="100" w:afterAutospacing="1"/>
              <w:rPr>
                <w:rFonts w:ascii="Tahoma" w:hAnsi="Tahoma" w:cs="Tahoma"/>
                <w:b/>
                <w:bCs/>
                <w:sz w:val="18"/>
                <w:szCs w:val="18"/>
                <w:lang w:val="en-US"/>
              </w:rPr>
            </w:pPr>
          </w:p>
        </w:tc>
        <w:tc>
          <w:tcPr>
            <w:tcW w:w="534" w:type="dxa"/>
          </w:tcPr>
          <w:p w14:paraId="7DA836C5" w14:textId="77777777" w:rsidR="00962D16" w:rsidRPr="003E4DF8" w:rsidRDefault="00962D16" w:rsidP="00962D16">
            <w:pPr>
              <w:spacing w:after="100" w:afterAutospacing="1"/>
              <w:rPr>
                <w:rFonts w:ascii="Tahoma" w:hAnsi="Tahoma" w:cs="Tahoma"/>
                <w:b/>
                <w:bCs/>
                <w:sz w:val="16"/>
                <w:szCs w:val="16"/>
                <w:lang w:val="en-US"/>
              </w:rPr>
            </w:pPr>
            <w:r w:rsidRPr="003E4DF8">
              <w:rPr>
                <w:rFonts w:ascii="Tahoma" w:hAnsi="Tahoma" w:cs="Tahoma"/>
                <w:b/>
                <w:bCs/>
                <w:sz w:val="16"/>
                <w:szCs w:val="16"/>
                <w:lang w:val="en-US"/>
              </w:rPr>
              <w:t>15</w:t>
            </w:r>
          </w:p>
        </w:tc>
        <w:tc>
          <w:tcPr>
            <w:tcW w:w="2886" w:type="dxa"/>
          </w:tcPr>
          <w:p w14:paraId="394A2CC3" w14:textId="566A3741" w:rsidR="00962D16" w:rsidRPr="003E4DF8" w:rsidRDefault="00962D16" w:rsidP="00962D16">
            <w:pPr>
              <w:spacing w:after="100" w:afterAutospacing="1"/>
              <w:rPr>
                <w:rFonts w:ascii="Tahoma" w:hAnsi="Tahoma" w:cs="Tahoma"/>
                <w:sz w:val="16"/>
                <w:szCs w:val="16"/>
                <w:u w:val="single"/>
                <w:lang w:val="en-US"/>
              </w:rPr>
            </w:pPr>
            <w:r w:rsidRPr="003E4DF8">
              <w:rPr>
                <w:rFonts w:ascii="Tahoma" w:hAnsi="Tahoma" w:cs="Tahoma"/>
                <w:b/>
                <w:bCs/>
                <w:sz w:val="16"/>
                <w:szCs w:val="16"/>
                <w:lang w:val="en-US"/>
              </w:rPr>
              <w:t>Remarks</w:t>
            </w:r>
          </w:p>
        </w:tc>
        <w:tc>
          <w:tcPr>
            <w:tcW w:w="5472" w:type="dxa"/>
          </w:tcPr>
          <w:p w14:paraId="6DA3FECB" w14:textId="77777777" w:rsidR="00962D16" w:rsidRPr="003E4DF8" w:rsidRDefault="00962D16" w:rsidP="00962D16">
            <w:pPr>
              <w:spacing w:after="100" w:afterAutospacing="1"/>
              <w:rPr>
                <w:rFonts w:ascii="Tahoma" w:hAnsi="Tahoma" w:cs="Tahoma"/>
                <w:sz w:val="16"/>
                <w:szCs w:val="16"/>
                <w:lang w:val="en-US"/>
              </w:rPr>
            </w:pPr>
          </w:p>
        </w:tc>
        <w:tc>
          <w:tcPr>
            <w:tcW w:w="5000" w:type="dxa"/>
          </w:tcPr>
          <w:p w14:paraId="4772964D" w14:textId="77777777" w:rsidR="00962D16" w:rsidRPr="003E4DF8" w:rsidRDefault="00962D16" w:rsidP="00962D16">
            <w:pPr>
              <w:spacing w:after="100" w:afterAutospacing="1"/>
              <w:rPr>
                <w:rFonts w:ascii="Tahoma" w:hAnsi="Tahoma" w:cs="Tahoma"/>
                <w:sz w:val="18"/>
                <w:szCs w:val="18"/>
                <w:lang w:val="en-US"/>
              </w:rPr>
            </w:pPr>
          </w:p>
        </w:tc>
      </w:tr>
    </w:tbl>
    <w:p w14:paraId="2C16C9C1" w14:textId="26F7A424" w:rsidR="001B0ED0" w:rsidRPr="003E4DF8" w:rsidRDefault="00962D16" w:rsidP="00683DD1">
      <w:pPr>
        <w:rPr>
          <w:rFonts w:ascii="Arial" w:hAnsi="Arial" w:cs="Arial"/>
          <w:lang w:val="en-US"/>
        </w:rPr>
      </w:pPr>
      <w:r w:rsidRPr="003E4DF8">
        <w:rPr>
          <w:rFonts w:ascii="Tahoma" w:hAnsi="Tahoma" w:cs="Tahoma"/>
          <w:sz w:val="16"/>
          <w:szCs w:val="16"/>
          <w:lang w:val="en-US"/>
        </w:rPr>
        <w:t>F1- RTIR Edition:1; Revision:1</w:t>
      </w:r>
    </w:p>
    <w:sectPr w:rsidR="001B0ED0" w:rsidRPr="003E4DF8" w:rsidSect="00EF09CE">
      <w:pgSz w:w="16840" w:h="11907" w:orient="landscape"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9C1E" w14:textId="77777777" w:rsidR="003437CB" w:rsidRDefault="003437CB">
      <w:r>
        <w:separator/>
      </w:r>
    </w:p>
  </w:endnote>
  <w:endnote w:type="continuationSeparator" w:id="0">
    <w:p w14:paraId="03737826" w14:textId="77777777" w:rsidR="003437CB" w:rsidRDefault="0034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401" w14:textId="77777777" w:rsidR="008E0EDA" w:rsidRDefault="008E0EDA" w:rsidP="009010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F0B179" w14:textId="77777777" w:rsidR="008E0EDA" w:rsidRDefault="008E0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9509" w14:textId="77777777" w:rsidR="008E0EDA" w:rsidRDefault="008E0EDA" w:rsidP="009010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60BB">
      <w:rPr>
        <w:rStyle w:val="PageNumber"/>
        <w:noProof/>
      </w:rPr>
      <w:t>5</w:t>
    </w:r>
    <w:r>
      <w:rPr>
        <w:rStyle w:val="PageNumber"/>
      </w:rPr>
      <w:fldChar w:fldCharType="end"/>
    </w:r>
  </w:p>
  <w:p w14:paraId="467F5E00" w14:textId="77777777" w:rsidR="008E0EDA" w:rsidRDefault="008E0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C74F" w14:textId="77777777" w:rsidR="003437CB" w:rsidRDefault="003437CB">
      <w:r>
        <w:separator/>
      </w:r>
    </w:p>
  </w:footnote>
  <w:footnote w:type="continuationSeparator" w:id="0">
    <w:p w14:paraId="06B31347" w14:textId="77777777" w:rsidR="003437CB" w:rsidRDefault="00343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DF3"/>
    <w:multiLevelType w:val="hybridMultilevel"/>
    <w:tmpl w:val="6B20108E"/>
    <w:lvl w:ilvl="0" w:tplc="8B221F5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C22903"/>
    <w:multiLevelType w:val="hybridMultilevel"/>
    <w:tmpl w:val="289C6A6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BE55BBB"/>
    <w:multiLevelType w:val="hybridMultilevel"/>
    <w:tmpl w:val="574A26AA"/>
    <w:lvl w:ilvl="0" w:tplc="A6860EFC">
      <w:start w:val="20"/>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925E6C"/>
    <w:multiLevelType w:val="hybridMultilevel"/>
    <w:tmpl w:val="0B6EF5B6"/>
    <w:lvl w:ilvl="0" w:tplc="115EB07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26697E"/>
    <w:multiLevelType w:val="hybridMultilevel"/>
    <w:tmpl w:val="546C4236"/>
    <w:lvl w:ilvl="0" w:tplc="CD586566">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B7C7F"/>
    <w:multiLevelType w:val="hybridMultilevel"/>
    <w:tmpl w:val="E6D06CAA"/>
    <w:lvl w:ilvl="0" w:tplc="5DCCF0A0">
      <w:start w:val="82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92191">
    <w:abstractNumId w:val="3"/>
  </w:num>
  <w:num w:numId="2" w16cid:durableId="977419140">
    <w:abstractNumId w:val="0"/>
  </w:num>
  <w:num w:numId="3" w16cid:durableId="1750301269">
    <w:abstractNumId w:val="2"/>
  </w:num>
  <w:num w:numId="4" w16cid:durableId="1598052491">
    <w:abstractNumId w:val="4"/>
  </w:num>
  <w:num w:numId="5" w16cid:durableId="115374104">
    <w:abstractNumId w:val="5"/>
  </w:num>
  <w:num w:numId="6" w16cid:durableId="1347440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C2"/>
    <w:rsid w:val="000002BE"/>
    <w:rsid w:val="00005AD3"/>
    <w:rsid w:val="00011D21"/>
    <w:rsid w:val="00020DA4"/>
    <w:rsid w:val="00023D47"/>
    <w:rsid w:val="00026E45"/>
    <w:rsid w:val="00030532"/>
    <w:rsid w:val="000314AC"/>
    <w:rsid w:val="000316A2"/>
    <w:rsid w:val="000350CD"/>
    <w:rsid w:val="00041BF6"/>
    <w:rsid w:val="0004241F"/>
    <w:rsid w:val="00056BFE"/>
    <w:rsid w:val="00057838"/>
    <w:rsid w:val="00065966"/>
    <w:rsid w:val="00082583"/>
    <w:rsid w:val="00085239"/>
    <w:rsid w:val="00085A48"/>
    <w:rsid w:val="00085FF6"/>
    <w:rsid w:val="00086D92"/>
    <w:rsid w:val="00086DFE"/>
    <w:rsid w:val="000901D1"/>
    <w:rsid w:val="00090A87"/>
    <w:rsid w:val="000A227A"/>
    <w:rsid w:val="000A7240"/>
    <w:rsid w:val="000B637F"/>
    <w:rsid w:val="000C2716"/>
    <w:rsid w:val="000D160B"/>
    <w:rsid w:val="000D297D"/>
    <w:rsid w:val="000D79F7"/>
    <w:rsid w:val="000E72EB"/>
    <w:rsid w:val="00102502"/>
    <w:rsid w:val="00102AD9"/>
    <w:rsid w:val="00107A9A"/>
    <w:rsid w:val="001305FE"/>
    <w:rsid w:val="001307E0"/>
    <w:rsid w:val="0014616E"/>
    <w:rsid w:val="0015563A"/>
    <w:rsid w:val="00163352"/>
    <w:rsid w:val="00163ACA"/>
    <w:rsid w:val="00164538"/>
    <w:rsid w:val="0017116F"/>
    <w:rsid w:val="001807F8"/>
    <w:rsid w:val="001857C3"/>
    <w:rsid w:val="001859B5"/>
    <w:rsid w:val="00192AF3"/>
    <w:rsid w:val="001A4C4C"/>
    <w:rsid w:val="001A71A1"/>
    <w:rsid w:val="001B0ED0"/>
    <w:rsid w:val="001B1E32"/>
    <w:rsid w:val="001B7378"/>
    <w:rsid w:val="001C02BA"/>
    <w:rsid w:val="001D1A77"/>
    <w:rsid w:val="001D23D5"/>
    <w:rsid w:val="001D2842"/>
    <w:rsid w:val="001D4630"/>
    <w:rsid w:val="001D79CC"/>
    <w:rsid w:val="001E0397"/>
    <w:rsid w:val="001E09FE"/>
    <w:rsid w:val="001E2351"/>
    <w:rsid w:val="001E440C"/>
    <w:rsid w:val="001E5306"/>
    <w:rsid w:val="00201EF3"/>
    <w:rsid w:val="00201F64"/>
    <w:rsid w:val="002045B0"/>
    <w:rsid w:val="0021068F"/>
    <w:rsid w:val="00210CDC"/>
    <w:rsid w:val="0021766A"/>
    <w:rsid w:val="00217938"/>
    <w:rsid w:val="00222089"/>
    <w:rsid w:val="00223F78"/>
    <w:rsid w:val="00235E03"/>
    <w:rsid w:val="00236F6A"/>
    <w:rsid w:val="00236FFC"/>
    <w:rsid w:val="002407D0"/>
    <w:rsid w:val="002436BC"/>
    <w:rsid w:val="002441B9"/>
    <w:rsid w:val="00253330"/>
    <w:rsid w:val="00253C80"/>
    <w:rsid w:val="00255426"/>
    <w:rsid w:val="00255D3E"/>
    <w:rsid w:val="0025643D"/>
    <w:rsid w:val="00256C26"/>
    <w:rsid w:val="00264DAE"/>
    <w:rsid w:val="00267D99"/>
    <w:rsid w:val="00275509"/>
    <w:rsid w:val="00276DCA"/>
    <w:rsid w:val="00284FF7"/>
    <w:rsid w:val="00292214"/>
    <w:rsid w:val="002A0D71"/>
    <w:rsid w:val="002A55F8"/>
    <w:rsid w:val="002B1C26"/>
    <w:rsid w:val="002C2C45"/>
    <w:rsid w:val="002C401A"/>
    <w:rsid w:val="002D1B04"/>
    <w:rsid w:val="002D2B02"/>
    <w:rsid w:val="002D5B01"/>
    <w:rsid w:val="002E4F00"/>
    <w:rsid w:val="002E6389"/>
    <w:rsid w:val="002E65DD"/>
    <w:rsid w:val="002E7671"/>
    <w:rsid w:val="002F0683"/>
    <w:rsid w:val="002F2FFD"/>
    <w:rsid w:val="002F3FB3"/>
    <w:rsid w:val="002F6831"/>
    <w:rsid w:val="002F6FF6"/>
    <w:rsid w:val="00302CBE"/>
    <w:rsid w:val="00316799"/>
    <w:rsid w:val="003179AF"/>
    <w:rsid w:val="00324B3E"/>
    <w:rsid w:val="003324AE"/>
    <w:rsid w:val="003347C2"/>
    <w:rsid w:val="00341EF1"/>
    <w:rsid w:val="003437CB"/>
    <w:rsid w:val="003458EA"/>
    <w:rsid w:val="003514C3"/>
    <w:rsid w:val="003516B3"/>
    <w:rsid w:val="00356C05"/>
    <w:rsid w:val="00357386"/>
    <w:rsid w:val="003608A1"/>
    <w:rsid w:val="00364D73"/>
    <w:rsid w:val="00365994"/>
    <w:rsid w:val="003742FB"/>
    <w:rsid w:val="00375C00"/>
    <w:rsid w:val="0038005C"/>
    <w:rsid w:val="00380DAD"/>
    <w:rsid w:val="00381184"/>
    <w:rsid w:val="00383CC3"/>
    <w:rsid w:val="00391A54"/>
    <w:rsid w:val="00392087"/>
    <w:rsid w:val="003A04A5"/>
    <w:rsid w:val="003A24F0"/>
    <w:rsid w:val="003A2B31"/>
    <w:rsid w:val="003A45A4"/>
    <w:rsid w:val="003B551A"/>
    <w:rsid w:val="003B7402"/>
    <w:rsid w:val="003C0246"/>
    <w:rsid w:val="003C2A6C"/>
    <w:rsid w:val="003D2E13"/>
    <w:rsid w:val="003D38BF"/>
    <w:rsid w:val="003D537E"/>
    <w:rsid w:val="003E0633"/>
    <w:rsid w:val="003E0AA5"/>
    <w:rsid w:val="003E1914"/>
    <w:rsid w:val="003E1AE0"/>
    <w:rsid w:val="003E2420"/>
    <w:rsid w:val="003E4DF8"/>
    <w:rsid w:val="003F1480"/>
    <w:rsid w:val="003F19A7"/>
    <w:rsid w:val="00400A36"/>
    <w:rsid w:val="0040129F"/>
    <w:rsid w:val="00405E84"/>
    <w:rsid w:val="00413B9C"/>
    <w:rsid w:val="004157BE"/>
    <w:rsid w:val="00422D16"/>
    <w:rsid w:val="00425AC2"/>
    <w:rsid w:val="00426A39"/>
    <w:rsid w:val="00427608"/>
    <w:rsid w:val="0042797C"/>
    <w:rsid w:val="00431F88"/>
    <w:rsid w:val="004411F4"/>
    <w:rsid w:val="004440CE"/>
    <w:rsid w:val="00446CB2"/>
    <w:rsid w:val="004560BB"/>
    <w:rsid w:val="004563C2"/>
    <w:rsid w:val="00457A55"/>
    <w:rsid w:val="00461C6E"/>
    <w:rsid w:val="004664D4"/>
    <w:rsid w:val="00470138"/>
    <w:rsid w:val="0047102D"/>
    <w:rsid w:val="00482623"/>
    <w:rsid w:val="0048425E"/>
    <w:rsid w:val="004916A1"/>
    <w:rsid w:val="004943B7"/>
    <w:rsid w:val="0049531D"/>
    <w:rsid w:val="004978D7"/>
    <w:rsid w:val="004A576D"/>
    <w:rsid w:val="004B0455"/>
    <w:rsid w:val="004B054C"/>
    <w:rsid w:val="004B2AAF"/>
    <w:rsid w:val="004C044D"/>
    <w:rsid w:val="004C4B4B"/>
    <w:rsid w:val="004D1980"/>
    <w:rsid w:val="004D59BE"/>
    <w:rsid w:val="004D7737"/>
    <w:rsid w:val="004E1119"/>
    <w:rsid w:val="004F39B5"/>
    <w:rsid w:val="005074F6"/>
    <w:rsid w:val="00507E27"/>
    <w:rsid w:val="0051268A"/>
    <w:rsid w:val="005146F8"/>
    <w:rsid w:val="00515811"/>
    <w:rsid w:val="005200C3"/>
    <w:rsid w:val="005207F3"/>
    <w:rsid w:val="00520EF1"/>
    <w:rsid w:val="00523646"/>
    <w:rsid w:val="00523715"/>
    <w:rsid w:val="0053377B"/>
    <w:rsid w:val="005363A3"/>
    <w:rsid w:val="00537542"/>
    <w:rsid w:val="005407F9"/>
    <w:rsid w:val="00546643"/>
    <w:rsid w:val="0054737D"/>
    <w:rsid w:val="00550BA9"/>
    <w:rsid w:val="005522FE"/>
    <w:rsid w:val="00552D5E"/>
    <w:rsid w:val="0056435C"/>
    <w:rsid w:val="00567677"/>
    <w:rsid w:val="00577FFD"/>
    <w:rsid w:val="0058304B"/>
    <w:rsid w:val="00585834"/>
    <w:rsid w:val="00591A42"/>
    <w:rsid w:val="00593C05"/>
    <w:rsid w:val="005967ED"/>
    <w:rsid w:val="0059736A"/>
    <w:rsid w:val="005A0077"/>
    <w:rsid w:val="005A0472"/>
    <w:rsid w:val="005A1B3F"/>
    <w:rsid w:val="005A3763"/>
    <w:rsid w:val="005A5799"/>
    <w:rsid w:val="005B007C"/>
    <w:rsid w:val="005B19DD"/>
    <w:rsid w:val="005B3FD9"/>
    <w:rsid w:val="005C1B05"/>
    <w:rsid w:val="005C1EE5"/>
    <w:rsid w:val="005C2E0F"/>
    <w:rsid w:val="005C5DEE"/>
    <w:rsid w:val="005C6542"/>
    <w:rsid w:val="005D004E"/>
    <w:rsid w:val="005D3797"/>
    <w:rsid w:val="005E11FF"/>
    <w:rsid w:val="005F319C"/>
    <w:rsid w:val="005F6EED"/>
    <w:rsid w:val="0060487F"/>
    <w:rsid w:val="00612BA4"/>
    <w:rsid w:val="00614B35"/>
    <w:rsid w:val="00614C58"/>
    <w:rsid w:val="00621A64"/>
    <w:rsid w:val="00636FAE"/>
    <w:rsid w:val="006404D6"/>
    <w:rsid w:val="00641A58"/>
    <w:rsid w:val="006420A1"/>
    <w:rsid w:val="00642470"/>
    <w:rsid w:val="006511BE"/>
    <w:rsid w:val="0065143A"/>
    <w:rsid w:val="006523BA"/>
    <w:rsid w:val="00656D73"/>
    <w:rsid w:val="006575B2"/>
    <w:rsid w:val="00657B79"/>
    <w:rsid w:val="006633EC"/>
    <w:rsid w:val="00667204"/>
    <w:rsid w:val="0067314C"/>
    <w:rsid w:val="00674029"/>
    <w:rsid w:val="00683449"/>
    <w:rsid w:val="00683DD1"/>
    <w:rsid w:val="00687B6C"/>
    <w:rsid w:val="00691E75"/>
    <w:rsid w:val="00694C5C"/>
    <w:rsid w:val="006B0A0B"/>
    <w:rsid w:val="006B70E6"/>
    <w:rsid w:val="006C1DE2"/>
    <w:rsid w:val="006C3C19"/>
    <w:rsid w:val="006C6631"/>
    <w:rsid w:val="006D339D"/>
    <w:rsid w:val="006E0FBF"/>
    <w:rsid w:val="006E31ED"/>
    <w:rsid w:val="006E3878"/>
    <w:rsid w:val="006E511C"/>
    <w:rsid w:val="006F2639"/>
    <w:rsid w:val="006F3C34"/>
    <w:rsid w:val="006F727E"/>
    <w:rsid w:val="00701C4A"/>
    <w:rsid w:val="00701E66"/>
    <w:rsid w:val="00706AA2"/>
    <w:rsid w:val="00714A5B"/>
    <w:rsid w:val="007163E4"/>
    <w:rsid w:val="00724F0A"/>
    <w:rsid w:val="007259CE"/>
    <w:rsid w:val="00727DB1"/>
    <w:rsid w:val="00730045"/>
    <w:rsid w:val="00731F7F"/>
    <w:rsid w:val="00732F4C"/>
    <w:rsid w:val="007346BF"/>
    <w:rsid w:val="007350C7"/>
    <w:rsid w:val="00746660"/>
    <w:rsid w:val="00755A60"/>
    <w:rsid w:val="00767192"/>
    <w:rsid w:val="0077203A"/>
    <w:rsid w:val="0077322E"/>
    <w:rsid w:val="007778F5"/>
    <w:rsid w:val="00790C77"/>
    <w:rsid w:val="00795E47"/>
    <w:rsid w:val="007A6170"/>
    <w:rsid w:val="007A7058"/>
    <w:rsid w:val="007A7434"/>
    <w:rsid w:val="007B198C"/>
    <w:rsid w:val="007B19A0"/>
    <w:rsid w:val="007B2BB3"/>
    <w:rsid w:val="007B33D5"/>
    <w:rsid w:val="007B38BC"/>
    <w:rsid w:val="007C25C2"/>
    <w:rsid w:val="007D2498"/>
    <w:rsid w:val="007D7E52"/>
    <w:rsid w:val="007F055A"/>
    <w:rsid w:val="007F0877"/>
    <w:rsid w:val="007F1FA2"/>
    <w:rsid w:val="00800CAA"/>
    <w:rsid w:val="008135A8"/>
    <w:rsid w:val="00815AB6"/>
    <w:rsid w:val="00815D90"/>
    <w:rsid w:val="00820C2D"/>
    <w:rsid w:val="00826F98"/>
    <w:rsid w:val="0082733C"/>
    <w:rsid w:val="0084136C"/>
    <w:rsid w:val="0084437F"/>
    <w:rsid w:val="00852085"/>
    <w:rsid w:val="00872798"/>
    <w:rsid w:val="008741C1"/>
    <w:rsid w:val="00881370"/>
    <w:rsid w:val="00882743"/>
    <w:rsid w:val="00883497"/>
    <w:rsid w:val="0088383C"/>
    <w:rsid w:val="00892A09"/>
    <w:rsid w:val="008932EE"/>
    <w:rsid w:val="008A08EC"/>
    <w:rsid w:val="008A4773"/>
    <w:rsid w:val="008B2BF0"/>
    <w:rsid w:val="008B3F8A"/>
    <w:rsid w:val="008B535B"/>
    <w:rsid w:val="008B7810"/>
    <w:rsid w:val="008C0B2B"/>
    <w:rsid w:val="008C3D35"/>
    <w:rsid w:val="008C4B07"/>
    <w:rsid w:val="008C6C03"/>
    <w:rsid w:val="008E0EDA"/>
    <w:rsid w:val="008E32F7"/>
    <w:rsid w:val="008E6B71"/>
    <w:rsid w:val="008F1FC5"/>
    <w:rsid w:val="00900967"/>
    <w:rsid w:val="0090109A"/>
    <w:rsid w:val="009016EC"/>
    <w:rsid w:val="0090290F"/>
    <w:rsid w:val="00907576"/>
    <w:rsid w:val="00921AA6"/>
    <w:rsid w:val="009234A1"/>
    <w:rsid w:val="00940538"/>
    <w:rsid w:val="00941F74"/>
    <w:rsid w:val="009445E7"/>
    <w:rsid w:val="00945EF0"/>
    <w:rsid w:val="00954D31"/>
    <w:rsid w:val="00955A00"/>
    <w:rsid w:val="0095726E"/>
    <w:rsid w:val="00961150"/>
    <w:rsid w:val="00961492"/>
    <w:rsid w:val="009620C6"/>
    <w:rsid w:val="00962D16"/>
    <w:rsid w:val="00966A82"/>
    <w:rsid w:val="0097202F"/>
    <w:rsid w:val="009751A1"/>
    <w:rsid w:val="0097604F"/>
    <w:rsid w:val="009904BA"/>
    <w:rsid w:val="0099362F"/>
    <w:rsid w:val="00996BD0"/>
    <w:rsid w:val="009A0FCC"/>
    <w:rsid w:val="009A292F"/>
    <w:rsid w:val="009A5763"/>
    <w:rsid w:val="009A587B"/>
    <w:rsid w:val="009A60D8"/>
    <w:rsid w:val="009A6290"/>
    <w:rsid w:val="009B23DD"/>
    <w:rsid w:val="009B3835"/>
    <w:rsid w:val="009C683F"/>
    <w:rsid w:val="009D15EF"/>
    <w:rsid w:val="009D784A"/>
    <w:rsid w:val="009E483C"/>
    <w:rsid w:val="009F69EF"/>
    <w:rsid w:val="00A160F9"/>
    <w:rsid w:val="00A17723"/>
    <w:rsid w:val="00A17A44"/>
    <w:rsid w:val="00A17E8C"/>
    <w:rsid w:val="00A237FC"/>
    <w:rsid w:val="00A27B23"/>
    <w:rsid w:val="00A30A13"/>
    <w:rsid w:val="00A30E34"/>
    <w:rsid w:val="00A30FB1"/>
    <w:rsid w:val="00A310E1"/>
    <w:rsid w:val="00A3110E"/>
    <w:rsid w:val="00A31E67"/>
    <w:rsid w:val="00A3425D"/>
    <w:rsid w:val="00A3444D"/>
    <w:rsid w:val="00A37D19"/>
    <w:rsid w:val="00A41D22"/>
    <w:rsid w:val="00A44F0F"/>
    <w:rsid w:val="00A46320"/>
    <w:rsid w:val="00A46AE7"/>
    <w:rsid w:val="00A77779"/>
    <w:rsid w:val="00A85293"/>
    <w:rsid w:val="00A86812"/>
    <w:rsid w:val="00A92692"/>
    <w:rsid w:val="00A97698"/>
    <w:rsid w:val="00AB3927"/>
    <w:rsid w:val="00AB58E4"/>
    <w:rsid w:val="00AD114F"/>
    <w:rsid w:val="00AD27E1"/>
    <w:rsid w:val="00AD558E"/>
    <w:rsid w:val="00AD772E"/>
    <w:rsid w:val="00AD7E92"/>
    <w:rsid w:val="00AE6CDB"/>
    <w:rsid w:val="00AF3361"/>
    <w:rsid w:val="00AF4DF5"/>
    <w:rsid w:val="00AF51E8"/>
    <w:rsid w:val="00B00422"/>
    <w:rsid w:val="00B00885"/>
    <w:rsid w:val="00B04482"/>
    <w:rsid w:val="00B12580"/>
    <w:rsid w:val="00B22737"/>
    <w:rsid w:val="00B24921"/>
    <w:rsid w:val="00B26114"/>
    <w:rsid w:val="00B34EE3"/>
    <w:rsid w:val="00B3540C"/>
    <w:rsid w:val="00B35454"/>
    <w:rsid w:val="00B37DB0"/>
    <w:rsid w:val="00B45C89"/>
    <w:rsid w:val="00B50455"/>
    <w:rsid w:val="00B516FF"/>
    <w:rsid w:val="00B51CCE"/>
    <w:rsid w:val="00B547F3"/>
    <w:rsid w:val="00B56DE1"/>
    <w:rsid w:val="00B57617"/>
    <w:rsid w:val="00B60F8F"/>
    <w:rsid w:val="00B6302A"/>
    <w:rsid w:val="00B66922"/>
    <w:rsid w:val="00B726DE"/>
    <w:rsid w:val="00B809D8"/>
    <w:rsid w:val="00B81913"/>
    <w:rsid w:val="00B835DC"/>
    <w:rsid w:val="00B842A7"/>
    <w:rsid w:val="00B84795"/>
    <w:rsid w:val="00B92810"/>
    <w:rsid w:val="00B92A66"/>
    <w:rsid w:val="00B969AF"/>
    <w:rsid w:val="00B96DEB"/>
    <w:rsid w:val="00B96E5A"/>
    <w:rsid w:val="00BA1435"/>
    <w:rsid w:val="00BB1608"/>
    <w:rsid w:val="00BB3BC5"/>
    <w:rsid w:val="00BC53C2"/>
    <w:rsid w:val="00BD34EA"/>
    <w:rsid w:val="00BE1BE0"/>
    <w:rsid w:val="00BE66E1"/>
    <w:rsid w:val="00BE75F5"/>
    <w:rsid w:val="00BF0C10"/>
    <w:rsid w:val="00BF0E17"/>
    <w:rsid w:val="00BF417E"/>
    <w:rsid w:val="00BF4D80"/>
    <w:rsid w:val="00BF7058"/>
    <w:rsid w:val="00C1039E"/>
    <w:rsid w:val="00C14441"/>
    <w:rsid w:val="00C20469"/>
    <w:rsid w:val="00C21EB4"/>
    <w:rsid w:val="00C24825"/>
    <w:rsid w:val="00C32651"/>
    <w:rsid w:val="00C445FB"/>
    <w:rsid w:val="00C5105C"/>
    <w:rsid w:val="00C60B24"/>
    <w:rsid w:val="00C62C7B"/>
    <w:rsid w:val="00C7196C"/>
    <w:rsid w:val="00C82A9E"/>
    <w:rsid w:val="00C8497F"/>
    <w:rsid w:val="00C86905"/>
    <w:rsid w:val="00C87157"/>
    <w:rsid w:val="00C97D62"/>
    <w:rsid w:val="00CA2500"/>
    <w:rsid w:val="00CB189F"/>
    <w:rsid w:val="00CB2508"/>
    <w:rsid w:val="00CB390C"/>
    <w:rsid w:val="00CC0281"/>
    <w:rsid w:val="00CC05AC"/>
    <w:rsid w:val="00CC45F9"/>
    <w:rsid w:val="00CC4A3C"/>
    <w:rsid w:val="00CD0845"/>
    <w:rsid w:val="00CE4008"/>
    <w:rsid w:val="00CE5E39"/>
    <w:rsid w:val="00CF2383"/>
    <w:rsid w:val="00CF30C8"/>
    <w:rsid w:val="00D12B3E"/>
    <w:rsid w:val="00D14281"/>
    <w:rsid w:val="00D14F44"/>
    <w:rsid w:val="00D20C5F"/>
    <w:rsid w:val="00D222D7"/>
    <w:rsid w:val="00D23395"/>
    <w:rsid w:val="00D266AF"/>
    <w:rsid w:val="00D364D5"/>
    <w:rsid w:val="00D4189E"/>
    <w:rsid w:val="00D515F0"/>
    <w:rsid w:val="00D614F4"/>
    <w:rsid w:val="00D61BD4"/>
    <w:rsid w:val="00D77259"/>
    <w:rsid w:val="00D853FF"/>
    <w:rsid w:val="00D95080"/>
    <w:rsid w:val="00D95137"/>
    <w:rsid w:val="00DA4161"/>
    <w:rsid w:val="00DA431F"/>
    <w:rsid w:val="00DA4BB7"/>
    <w:rsid w:val="00DA6945"/>
    <w:rsid w:val="00DB07C2"/>
    <w:rsid w:val="00DB38FD"/>
    <w:rsid w:val="00DB3A9E"/>
    <w:rsid w:val="00DB3EC4"/>
    <w:rsid w:val="00DB75F6"/>
    <w:rsid w:val="00DC059A"/>
    <w:rsid w:val="00DC0CB5"/>
    <w:rsid w:val="00DC2501"/>
    <w:rsid w:val="00DC390E"/>
    <w:rsid w:val="00DD06D6"/>
    <w:rsid w:val="00DD1001"/>
    <w:rsid w:val="00DD1278"/>
    <w:rsid w:val="00DD3B4A"/>
    <w:rsid w:val="00DE25BE"/>
    <w:rsid w:val="00DE3CD3"/>
    <w:rsid w:val="00E01F3E"/>
    <w:rsid w:val="00E0448A"/>
    <w:rsid w:val="00E1279B"/>
    <w:rsid w:val="00E234C0"/>
    <w:rsid w:val="00E30C6E"/>
    <w:rsid w:val="00E3367A"/>
    <w:rsid w:val="00E41675"/>
    <w:rsid w:val="00E61616"/>
    <w:rsid w:val="00E7043A"/>
    <w:rsid w:val="00E7794D"/>
    <w:rsid w:val="00E87A92"/>
    <w:rsid w:val="00EA3750"/>
    <w:rsid w:val="00EA4528"/>
    <w:rsid w:val="00EB308F"/>
    <w:rsid w:val="00EB49B2"/>
    <w:rsid w:val="00EC35CD"/>
    <w:rsid w:val="00EC548B"/>
    <w:rsid w:val="00EC6F17"/>
    <w:rsid w:val="00EC7362"/>
    <w:rsid w:val="00ED1782"/>
    <w:rsid w:val="00ED2839"/>
    <w:rsid w:val="00ED305F"/>
    <w:rsid w:val="00EE3A7A"/>
    <w:rsid w:val="00EF09CE"/>
    <w:rsid w:val="00EF3A98"/>
    <w:rsid w:val="00EF450D"/>
    <w:rsid w:val="00F02DE5"/>
    <w:rsid w:val="00F051E8"/>
    <w:rsid w:val="00F21B2F"/>
    <w:rsid w:val="00F23379"/>
    <w:rsid w:val="00F2787A"/>
    <w:rsid w:val="00F41062"/>
    <w:rsid w:val="00F44741"/>
    <w:rsid w:val="00F52696"/>
    <w:rsid w:val="00F52A5C"/>
    <w:rsid w:val="00F5322E"/>
    <w:rsid w:val="00F57150"/>
    <w:rsid w:val="00F6112B"/>
    <w:rsid w:val="00F62D15"/>
    <w:rsid w:val="00F630B6"/>
    <w:rsid w:val="00F66C18"/>
    <w:rsid w:val="00F721C2"/>
    <w:rsid w:val="00F72C70"/>
    <w:rsid w:val="00F777D6"/>
    <w:rsid w:val="00F801EE"/>
    <w:rsid w:val="00F82D61"/>
    <w:rsid w:val="00F852D2"/>
    <w:rsid w:val="00F900A6"/>
    <w:rsid w:val="00F92FCA"/>
    <w:rsid w:val="00FA449E"/>
    <w:rsid w:val="00FA519D"/>
    <w:rsid w:val="00FB49D6"/>
    <w:rsid w:val="00FB543C"/>
    <w:rsid w:val="00FB7FBA"/>
    <w:rsid w:val="00FC08B6"/>
    <w:rsid w:val="00FC7475"/>
    <w:rsid w:val="00FD08BF"/>
    <w:rsid w:val="00FD5FEE"/>
    <w:rsid w:val="00FF0DAF"/>
    <w:rsid w:val="00FF32B7"/>
    <w:rsid w:val="00FF3C4E"/>
    <w:rsid w:val="00FF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8135D"/>
  <w15:chartTrackingRefBased/>
  <w15:docId w15:val="{62D2AAAB-EA15-4423-8CC8-C6B72659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5C2"/>
    <w:pPr>
      <w:autoSpaceDE w:val="0"/>
      <w:autoSpaceDN w:val="0"/>
    </w:pPr>
    <w:rPr>
      <w:lang w:val="fr-FR" w:eastAsia="fr-FR"/>
    </w:rPr>
  </w:style>
  <w:style w:type="paragraph" w:styleId="Heading1">
    <w:name w:val="heading 1"/>
    <w:basedOn w:val="Normal"/>
    <w:next w:val="Normal"/>
    <w:qFormat/>
    <w:rsid w:val="007C25C2"/>
    <w:pPr>
      <w:keepNext/>
      <w:spacing w:line="360" w:lineRule="auto"/>
      <w:ind w:left="357"/>
      <w:jc w:val="both"/>
      <w:outlineLvl w:val="0"/>
    </w:pPr>
    <w:rPr>
      <w:b/>
      <w:lang w:eastAsia="ro-RO"/>
    </w:rPr>
  </w:style>
  <w:style w:type="paragraph" w:styleId="Heading3">
    <w:name w:val="heading 3"/>
    <w:basedOn w:val="Normal"/>
    <w:next w:val="Normal"/>
    <w:qFormat/>
    <w:rsid w:val="007C25C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
    <w:name w:val="Caracter Caracter"/>
    <w:basedOn w:val="Normal"/>
    <w:rsid w:val="007C25C2"/>
    <w:pPr>
      <w:spacing w:after="160" w:line="240" w:lineRule="exact"/>
    </w:pPr>
    <w:rPr>
      <w:rFonts w:ascii="Tahoma" w:hAnsi="Tahoma"/>
    </w:rPr>
  </w:style>
  <w:style w:type="paragraph" w:styleId="BodyText2">
    <w:name w:val="Body Text 2"/>
    <w:basedOn w:val="Normal"/>
    <w:link w:val="BodyText2Char"/>
    <w:rsid w:val="007C25C2"/>
    <w:pPr>
      <w:spacing w:after="120" w:line="480" w:lineRule="auto"/>
    </w:pPr>
  </w:style>
  <w:style w:type="paragraph" w:styleId="Footer">
    <w:name w:val="footer"/>
    <w:basedOn w:val="Normal"/>
    <w:link w:val="FooterChar"/>
    <w:uiPriority w:val="99"/>
    <w:rsid w:val="00AF4DF5"/>
    <w:pPr>
      <w:tabs>
        <w:tab w:val="center" w:pos="4153"/>
        <w:tab w:val="right" w:pos="8306"/>
      </w:tabs>
      <w:autoSpaceDE/>
      <w:autoSpaceDN/>
    </w:pPr>
    <w:rPr>
      <w:sz w:val="24"/>
      <w:szCs w:val="24"/>
      <w:lang w:val="en-GB" w:eastAsia="en-US"/>
    </w:rPr>
  </w:style>
  <w:style w:type="paragraph" w:customStyle="1" w:styleId="TableNormal0">
    <w:name w:val="TableNormal"/>
    <w:basedOn w:val="Normal"/>
    <w:rsid w:val="00AF4DF5"/>
    <w:pPr>
      <w:autoSpaceDE/>
      <w:autoSpaceDN/>
    </w:pPr>
    <w:rPr>
      <w:rFonts w:ascii="Times" w:hAnsi="Times"/>
      <w:i/>
      <w:sz w:val="16"/>
      <w:szCs w:val="24"/>
      <w:lang w:val="en-GB" w:eastAsia="en-US"/>
    </w:rPr>
  </w:style>
  <w:style w:type="paragraph" w:styleId="Header">
    <w:name w:val="header"/>
    <w:basedOn w:val="Normal"/>
    <w:rsid w:val="00425AC2"/>
    <w:pPr>
      <w:tabs>
        <w:tab w:val="center" w:pos="4320"/>
        <w:tab w:val="right" w:pos="8640"/>
      </w:tabs>
    </w:pPr>
  </w:style>
  <w:style w:type="character" w:styleId="PageNumber">
    <w:name w:val="page number"/>
    <w:basedOn w:val="DefaultParagraphFont"/>
    <w:rsid w:val="00A44F0F"/>
  </w:style>
  <w:style w:type="paragraph" w:styleId="BalloonText">
    <w:name w:val="Balloon Text"/>
    <w:basedOn w:val="Normal"/>
    <w:link w:val="BalloonTextChar"/>
    <w:rsid w:val="00400A36"/>
    <w:rPr>
      <w:rFonts w:ascii="Segoe UI" w:hAnsi="Segoe UI" w:cs="Segoe UI"/>
      <w:sz w:val="18"/>
      <w:szCs w:val="18"/>
    </w:rPr>
  </w:style>
  <w:style w:type="character" w:customStyle="1" w:styleId="BalloonTextChar">
    <w:name w:val="Balloon Text Char"/>
    <w:link w:val="BalloonText"/>
    <w:rsid w:val="00400A36"/>
    <w:rPr>
      <w:rFonts w:ascii="Segoe UI" w:hAnsi="Segoe UI" w:cs="Segoe UI"/>
      <w:sz w:val="18"/>
      <w:szCs w:val="18"/>
      <w:lang w:val="fr-FR" w:eastAsia="fr-FR"/>
    </w:rPr>
  </w:style>
  <w:style w:type="character" w:styleId="Hyperlink">
    <w:name w:val="Hyperlink"/>
    <w:rsid w:val="00B547F3"/>
    <w:rPr>
      <w:color w:val="0563C1"/>
      <w:u w:val="single"/>
    </w:rPr>
  </w:style>
  <w:style w:type="character" w:customStyle="1" w:styleId="BodyText2Char">
    <w:name w:val="Body Text 2 Char"/>
    <w:link w:val="BodyText2"/>
    <w:rsid w:val="00BC53C2"/>
    <w:rPr>
      <w:lang w:val="fr-FR" w:eastAsia="fr-FR"/>
    </w:rPr>
  </w:style>
  <w:style w:type="paragraph" w:styleId="ListParagraph">
    <w:name w:val="List Paragraph"/>
    <w:basedOn w:val="Normal"/>
    <w:uiPriority w:val="34"/>
    <w:qFormat/>
    <w:rsid w:val="00D14281"/>
    <w:pPr>
      <w:autoSpaceDE/>
      <w:autoSpaceDN/>
      <w:spacing w:after="160" w:line="259" w:lineRule="auto"/>
      <w:ind w:left="720"/>
      <w:contextualSpacing/>
    </w:pPr>
    <w:rPr>
      <w:rFonts w:ascii="Calibri" w:eastAsia="Calibri" w:hAnsi="Calibri"/>
      <w:sz w:val="22"/>
      <w:szCs w:val="22"/>
      <w:lang w:val="en-US" w:eastAsia="en-US"/>
    </w:rPr>
  </w:style>
  <w:style w:type="paragraph" w:customStyle="1" w:styleId="Normal1">
    <w:name w:val="Normal1"/>
    <w:basedOn w:val="Normal"/>
    <w:rsid w:val="004A576D"/>
    <w:pPr>
      <w:autoSpaceDE/>
      <w:autoSpaceDN/>
      <w:spacing w:before="100" w:beforeAutospacing="1" w:after="100" w:afterAutospacing="1"/>
    </w:pPr>
    <w:rPr>
      <w:sz w:val="24"/>
      <w:szCs w:val="24"/>
      <w:lang w:val="ro-RO" w:eastAsia="ro-RO"/>
    </w:rPr>
  </w:style>
  <w:style w:type="character" w:styleId="CommentReference">
    <w:name w:val="annotation reference"/>
    <w:rsid w:val="00A86812"/>
    <w:rPr>
      <w:sz w:val="16"/>
      <w:szCs w:val="16"/>
    </w:rPr>
  </w:style>
  <w:style w:type="paragraph" w:styleId="CommentText">
    <w:name w:val="annotation text"/>
    <w:basedOn w:val="Normal"/>
    <w:link w:val="CommentTextChar"/>
    <w:rsid w:val="00A86812"/>
  </w:style>
  <w:style w:type="character" w:customStyle="1" w:styleId="CommentTextChar">
    <w:name w:val="Comment Text Char"/>
    <w:link w:val="CommentText"/>
    <w:rsid w:val="00A86812"/>
    <w:rPr>
      <w:lang w:val="fr-FR" w:eastAsia="fr-FR"/>
    </w:rPr>
  </w:style>
  <w:style w:type="paragraph" w:styleId="CommentSubject">
    <w:name w:val="annotation subject"/>
    <w:basedOn w:val="CommentText"/>
    <w:next w:val="CommentText"/>
    <w:link w:val="CommentSubjectChar"/>
    <w:rsid w:val="00A86812"/>
    <w:rPr>
      <w:b/>
      <w:bCs/>
    </w:rPr>
  </w:style>
  <w:style w:type="character" w:customStyle="1" w:styleId="CommentSubjectChar">
    <w:name w:val="Comment Subject Char"/>
    <w:link w:val="CommentSubject"/>
    <w:rsid w:val="00A86812"/>
    <w:rPr>
      <w:b/>
      <w:bCs/>
      <w:lang w:val="fr-FR" w:eastAsia="fr-FR"/>
    </w:rPr>
  </w:style>
  <w:style w:type="character" w:customStyle="1" w:styleId="shdr">
    <w:name w:val="s_hdr"/>
    <w:basedOn w:val="DefaultParagraphFont"/>
    <w:rsid w:val="00BF417E"/>
  </w:style>
  <w:style w:type="character" w:styleId="FollowedHyperlink">
    <w:name w:val="FollowedHyperlink"/>
    <w:rsid w:val="00941F74"/>
    <w:rPr>
      <w:color w:val="954F72"/>
      <w:u w:val="single"/>
    </w:rPr>
  </w:style>
  <w:style w:type="paragraph" w:styleId="Revision">
    <w:name w:val="Revision"/>
    <w:hidden/>
    <w:uiPriority w:val="99"/>
    <w:semiHidden/>
    <w:rsid w:val="003D537E"/>
    <w:rPr>
      <w:lang w:val="fr-FR" w:eastAsia="fr-FR"/>
    </w:rPr>
  </w:style>
  <w:style w:type="character" w:customStyle="1" w:styleId="FooterChar">
    <w:name w:val="Footer Char"/>
    <w:link w:val="Footer"/>
    <w:uiPriority w:val="99"/>
    <w:rsid w:val="0021068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11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egislatie.just.ro/Public/DetaliiDocumentAfis/205604" TargetMode="External"/><Relationship Id="rId4" Type="http://schemas.openxmlformats.org/officeDocument/2006/relationships/settings" Target="settings.xml"/><Relationship Id="rId9" Type="http://schemas.openxmlformats.org/officeDocument/2006/relationships/hyperlink" Target="http://www.ancom.org.ro/reglementari-interfete_27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4FCD-3183-4E27-AE7E-C593CE9D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3320</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Reglementare tehnica</vt:lpstr>
    </vt:vector>
  </TitlesOfParts>
  <Company>ANCOM</Company>
  <LinksUpToDate>false</LinksUpToDate>
  <CharactersWithSpaces>22202</CharactersWithSpaces>
  <SharedDoc>false</SharedDoc>
  <HLinks>
    <vt:vector size="12" baseType="variant">
      <vt:variant>
        <vt:i4>7274556</vt:i4>
      </vt:variant>
      <vt:variant>
        <vt:i4>3</vt:i4>
      </vt:variant>
      <vt:variant>
        <vt:i4>0</vt:i4>
      </vt:variant>
      <vt:variant>
        <vt:i4>5</vt:i4>
      </vt:variant>
      <vt:variant>
        <vt:lpwstr>http://legislatie.just.ro/Public/DetaliiDocumentAfis/205604</vt:lpwstr>
      </vt:variant>
      <vt:variant>
        <vt:lpwstr/>
      </vt:variant>
      <vt:variant>
        <vt:i4>8126467</vt:i4>
      </vt:variant>
      <vt:variant>
        <vt:i4>0</vt:i4>
      </vt:variant>
      <vt:variant>
        <vt:i4>0</vt:i4>
      </vt:variant>
      <vt:variant>
        <vt:i4>5</vt:i4>
      </vt:variant>
      <vt:variant>
        <vt:lpwstr>http://www.ancom.org.ro/reglementari-interfete_2723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Reglementare tehnica</dc:title>
  <dc:subject/>
  <dc:creator>Silviu Fechet</dc:creator>
  <cp:keywords/>
  <dc:description/>
  <cp:lastModifiedBy>Oana Alexandra Panait</cp:lastModifiedBy>
  <cp:revision>10</cp:revision>
  <cp:lastPrinted>2018-11-20T13:54:00Z</cp:lastPrinted>
  <dcterms:created xsi:type="dcterms:W3CDTF">2026-01-26T11:48:00Z</dcterms:created>
  <dcterms:modified xsi:type="dcterms:W3CDTF">2026-01-26T12:28:00Z</dcterms:modified>
</cp:coreProperties>
</file>