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EBE79" w14:textId="77777777" w:rsidR="00E75345" w:rsidRPr="00692573" w:rsidRDefault="009F3B05" w:rsidP="0075481B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692573">
        <w:rPr>
          <w:rFonts w:ascii="Arial" w:hAnsi="Arial" w:cs="Arial"/>
          <w:b/>
          <w:sz w:val="22"/>
          <w:szCs w:val="22"/>
          <w:u w:val="single"/>
        </w:rPr>
        <w:t>Introducere</w:t>
      </w:r>
      <w:r w:rsidR="00596CF0" w:rsidRPr="00692573">
        <w:rPr>
          <w:rFonts w:ascii="Arial" w:hAnsi="Arial" w:cs="Arial"/>
          <w:b/>
          <w:sz w:val="22"/>
          <w:szCs w:val="22"/>
          <w:u w:val="single"/>
        </w:rPr>
        <w:t>:</w:t>
      </w:r>
    </w:p>
    <w:p w14:paraId="61EDFF8C" w14:textId="77777777" w:rsidR="00E75345" w:rsidRPr="00692573" w:rsidRDefault="00E75345" w:rsidP="007548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7184AA" w14:textId="77777777" w:rsidR="00232786" w:rsidRPr="00692573" w:rsidRDefault="005340BC" w:rsidP="0075481B">
      <w:pPr>
        <w:pStyle w:val="Default"/>
        <w:spacing w:after="19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Nota</w:t>
      </w:r>
      <w:r w:rsidR="00C32330" w:rsidRPr="00692573">
        <w:rPr>
          <w:rFonts w:ascii="Arial" w:hAnsi="Arial" w:cs="Arial"/>
          <w:sz w:val="22"/>
          <w:szCs w:val="22"/>
        </w:rPr>
        <w:t xml:space="preserve"> 1</w:t>
      </w:r>
      <w:r w:rsidRPr="00692573">
        <w:rPr>
          <w:rFonts w:ascii="Arial" w:hAnsi="Arial" w:cs="Arial"/>
          <w:sz w:val="22"/>
          <w:szCs w:val="22"/>
        </w:rPr>
        <w:t xml:space="preserve">: </w:t>
      </w:r>
      <w:r w:rsidR="00232786" w:rsidRPr="00692573">
        <w:rPr>
          <w:rFonts w:ascii="Arial" w:hAnsi="Arial" w:cs="Arial"/>
          <w:sz w:val="22"/>
          <w:szCs w:val="22"/>
        </w:rPr>
        <w:t xml:space="preserve">  </w:t>
      </w:r>
      <w:r w:rsidRPr="00692573">
        <w:rPr>
          <w:rFonts w:ascii="Arial" w:hAnsi="Arial" w:cs="Arial"/>
          <w:sz w:val="22"/>
          <w:szCs w:val="22"/>
        </w:rPr>
        <w:t xml:space="preserve">Din perspectiva reglementării, trebuie luate în considerare </w:t>
      </w:r>
      <w:r w:rsidR="00232786" w:rsidRPr="00692573">
        <w:rPr>
          <w:rFonts w:ascii="Arial" w:hAnsi="Arial" w:cs="Arial"/>
          <w:sz w:val="22"/>
          <w:szCs w:val="22"/>
        </w:rPr>
        <w:t xml:space="preserve">cel puțin </w:t>
      </w:r>
      <w:r w:rsidR="00454B86" w:rsidRPr="00692573">
        <w:rPr>
          <w:rFonts w:ascii="Arial" w:hAnsi="Arial" w:cs="Arial"/>
          <w:sz w:val="22"/>
          <w:szCs w:val="22"/>
        </w:rPr>
        <w:t xml:space="preserve">trei </w:t>
      </w:r>
      <w:r w:rsidR="00232786" w:rsidRPr="00692573">
        <w:rPr>
          <w:rFonts w:ascii="Arial" w:hAnsi="Arial" w:cs="Arial"/>
          <w:sz w:val="22"/>
          <w:szCs w:val="22"/>
        </w:rPr>
        <w:t xml:space="preserve">aspecte </w:t>
      </w:r>
      <w:r w:rsidR="00454B86" w:rsidRPr="00692573">
        <w:rPr>
          <w:rFonts w:ascii="Arial" w:hAnsi="Arial" w:cs="Arial"/>
          <w:sz w:val="22"/>
          <w:szCs w:val="22"/>
        </w:rPr>
        <w:t>relevante</w:t>
      </w:r>
      <w:r w:rsidR="00232786" w:rsidRPr="00692573">
        <w:rPr>
          <w:rFonts w:ascii="Arial" w:hAnsi="Arial" w:cs="Arial"/>
          <w:sz w:val="22"/>
          <w:szCs w:val="22"/>
        </w:rPr>
        <w:t>:</w:t>
      </w:r>
    </w:p>
    <w:p w14:paraId="57FB2953" w14:textId="77777777" w:rsidR="005340BC" w:rsidRPr="00692573" w:rsidRDefault="005340BC" w:rsidP="0075481B">
      <w:pPr>
        <w:pStyle w:val="Default"/>
        <w:numPr>
          <w:ilvl w:val="0"/>
          <w:numId w:val="17"/>
        </w:numPr>
        <w:spacing w:after="19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 xml:space="preserve">În primul rând, există mai multe soluții diferite care pot fi utilizate pentru interconectarea pe IP a serviciilor </w:t>
      </w:r>
      <w:r w:rsidR="006A180E">
        <w:rPr>
          <w:rFonts w:ascii="Arial" w:hAnsi="Arial" w:cs="Arial"/>
          <w:sz w:val="22"/>
          <w:szCs w:val="22"/>
        </w:rPr>
        <w:t>de voce</w:t>
      </w:r>
      <w:r w:rsidR="006A180E" w:rsidRPr="00692573">
        <w:rPr>
          <w:rFonts w:ascii="Arial" w:hAnsi="Arial" w:cs="Arial"/>
          <w:sz w:val="22"/>
          <w:szCs w:val="22"/>
        </w:rPr>
        <w:t xml:space="preserve"> </w:t>
      </w:r>
      <w:r w:rsidRPr="00692573">
        <w:rPr>
          <w:rFonts w:ascii="Arial" w:hAnsi="Arial" w:cs="Arial"/>
          <w:sz w:val="22"/>
          <w:szCs w:val="22"/>
        </w:rPr>
        <w:t xml:space="preserve">(VoIP). Prin urmare, toți operatorii implicați trebuie nu numai să convină asupra soluției </w:t>
      </w:r>
      <w:r w:rsidR="006A180E">
        <w:rPr>
          <w:rFonts w:ascii="Arial" w:hAnsi="Arial" w:cs="Arial"/>
          <w:sz w:val="22"/>
          <w:szCs w:val="22"/>
        </w:rPr>
        <w:t xml:space="preserve">de interconectare </w:t>
      </w:r>
      <w:r w:rsidRPr="00692573">
        <w:rPr>
          <w:rFonts w:ascii="Arial" w:hAnsi="Arial" w:cs="Arial"/>
          <w:sz w:val="22"/>
          <w:szCs w:val="22"/>
        </w:rPr>
        <w:t xml:space="preserve">care trebuie utilizată, ci și asupra tuturor detaliilor </w:t>
      </w:r>
      <w:r w:rsidR="006A180E">
        <w:rPr>
          <w:rFonts w:ascii="Arial" w:hAnsi="Arial" w:cs="Arial"/>
          <w:sz w:val="22"/>
          <w:szCs w:val="22"/>
        </w:rPr>
        <w:t xml:space="preserve">acestei </w:t>
      </w:r>
      <w:r w:rsidRPr="00692573">
        <w:rPr>
          <w:rFonts w:ascii="Arial" w:hAnsi="Arial" w:cs="Arial"/>
          <w:sz w:val="22"/>
          <w:szCs w:val="22"/>
        </w:rPr>
        <w:t>soluț</w:t>
      </w:r>
      <w:r w:rsidRPr="00AD7470">
        <w:rPr>
          <w:rFonts w:ascii="Arial" w:hAnsi="Arial" w:cs="Arial"/>
          <w:strike/>
          <w:sz w:val="22"/>
          <w:szCs w:val="22"/>
        </w:rPr>
        <w:t>i</w:t>
      </w:r>
      <w:r w:rsidRPr="004467FC">
        <w:rPr>
          <w:rFonts w:ascii="Arial" w:hAnsi="Arial" w:cs="Arial"/>
          <w:sz w:val="22"/>
          <w:szCs w:val="22"/>
        </w:rPr>
        <w:t>i</w:t>
      </w:r>
      <w:r w:rsidRPr="00692573">
        <w:rPr>
          <w:rFonts w:ascii="Arial" w:hAnsi="Arial" w:cs="Arial"/>
          <w:sz w:val="22"/>
          <w:szCs w:val="22"/>
        </w:rPr>
        <w:t xml:space="preserve">, pentru a garanta o interoperabilitate deplină între rețelele lor de telefonie. În cazul ideal, toți operatorii sunt de acord cu soluția tehnică care trebuie utilizată pentru interconectarea VoIP. Cu toate acestea, dacă operatorii nu </w:t>
      </w:r>
      <w:r w:rsidR="006A180E" w:rsidRPr="00692573">
        <w:rPr>
          <w:rFonts w:ascii="Arial" w:hAnsi="Arial" w:cs="Arial"/>
          <w:sz w:val="22"/>
          <w:szCs w:val="22"/>
        </w:rPr>
        <w:t>accept</w:t>
      </w:r>
      <w:r w:rsidR="006A180E">
        <w:rPr>
          <w:rFonts w:ascii="Arial" w:hAnsi="Arial" w:cs="Arial"/>
          <w:sz w:val="22"/>
          <w:szCs w:val="22"/>
        </w:rPr>
        <w:t>ă</w:t>
      </w:r>
      <w:r w:rsidR="006A180E" w:rsidRPr="00692573">
        <w:rPr>
          <w:rFonts w:ascii="Arial" w:hAnsi="Arial" w:cs="Arial"/>
          <w:sz w:val="22"/>
          <w:szCs w:val="22"/>
        </w:rPr>
        <w:t xml:space="preserve"> </w:t>
      </w:r>
      <w:r w:rsidRPr="00692573">
        <w:rPr>
          <w:rFonts w:ascii="Arial" w:hAnsi="Arial" w:cs="Arial"/>
          <w:sz w:val="22"/>
          <w:szCs w:val="22"/>
        </w:rPr>
        <w:t xml:space="preserve">o soluție comună sau dacă anumiți operatori refuză să ofere servicii de interconectare VoIP, este posibil să </w:t>
      </w:r>
      <w:r w:rsidR="006A180E">
        <w:rPr>
          <w:rFonts w:ascii="Arial" w:hAnsi="Arial" w:cs="Arial"/>
          <w:sz w:val="22"/>
          <w:szCs w:val="22"/>
        </w:rPr>
        <w:t>fie</w:t>
      </w:r>
      <w:r w:rsidRPr="00692573">
        <w:rPr>
          <w:rFonts w:ascii="Arial" w:hAnsi="Arial" w:cs="Arial"/>
          <w:sz w:val="22"/>
          <w:szCs w:val="22"/>
        </w:rPr>
        <w:t xml:space="preserve"> nevoie de </w:t>
      </w:r>
      <w:r w:rsidR="006A180E" w:rsidRPr="00692573">
        <w:rPr>
          <w:rFonts w:ascii="Arial" w:hAnsi="Arial" w:cs="Arial"/>
          <w:sz w:val="22"/>
          <w:szCs w:val="22"/>
        </w:rPr>
        <w:t>intervenți</w:t>
      </w:r>
      <w:r w:rsidR="006A180E">
        <w:rPr>
          <w:rFonts w:ascii="Arial" w:hAnsi="Arial" w:cs="Arial"/>
          <w:sz w:val="22"/>
          <w:szCs w:val="22"/>
        </w:rPr>
        <w:t>a</w:t>
      </w:r>
      <w:r w:rsidR="006A180E" w:rsidRPr="00692573">
        <w:rPr>
          <w:rFonts w:ascii="Arial" w:hAnsi="Arial" w:cs="Arial"/>
          <w:sz w:val="22"/>
          <w:szCs w:val="22"/>
        </w:rPr>
        <w:t xml:space="preserve"> </w:t>
      </w:r>
      <w:r w:rsidR="00AD7470" w:rsidRPr="00692573">
        <w:rPr>
          <w:rFonts w:ascii="Arial" w:hAnsi="Arial" w:cs="Arial"/>
          <w:sz w:val="22"/>
          <w:szCs w:val="22"/>
        </w:rPr>
        <w:t>autorității</w:t>
      </w:r>
      <w:r w:rsidRPr="00692573">
        <w:rPr>
          <w:rFonts w:ascii="Arial" w:hAnsi="Arial" w:cs="Arial"/>
          <w:sz w:val="22"/>
          <w:szCs w:val="22"/>
        </w:rPr>
        <w:t xml:space="preserve"> de reglementare.</w:t>
      </w:r>
    </w:p>
    <w:p w14:paraId="596D3E81" w14:textId="77777777" w:rsidR="00232786" w:rsidRPr="00692573" w:rsidRDefault="00232786" w:rsidP="0075481B">
      <w:pPr>
        <w:pStyle w:val="Default"/>
        <w:numPr>
          <w:ilvl w:val="0"/>
          <w:numId w:val="17"/>
        </w:numPr>
        <w:spacing w:after="19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Al doilea aspect relevan</w:t>
      </w:r>
      <w:r w:rsidR="006D11EE">
        <w:rPr>
          <w:rFonts w:ascii="Arial" w:hAnsi="Arial" w:cs="Arial"/>
          <w:sz w:val="22"/>
          <w:szCs w:val="22"/>
        </w:rPr>
        <w:t>t</w:t>
      </w:r>
      <w:r w:rsidRPr="00692573">
        <w:rPr>
          <w:rFonts w:ascii="Arial" w:hAnsi="Arial" w:cs="Arial"/>
          <w:sz w:val="22"/>
          <w:szCs w:val="22"/>
        </w:rPr>
        <w:t xml:space="preserve"> este perioada de timp pentru migrarea către VoIP. Operatorii pot migra rețelele lor </w:t>
      </w:r>
      <w:r w:rsidR="006A180E">
        <w:rPr>
          <w:rFonts w:ascii="Arial" w:hAnsi="Arial" w:cs="Arial"/>
          <w:sz w:val="22"/>
          <w:szCs w:val="22"/>
        </w:rPr>
        <w:t xml:space="preserve">publice </w:t>
      </w:r>
      <w:r w:rsidRPr="00692573">
        <w:rPr>
          <w:rFonts w:ascii="Arial" w:hAnsi="Arial" w:cs="Arial"/>
          <w:sz w:val="22"/>
          <w:szCs w:val="22"/>
        </w:rPr>
        <w:t xml:space="preserve">de telefonie la un moment diferit și într-un ritm diferit. Acest lucru ar însemna că atât VoIP, cât și VoTDM </w:t>
      </w:r>
      <w:r w:rsidR="00AF0C2D">
        <w:rPr>
          <w:rFonts w:ascii="Arial" w:hAnsi="Arial" w:cs="Arial"/>
          <w:sz w:val="22"/>
          <w:szCs w:val="22"/>
        </w:rPr>
        <w:t>vor fi</w:t>
      </w:r>
      <w:r w:rsidRPr="00692573">
        <w:rPr>
          <w:rFonts w:ascii="Arial" w:hAnsi="Arial" w:cs="Arial"/>
          <w:sz w:val="22"/>
          <w:szCs w:val="22"/>
        </w:rPr>
        <w:t xml:space="preserve"> disponibile în paralel </w:t>
      </w:r>
      <w:r w:rsidR="006A180E">
        <w:rPr>
          <w:rFonts w:ascii="Arial" w:hAnsi="Arial" w:cs="Arial"/>
          <w:sz w:val="22"/>
          <w:szCs w:val="22"/>
        </w:rPr>
        <w:t>o perioadă de</w:t>
      </w:r>
      <w:r w:rsidRPr="00692573">
        <w:rPr>
          <w:rFonts w:ascii="Arial" w:hAnsi="Arial" w:cs="Arial"/>
          <w:sz w:val="22"/>
          <w:szCs w:val="22"/>
        </w:rPr>
        <w:t xml:space="preserve"> timp. În cazul în care operatorii nu sunt de acord cu o cale de migrare, ar putea fi necesară o intervenție de reglementare pentru a evita ca ambele soluții tehnice să fie oferite pe o perioadă lungă de timp, ținând cont, în același timp, de planurile de migrare ale operatorilor implicați.</w:t>
      </w:r>
    </w:p>
    <w:p w14:paraId="4F03B42D" w14:textId="77777777" w:rsidR="00454B86" w:rsidRPr="00692573" w:rsidRDefault="00C32330" w:rsidP="0075481B">
      <w:pPr>
        <w:pStyle w:val="Default"/>
        <w:numPr>
          <w:ilvl w:val="0"/>
          <w:numId w:val="17"/>
        </w:numPr>
        <w:spacing w:after="19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In general, r</w:t>
      </w:r>
      <w:r w:rsidR="00454B86" w:rsidRPr="00692573">
        <w:rPr>
          <w:rFonts w:ascii="Arial" w:hAnsi="Arial" w:cs="Arial"/>
          <w:sz w:val="22"/>
          <w:szCs w:val="22"/>
        </w:rPr>
        <w:t xml:space="preserve">ețelele sunt interconectate cu rețelele partenerilor IP </w:t>
      </w:r>
      <w:r w:rsidRPr="00692573">
        <w:rPr>
          <w:rFonts w:ascii="Arial" w:hAnsi="Arial" w:cs="Arial"/>
          <w:sz w:val="22"/>
          <w:szCs w:val="22"/>
        </w:rPr>
        <w:t>prin</w:t>
      </w:r>
      <w:r w:rsidR="007C0E90" w:rsidRPr="00692573">
        <w:rPr>
          <w:rFonts w:ascii="Arial" w:hAnsi="Arial" w:cs="Arial"/>
          <w:sz w:val="22"/>
          <w:szCs w:val="22"/>
        </w:rPr>
        <w:t xml:space="preserve"> </w:t>
      </w:r>
      <w:r w:rsidR="00454B86" w:rsidRPr="00692573">
        <w:rPr>
          <w:rFonts w:ascii="Arial" w:hAnsi="Arial" w:cs="Arial"/>
          <w:sz w:val="22"/>
          <w:szCs w:val="22"/>
        </w:rPr>
        <w:t xml:space="preserve">legături fizice directe sau prin intermediul punctelor de </w:t>
      </w:r>
      <w:r w:rsidRPr="00692573">
        <w:rPr>
          <w:rFonts w:ascii="Arial" w:hAnsi="Arial" w:cs="Arial"/>
          <w:sz w:val="22"/>
          <w:szCs w:val="22"/>
        </w:rPr>
        <w:t xml:space="preserve">interconectare </w:t>
      </w:r>
      <w:r w:rsidR="00454B86" w:rsidRPr="00692573">
        <w:rPr>
          <w:rFonts w:ascii="Arial" w:hAnsi="Arial" w:cs="Arial"/>
          <w:sz w:val="22"/>
          <w:szCs w:val="22"/>
        </w:rPr>
        <w:t>(interne) ș</w:t>
      </w:r>
      <w:r w:rsidRPr="00692573">
        <w:rPr>
          <w:rFonts w:ascii="Arial" w:hAnsi="Arial" w:cs="Arial"/>
          <w:sz w:val="22"/>
          <w:szCs w:val="22"/>
        </w:rPr>
        <w:t xml:space="preserve">i nu pe internetul public care, </w:t>
      </w:r>
      <w:r w:rsidR="00AD7470" w:rsidRPr="00692573">
        <w:rPr>
          <w:rFonts w:ascii="Arial" w:hAnsi="Arial" w:cs="Arial"/>
          <w:sz w:val="22"/>
          <w:szCs w:val="22"/>
        </w:rPr>
        <w:t>așa</w:t>
      </w:r>
      <w:r w:rsidRPr="00692573">
        <w:rPr>
          <w:rFonts w:ascii="Arial" w:hAnsi="Arial" w:cs="Arial"/>
          <w:sz w:val="22"/>
          <w:szCs w:val="22"/>
        </w:rPr>
        <w:t xml:space="preserve"> cum se </w:t>
      </w:r>
      <w:r w:rsidR="00AD7470">
        <w:rPr>
          <w:rFonts w:ascii="Arial" w:hAnsi="Arial" w:cs="Arial"/>
          <w:sz w:val="22"/>
          <w:szCs w:val="22"/>
        </w:rPr>
        <w:t>ș</w:t>
      </w:r>
      <w:r w:rsidRPr="00692573">
        <w:rPr>
          <w:rFonts w:ascii="Arial" w:hAnsi="Arial" w:cs="Arial"/>
          <w:sz w:val="22"/>
          <w:szCs w:val="22"/>
        </w:rPr>
        <w:t xml:space="preserve">tie, nu </w:t>
      </w:r>
      <w:r w:rsidR="00454B86" w:rsidRPr="00692573">
        <w:rPr>
          <w:rFonts w:ascii="Arial" w:hAnsi="Arial" w:cs="Arial"/>
          <w:sz w:val="22"/>
          <w:szCs w:val="22"/>
        </w:rPr>
        <w:t>oferă protecție semnificativă împotriva amenințărilor de pe Internet.</w:t>
      </w:r>
      <w:r w:rsidRPr="00692573">
        <w:rPr>
          <w:rFonts w:ascii="Arial" w:hAnsi="Arial" w:cs="Arial"/>
          <w:sz w:val="22"/>
          <w:szCs w:val="22"/>
        </w:rPr>
        <w:t xml:space="preserve"> Interconecta</w:t>
      </w:r>
      <w:r w:rsidR="00786A3F" w:rsidRPr="00692573">
        <w:rPr>
          <w:rFonts w:ascii="Arial" w:hAnsi="Arial" w:cs="Arial"/>
          <w:sz w:val="22"/>
          <w:szCs w:val="22"/>
        </w:rPr>
        <w:t>re</w:t>
      </w:r>
      <w:r w:rsidR="006A180E">
        <w:rPr>
          <w:rFonts w:ascii="Arial" w:hAnsi="Arial" w:cs="Arial"/>
          <w:sz w:val="22"/>
          <w:szCs w:val="22"/>
        </w:rPr>
        <w:t>a</w:t>
      </w:r>
      <w:r w:rsidR="00786A3F" w:rsidRPr="00692573">
        <w:rPr>
          <w:rFonts w:ascii="Arial" w:hAnsi="Arial" w:cs="Arial"/>
          <w:sz w:val="22"/>
          <w:szCs w:val="22"/>
        </w:rPr>
        <w:t xml:space="preserve"> prin </w:t>
      </w:r>
      <w:r w:rsidR="007C0E90" w:rsidRPr="00692573">
        <w:rPr>
          <w:rFonts w:ascii="Arial" w:hAnsi="Arial" w:cs="Arial"/>
          <w:sz w:val="22"/>
          <w:szCs w:val="22"/>
        </w:rPr>
        <w:t>I</w:t>
      </w:r>
      <w:r w:rsidR="00786A3F" w:rsidRPr="00692573">
        <w:rPr>
          <w:rFonts w:ascii="Arial" w:hAnsi="Arial" w:cs="Arial"/>
          <w:sz w:val="22"/>
          <w:szCs w:val="22"/>
        </w:rPr>
        <w:t>nternet este op</w:t>
      </w:r>
      <w:r w:rsidR="001E6A01">
        <w:rPr>
          <w:rFonts w:ascii="Arial" w:hAnsi="Arial" w:cs="Arial"/>
          <w:sz w:val="22"/>
          <w:szCs w:val="22"/>
        </w:rPr>
        <w:t>ț</w:t>
      </w:r>
      <w:r w:rsidR="00786A3F" w:rsidRPr="00692573">
        <w:rPr>
          <w:rFonts w:ascii="Arial" w:hAnsi="Arial" w:cs="Arial"/>
          <w:sz w:val="22"/>
          <w:szCs w:val="22"/>
        </w:rPr>
        <w:t>ional</w:t>
      </w:r>
      <w:r w:rsidR="001E6A01">
        <w:rPr>
          <w:rFonts w:ascii="Arial" w:hAnsi="Arial" w:cs="Arial"/>
          <w:sz w:val="22"/>
          <w:szCs w:val="22"/>
        </w:rPr>
        <w:t>ă</w:t>
      </w:r>
      <w:r w:rsidR="00786A3F" w:rsidRPr="00692573">
        <w:rPr>
          <w:rFonts w:ascii="Arial" w:hAnsi="Arial" w:cs="Arial"/>
          <w:sz w:val="22"/>
          <w:szCs w:val="22"/>
        </w:rPr>
        <w:t xml:space="preserve"> </w:t>
      </w:r>
      <w:r w:rsidR="001E6A01">
        <w:rPr>
          <w:rFonts w:ascii="Arial" w:hAnsi="Arial" w:cs="Arial"/>
          <w:sz w:val="22"/>
          <w:szCs w:val="22"/>
        </w:rPr>
        <w:t>ș</w:t>
      </w:r>
      <w:r w:rsidR="00786A3F" w:rsidRPr="00692573">
        <w:rPr>
          <w:rFonts w:ascii="Arial" w:hAnsi="Arial" w:cs="Arial"/>
          <w:sz w:val="22"/>
          <w:szCs w:val="22"/>
        </w:rPr>
        <w:t xml:space="preserve">i nu sunt stabilite clase de trafic QoS </w:t>
      </w:r>
      <w:r w:rsidR="001E6A01">
        <w:rPr>
          <w:rFonts w:ascii="Arial" w:hAnsi="Arial" w:cs="Arial"/>
          <w:sz w:val="22"/>
          <w:szCs w:val="22"/>
        </w:rPr>
        <w:t>î</w:t>
      </w:r>
      <w:r w:rsidR="007C0E90" w:rsidRPr="00692573">
        <w:rPr>
          <w:rFonts w:ascii="Arial" w:hAnsi="Arial" w:cs="Arial"/>
          <w:sz w:val="22"/>
          <w:szCs w:val="22"/>
        </w:rPr>
        <w:t>ntre</w:t>
      </w:r>
      <w:r w:rsidR="00786A3F" w:rsidRPr="00692573">
        <w:rPr>
          <w:rFonts w:ascii="Arial" w:hAnsi="Arial" w:cs="Arial"/>
          <w:sz w:val="22"/>
          <w:szCs w:val="22"/>
        </w:rPr>
        <w:t xml:space="preserve"> rețelele interconectate prin Internet. </w:t>
      </w:r>
      <w:r w:rsidR="00220F2E">
        <w:rPr>
          <w:rFonts w:ascii="Arial" w:hAnsi="Arial" w:cs="Arial"/>
          <w:sz w:val="22"/>
          <w:szCs w:val="22"/>
        </w:rPr>
        <w:t xml:space="preserve">Dacă </w:t>
      </w:r>
      <w:r w:rsidR="00786A3F" w:rsidRPr="00692573">
        <w:rPr>
          <w:rFonts w:ascii="Arial" w:hAnsi="Arial" w:cs="Arial"/>
          <w:sz w:val="22"/>
          <w:szCs w:val="22"/>
        </w:rPr>
        <w:t xml:space="preserve">se </w:t>
      </w:r>
      <w:r w:rsidR="00F26937" w:rsidRPr="00692573">
        <w:rPr>
          <w:rFonts w:ascii="Arial" w:hAnsi="Arial" w:cs="Arial"/>
          <w:sz w:val="22"/>
          <w:szCs w:val="22"/>
        </w:rPr>
        <w:t>optează</w:t>
      </w:r>
      <w:r w:rsidR="00786A3F" w:rsidRPr="00692573">
        <w:rPr>
          <w:rFonts w:ascii="Arial" w:hAnsi="Arial" w:cs="Arial"/>
          <w:sz w:val="22"/>
          <w:szCs w:val="22"/>
        </w:rPr>
        <w:t xml:space="preserve"> pentru interconectarea prin </w:t>
      </w:r>
      <w:r w:rsidR="007C0E90" w:rsidRPr="00692573">
        <w:rPr>
          <w:rFonts w:ascii="Arial" w:hAnsi="Arial" w:cs="Arial"/>
          <w:sz w:val="22"/>
          <w:szCs w:val="22"/>
        </w:rPr>
        <w:t>I</w:t>
      </w:r>
      <w:r w:rsidR="00786A3F" w:rsidRPr="00692573">
        <w:rPr>
          <w:rFonts w:ascii="Arial" w:hAnsi="Arial" w:cs="Arial"/>
          <w:sz w:val="22"/>
          <w:szCs w:val="22"/>
        </w:rPr>
        <w:t xml:space="preserve">nternet, operatorii sunt </w:t>
      </w:r>
      <w:r w:rsidR="006A180E" w:rsidRPr="00692573">
        <w:rPr>
          <w:rFonts w:ascii="Arial" w:hAnsi="Arial" w:cs="Arial"/>
          <w:sz w:val="22"/>
          <w:szCs w:val="22"/>
        </w:rPr>
        <w:t>obliga</w:t>
      </w:r>
      <w:r w:rsidR="006A180E">
        <w:rPr>
          <w:rFonts w:ascii="Arial" w:hAnsi="Arial" w:cs="Arial"/>
          <w:sz w:val="22"/>
          <w:szCs w:val="22"/>
        </w:rPr>
        <w:t>ț</w:t>
      </w:r>
      <w:r w:rsidR="006A180E" w:rsidRPr="00692573">
        <w:rPr>
          <w:rFonts w:ascii="Arial" w:hAnsi="Arial" w:cs="Arial"/>
          <w:sz w:val="22"/>
          <w:szCs w:val="22"/>
        </w:rPr>
        <w:t xml:space="preserve">i </w:t>
      </w:r>
      <w:r w:rsidR="00BB718A" w:rsidRPr="00692573">
        <w:rPr>
          <w:rFonts w:ascii="Arial" w:hAnsi="Arial" w:cs="Arial"/>
          <w:sz w:val="22"/>
          <w:szCs w:val="22"/>
        </w:rPr>
        <w:t>s</w:t>
      </w:r>
      <w:r w:rsidR="00BB718A">
        <w:rPr>
          <w:rFonts w:ascii="Arial" w:hAnsi="Arial" w:cs="Arial"/>
          <w:sz w:val="22"/>
          <w:szCs w:val="22"/>
        </w:rPr>
        <w:t>ă</w:t>
      </w:r>
      <w:r w:rsidR="00BB718A" w:rsidRPr="00692573">
        <w:rPr>
          <w:rFonts w:ascii="Arial" w:hAnsi="Arial" w:cs="Arial"/>
          <w:sz w:val="22"/>
          <w:szCs w:val="22"/>
        </w:rPr>
        <w:t xml:space="preserve"> </w:t>
      </w:r>
      <w:r w:rsidR="00786A3F" w:rsidRPr="00692573">
        <w:rPr>
          <w:rFonts w:ascii="Arial" w:hAnsi="Arial" w:cs="Arial"/>
          <w:sz w:val="22"/>
          <w:szCs w:val="22"/>
        </w:rPr>
        <w:t>aplice măsuri de securitate adecvate</w:t>
      </w:r>
      <w:r w:rsidR="00BB718A">
        <w:rPr>
          <w:rFonts w:ascii="Arial" w:hAnsi="Arial" w:cs="Arial"/>
          <w:sz w:val="22"/>
          <w:szCs w:val="22"/>
        </w:rPr>
        <w:t xml:space="preserve"> (a se vedea</w:t>
      </w:r>
      <w:r w:rsidR="007C0E90" w:rsidRPr="00692573">
        <w:rPr>
          <w:rFonts w:ascii="Arial" w:hAnsi="Arial" w:cs="Arial"/>
          <w:sz w:val="22"/>
          <w:szCs w:val="22"/>
        </w:rPr>
        <w:t xml:space="preserve"> </w:t>
      </w:r>
      <w:r w:rsidR="00AD7470" w:rsidRPr="00692573">
        <w:rPr>
          <w:rFonts w:ascii="Arial" w:hAnsi="Arial" w:cs="Arial"/>
          <w:sz w:val="22"/>
          <w:szCs w:val="22"/>
        </w:rPr>
        <w:t>întrebarea</w:t>
      </w:r>
      <w:r w:rsidR="007C0E90" w:rsidRPr="00692573">
        <w:rPr>
          <w:rFonts w:ascii="Arial" w:hAnsi="Arial" w:cs="Arial"/>
          <w:sz w:val="22"/>
          <w:szCs w:val="22"/>
        </w:rPr>
        <w:t xml:space="preserve"> </w:t>
      </w:r>
      <w:r w:rsidR="00BB718A">
        <w:rPr>
          <w:rFonts w:ascii="Arial" w:hAnsi="Arial" w:cs="Arial"/>
          <w:sz w:val="22"/>
          <w:szCs w:val="22"/>
        </w:rPr>
        <w:t xml:space="preserve">nr. </w:t>
      </w:r>
      <w:r w:rsidR="007C0E90" w:rsidRPr="00692573">
        <w:rPr>
          <w:rFonts w:ascii="Arial" w:hAnsi="Arial" w:cs="Arial"/>
          <w:sz w:val="22"/>
          <w:szCs w:val="22"/>
        </w:rPr>
        <w:t>28</w:t>
      </w:r>
      <w:r w:rsidR="00BB718A">
        <w:rPr>
          <w:rFonts w:ascii="Arial" w:hAnsi="Arial" w:cs="Arial"/>
          <w:sz w:val="22"/>
          <w:szCs w:val="22"/>
        </w:rPr>
        <w:t>)</w:t>
      </w:r>
      <w:r w:rsidR="00786A3F" w:rsidRPr="00692573">
        <w:rPr>
          <w:rFonts w:ascii="Arial" w:hAnsi="Arial" w:cs="Arial"/>
          <w:sz w:val="22"/>
          <w:szCs w:val="22"/>
        </w:rPr>
        <w:t>.</w:t>
      </w:r>
    </w:p>
    <w:p w14:paraId="5C240FF7" w14:textId="77777777" w:rsidR="00232786" w:rsidRPr="00692573" w:rsidRDefault="00232786" w:rsidP="0075481B">
      <w:pPr>
        <w:pStyle w:val="Default"/>
        <w:spacing w:after="19"/>
        <w:ind w:left="720"/>
        <w:jc w:val="both"/>
        <w:rPr>
          <w:rFonts w:ascii="Arial" w:hAnsi="Arial" w:cs="Arial"/>
          <w:sz w:val="22"/>
          <w:szCs w:val="22"/>
        </w:rPr>
      </w:pPr>
    </w:p>
    <w:p w14:paraId="6E856CF7" w14:textId="7587BE7B" w:rsidR="005340BC" w:rsidRPr="00692573" w:rsidRDefault="00C32330" w:rsidP="0075481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Nota 2: A</w:t>
      </w:r>
      <w:r w:rsidR="00232786" w:rsidRPr="00692573">
        <w:rPr>
          <w:rFonts w:ascii="Arial" w:hAnsi="Arial" w:cs="Arial"/>
          <w:sz w:val="22"/>
          <w:szCs w:val="22"/>
        </w:rPr>
        <w:t xml:space="preserve">r trebui sa existe o </w:t>
      </w:r>
      <w:r w:rsidR="00220F2E" w:rsidRPr="00692573">
        <w:rPr>
          <w:rFonts w:ascii="Arial" w:hAnsi="Arial" w:cs="Arial"/>
          <w:sz w:val="22"/>
          <w:szCs w:val="22"/>
        </w:rPr>
        <w:t>obligație</w:t>
      </w:r>
      <w:r w:rsidR="006D11EE">
        <w:rPr>
          <w:rFonts w:ascii="Arial" w:hAnsi="Arial" w:cs="Arial"/>
          <w:sz w:val="22"/>
          <w:szCs w:val="22"/>
        </w:rPr>
        <w:t xml:space="preserve"> a marilor operatori</w:t>
      </w:r>
      <w:r w:rsidR="00232786" w:rsidRPr="00692573">
        <w:rPr>
          <w:rFonts w:ascii="Arial" w:hAnsi="Arial" w:cs="Arial"/>
          <w:sz w:val="22"/>
          <w:szCs w:val="22"/>
        </w:rPr>
        <w:t xml:space="preserve"> de a </w:t>
      </w:r>
      <w:r w:rsidR="00856870" w:rsidRPr="00692573">
        <w:rPr>
          <w:rFonts w:ascii="Arial" w:hAnsi="Arial" w:cs="Arial"/>
          <w:sz w:val="22"/>
          <w:szCs w:val="22"/>
        </w:rPr>
        <w:t xml:space="preserve">furniza </w:t>
      </w:r>
      <w:r w:rsidR="00232786" w:rsidRPr="00692573">
        <w:rPr>
          <w:rFonts w:ascii="Arial" w:hAnsi="Arial" w:cs="Arial"/>
          <w:sz w:val="22"/>
          <w:szCs w:val="22"/>
        </w:rPr>
        <w:t>o</w:t>
      </w:r>
      <w:r w:rsidR="00856870" w:rsidRPr="00692573">
        <w:rPr>
          <w:rFonts w:ascii="Arial" w:hAnsi="Arial" w:cs="Arial"/>
          <w:sz w:val="22"/>
          <w:szCs w:val="22"/>
        </w:rPr>
        <w:t xml:space="preserve"> </w:t>
      </w:r>
      <w:r w:rsidR="00BB718A" w:rsidRPr="00692573">
        <w:rPr>
          <w:rFonts w:ascii="Arial" w:hAnsi="Arial" w:cs="Arial"/>
          <w:sz w:val="22"/>
          <w:szCs w:val="22"/>
        </w:rPr>
        <w:t>Ofert</w:t>
      </w:r>
      <w:r w:rsidR="00BB718A">
        <w:rPr>
          <w:rFonts w:ascii="Arial" w:hAnsi="Arial" w:cs="Arial"/>
          <w:sz w:val="22"/>
          <w:szCs w:val="22"/>
        </w:rPr>
        <w:t>ă</w:t>
      </w:r>
      <w:r w:rsidR="00BB718A" w:rsidRPr="00692573">
        <w:rPr>
          <w:rFonts w:ascii="Arial" w:hAnsi="Arial" w:cs="Arial"/>
          <w:sz w:val="22"/>
          <w:szCs w:val="22"/>
        </w:rPr>
        <w:t xml:space="preserve"> </w:t>
      </w:r>
      <w:r w:rsidR="00856870" w:rsidRPr="00692573">
        <w:rPr>
          <w:rFonts w:ascii="Arial" w:hAnsi="Arial" w:cs="Arial"/>
          <w:sz w:val="22"/>
          <w:szCs w:val="22"/>
        </w:rPr>
        <w:t>de</w:t>
      </w:r>
      <w:r w:rsidR="00232786" w:rsidRPr="00692573">
        <w:rPr>
          <w:rFonts w:ascii="Arial" w:hAnsi="Arial" w:cs="Arial"/>
          <w:sz w:val="22"/>
          <w:szCs w:val="22"/>
        </w:rPr>
        <w:t xml:space="preserve"> </w:t>
      </w:r>
      <w:r w:rsidR="00856870" w:rsidRPr="00692573">
        <w:rPr>
          <w:rFonts w:ascii="Arial" w:hAnsi="Arial" w:cs="Arial"/>
          <w:sz w:val="22"/>
          <w:szCs w:val="22"/>
        </w:rPr>
        <w:t>Referin</w:t>
      </w:r>
      <w:r w:rsidR="001E6A01">
        <w:rPr>
          <w:rFonts w:ascii="Arial" w:hAnsi="Arial" w:cs="Arial"/>
          <w:sz w:val="22"/>
          <w:szCs w:val="22"/>
        </w:rPr>
        <w:t>ță</w:t>
      </w:r>
      <w:r w:rsidR="00856870" w:rsidRPr="00692573">
        <w:rPr>
          <w:rFonts w:ascii="Arial" w:hAnsi="Arial" w:cs="Arial"/>
          <w:sz w:val="22"/>
          <w:szCs w:val="22"/>
        </w:rPr>
        <w:t xml:space="preserve"> </w:t>
      </w:r>
      <w:r w:rsidR="00BB718A">
        <w:rPr>
          <w:rFonts w:ascii="Arial" w:hAnsi="Arial" w:cs="Arial"/>
          <w:sz w:val="22"/>
          <w:szCs w:val="22"/>
        </w:rPr>
        <w:t>pentru</w:t>
      </w:r>
      <w:r w:rsidR="00BB718A" w:rsidRPr="00692573">
        <w:rPr>
          <w:rFonts w:ascii="Arial" w:hAnsi="Arial" w:cs="Arial"/>
          <w:sz w:val="22"/>
          <w:szCs w:val="22"/>
        </w:rPr>
        <w:t xml:space="preserve"> </w:t>
      </w:r>
      <w:r w:rsidR="00856870" w:rsidRPr="00692573">
        <w:rPr>
          <w:rFonts w:ascii="Arial" w:hAnsi="Arial" w:cs="Arial"/>
          <w:sz w:val="22"/>
          <w:szCs w:val="22"/>
        </w:rPr>
        <w:t>I</w:t>
      </w:r>
      <w:r w:rsidR="00232786" w:rsidRPr="00692573">
        <w:rPr>
          <w:rFonts w:ascii="Arial" w:hAnsi="Arial" w:cs="Arial"/>
          <w:sz w:val="22"/>
          <w:szCs w:val="22"/>
        </w:rPr>
        <w:t>nterconectare</w:t>
      </w:r>
      <w:r w:rsidR="00AF0C2D">
        <w:rPr>
          <w:rFonts w:ascii="Arial" w:hAnsi="Arial" w:cs="Arial"/>
          <w:sz w:val="22"/>
          <w:szCs w:val="22"/>
        </w:rPr>
        <w:t>/</w:t>
      </w:r>
      <w:r w:rsidR="004467FC">
        <w:rPr>
          <w:rFonts w:ascii="Arial" w:hAnsi="Arial" w:cs="Arial"/>
          <w:sz w:val="22"/>
          <w:szCs w:val="22"/>
        </w:rPr>
        <w:t>a</w:t>
      </w:r>
      <w:r w:rsidR="00AF0C2D">
        <w:rPr>
          <w:rFonts w:ascii="Arial" w:hAnsi="Arial" w:cs="Arial"/>
          <w:sz w:val="22"/>
          <w:szCs w:val="22"/>
        </w:rPr>
        <w:t xml:space="preserve"> face publice </w:t>
      </w:r>
      <w:r w:rsidR="00004FB2">
        <w:rPr>
          <w:rFonts w:ascii="Arial" w:hAnsi="Arial" w:cs="Arial"/>
          <w:sz w:val="22"/>
          <w:szCs w:val="22"/>
        </w:rPr>
        <w:t>condițiile</w:t>
      </w:r>
      <w:r w:rsidR="00AF0C2D">
        <w:rPr>
          <w:rFonts w:ascii="Arial" w:hAnsi="Arial" w:cs="Arial"/>
          <w:sz w:val="22"/>
          <w:szCs w:val="22"/>
        </w:rPr>
        <w:t xml:space="preserve"> </w:t>
      </w:r>
      <w:r w:rsidR="00AF0C2D" w:rsidRPr="00AF0C2D">
        <w:rPr>
          <w:rFonts w:ascii="Arial" w:hAnsi="Arial" w:cs="Arial"/>
          <w:sz w:val="22"/>
          <w:szCs w:val="22"/>
        </w:rPr>
        <w:t>în care se oferă serviciile de interconectare, bazate pe tehnologia IP, în vederea terminării apelurilor la puncte fixe</w:t>
      </w:r>
      <w:r w:rsidR="00AF0C2D">
        <w:rPr>
          <w:rFonts w:ascii="Arial" w:hAnsi="Arial" w:cs="Arial"/>
          <w:sz w:val="22"/>
          <w:szCs w:val="22"/>
        </w:rPr>
        <w:t>/mobile</w:t>
      </w:r>
      <w:r w:rsidR="00232786" w:rsidRPr="00692573">
        <w:rPr>
          <w:rFonts w:ascii="Arial" w:hAnsi="Arial" w:cs="Arial"/>
          <w:sz w:val="22"/>
          <w:szCs w:val="22"/>
        </w:rPr>
        <w:t>, care ar cre</w:t>
      </w:r>
      <w:r w:rsidR="001E6A01">
        <w:rPr>
          <w:rFonts w:ascii="Arial" w:hAnsi="Arial" w:cs="Arial"/>
          <w:sz w:val="22"/>
          <w:szCs w:val="22"/>
        </w:rPr>
        <w:t>ș</w:t>
      </w:r>
      <w:r w:rsidR="00232786" w:rsidRPr="00692573">
        <w:rPr>
          <w:rFonts w:ascii="Arial" w:hAnsi="Arial" w:cs="Arial"/>
          <w:sz w:val="22"/>
          <w:szCs w:val="22"/>
        </w:rPr>
        <w:t>te transparen</w:t>
      </w:r>
      <w:r w:rsidR="001E6A01">
        <w:rPr>
          <w:rFonts w:ascii="Arial" w:hAnsi="Arial" w:cs="Arial"/>
          <w:sz w:val="22"/>
          <w:szCs w:val="22"/>
        </w:rPr>
        <w:t>ț</w:t>
      </w:r>
      <w:r w:rsidR="00232786" w:rsidRPr="00692573">
        <w:rPr>
          <w:rFonts w:ascii="Arial" w:hAnsi="Arial" w:cs="Arial"/>
          <w:sz w:val="22"/>
          <w:szCs w:val="22"/>
        </w:rPr>
        <w:t xml:space="preserve">a </w:t>
      </w:r>
      <w:r w:rsidR="001E6A01">
        <w:rPr>
          <w:rFonts w:ascii="Arial" w:hAnsi="Arial" w:cs="Arial"/>
          <w:sz w:val="22"/>
          <w:szCs w:val="22"/>
        </w:rPr>
        <w:t>ș</w:t>
      </w:r>
      <w:r w:rsidR="00232786" w:rsidRPr="00692573">
        <w:rPr>
          <w:rFonts w:ascii="Arial" w:hAnsi="Arial" w:cs="Arial"/>
          <w:sz w:val="22"/>
          <w:szCs w:val="22"/>
        </w:rPr>
        <w:t>i ar reduce costurile de tranzac</w:t>
      </w:r>
      <w:r w:rsidR="001E6A01">
        <w:rPr>
          <w:rFonts w:ascii="Arial" w:hAnsi="Arial" w:cs="Arial"/>
          <w:sz w:val="22"/>
          <w:szCs w:val="22"/>
        </w:rPr>
        <w:t>ț</w:t>
      </w:r>
      <w:r w:rsidR="00232786" w:rsidRPr="00692573">
        <w:rPr>
          <w:rFonts w:ascii="Arial" w:hAnsi="Arial" w:cs="Arial"/>
          <w:sz w:val="22"/>
          <w:szCs w:val="22"/>
        </w:rPr>
        <w:t xml:space="preserve">ie. </w:t>
      </w:r>
    </w:p>
    <w:p w14:paraId="0FB231B3" w14:textId="77777777" w:rsidR="00F41866" w:rsidRPr="00692573" w:rsidRDefault="00F41866" w:rsidP="007548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53E9EE" w14:textId="41F19BE2" w:rsidR="007704E6" w:rsidRDefault="00F41866" w:rsidP="007704E6">
      <w:pPr>
        <w:jc w:val="both"/>
        <w:rPr>
          <w:rFonts w:ascii="Arial" w:hAnsi="Arial" w:cs="Arial"/>
          <w:b/>
          <w:sz w:val="24"/>
          <w:szCs w:val="24"/>
        </w:rPr>
      </w:pPr>
      <w:r w:rsidRPr="00692573">
        <w:rPr>
          <w:rFonts w:ascii="Arial" w:hAnsi="Arial" w:cs="Arial"/>
        </w:rPr>
        <w:t xml:space="preserve">Nota 3: Necesitatea </w:t>
      </w:r>
      <w:r w:rsidR="00220F2E" w:rsidRPr="00692573">
        <w:rPr>
          <w:rFonts w:ascii="Arial" w:hAnsi="Arial" w:cs="Arial"/>
        </w:rPr>
        <w:t>migrării</w:t>
      </w:r>
      <w:r w:rsidRPr="00692573">
        <w:rPr>
          <w:rFonts w:ascii="Arial" w:hAnsi="Arial" w:cs="Arial"/>
        </w:rPr>
        <w:t xml:space="preserve"> </w:t>
      </w:r>
      <w:r w:rsidR="003C7063">
        <w:rPr>
          <w:rFonts w:ascii="Arial" w:hAnsi="Arial" w:cs="Arial"/>
        </w:rPr>
        <w:t>rețele</w:t>
      </w:r>
      <w:r w:rsidRPr="00692573">
        <w:rPr>
          <w:rFonts w:ascii="Arial" w:hAnsi="Arial" w:cs="Arial"/>
        </w:rPr>
        <w:t>lor spre IP</w:t>
      </w:r>
      <w:r w:rsidR="00B5339E" w:rsidRPr="00692573">
        <w:rPr>
          <w:rFonts w:ascii="Arial" w:hAnsi="Arial" w:cs="Arial"/>
        </w:rPr>
        <w:t xml:space="preserve"> (furnizării de servicii de terminare voce prin interconectare IP) </w:t>
      </w:r>
      <w:r w:rsidRPr="00692573">
        <w:rPr>
          <w:rFonts w:ascii="Arial" w:hAnsi="Arial" w:cs="Arial"/>
        </w:rPr>
        <w:t xml:space="preserve">apare ca o </w:t>
      </w:r>
      <w:r w:rsidR="00B1345C" w:rsidRPr="00692573">
        <w:rPr>
          <w:rFonts w:ascii="Arial" w:hAnsi="Arial" w:cs="Arial"/>
        </w:rPr>
        <w:t>consecin</w:t>
      </w:r>
      <w:r w:rsidR="00B1345C">
        <w:rPr>
          <w:rFonts w:ascii="Arial" w:hAnsi="Arial" w:cs="Arial"/>
        </w:rPr>
        <w:t>ță</w:t>
      </w:r>
      <w:r w:rsidR="00B1345C" w:rsidRPr="00692573">
        <w:rPr>
          <w:rFonts w:ascii="Arial" w:hAnsi="Arial" w:cs="Arial"/>
        </w:rPr>
        <w:t xml:space="preserve"> fireasc</w:t>
      </w:r>
      <w:r w:rsidR="00B1345C">
        <w:rPr>
          <w:rFonts w:ascii="Arial" w:hAnsi="Arial" w:cs="Arial"/>
        </w:rPr>
        <w:t>ă</w:t>
      </w:r>
      <w:r w:rsidR="00B1345C" w:rsidRPr="00692573">
        <w:rPr>
          <w:rFonts w:ascii="Arial" w:hAnsi="Arial" w:cs="Arial"/>
        </w:rPr>
        <w:t xml:space="preserve"> generat</w:t>
      </w:r>
      <w:r w:rsidR="00B1345C">
        <w:rPr>
          <w:rFonts w:ascii="Arial" w:hAnsi="Arial" w:cs="Arial"/>
        </w:rPr>
        <w:t>ă</w:t>
      </w:r>
      <w:r w:rsidR="00B1345C" w:rsidRPr="00692573">
        <w:rPr>
          <w:rFonts w:ascii="Arial" w:hAnsi="Arial" w:cs="Arial"/>
        </w:rPr>
        <w:t xml:space="preserve"> </w:t>
      </w:r>
      <w:r w:rsidR="00B5339E" w:rsidRPr="00692573">
        <w:rPr>
          <w:rFonts w:ascii="Arial" w:hAnsi="Arial" w:cs="Arial"/>
        </w:rPr>
        <w:t xml:space="preserve">de progresul tehnologic </w:t>
      </w:r>
      <w:r w:rsidR="00AE5024">
        <w:rPr>
          <w:rFonts w:ascii="Arial" w:hAnsi="Arial" w:cs="Arial"/>
        </w:rPr>
        <w:t>ș</w:t>
      </w:r>
      <w:r w:rsidR="00B5339E" w:rsidRPr="00692573">
        <w:rPr>
          <w:rFonts w:ascii="Arial" w:hAnsi="Arial" w:cs="Arial"/>
        </w:rPr>
        <w:t>i sc</w:t>
      </w:r>
      <w:r w:rsidR="001F5F37">
        <w:rPr>
          <w:rFonts w:ascii="Arial" w:hAnsi="Arial" w:cs="Arial"/>
        </w:rPr>
        <w:t>ă</w:t>
      </w:r>
      <w:r w:rsidR="00B5339E" w:rsidRPr="00692573">
        <w:rPr>
          <w:rFonts w:ascii="Arial" w:hAnsi="Arial" w:cs="Arial"/>
        </w:rPr>
        <w:t xml:space="preserve">derea costurilor. </w:t>
      </w:r>
      <w:r w:rsidR="00004FB2">
        <w:rPr>
          <w:rFonts w:ascii="Arial" w:hAnsi="Arial" w:cs="Arial"/>
        </w:rPr>
        <w:t>Î</w:t>
      </w:r>
      <w:r w:rsidR="00004FB2" w:rsidRPr="00692573">
        <w:rPr>
          <w:rFonts w:ascii="Arial" w:hAnsi="Arial" w:cs="Arial"/>
        </w:rPr>
        <w:t xml:space="preserve">n </w:t>
      </w:r>
      <w:r w:rsidR="00B5339E" w:rsidRPr="00692573">
        <w:rPr>
          <w:rFonts w:ascii="Arial" w:hAnsi="Arial" w:cs="Arial"/>
        </w:rPr>
        <w:t xml:space="preserve">acest sens, </w:t>
      </w:r>
      <w:r w:rsidR="00B1345C" w:rsidRPr="00692573">
        <w:rPr>
          <w:rFonts w:ascii="Arial" w:hAnsi="Arial" w:cs="Arial"/>
        </w:rPr>
        <w:t>presupun</w:t>
      </w:r>
      <w:r w:rsidR="00B1345C">
        <w:rPr>
          <w:rFonts w:ascii="Arial" w:hAnsi="Arial" w:cs="Arial"/>
        </w:rPr>
        <w:t>â</w:t>
      </w:r>
      <w:r w:rsidR="00B1345C" w:rsidRPr="00692573">
        <w:rPr>
          <w:rFonts w:ascii="Arial" w:hAnsi="Arial" w:cs="Arial"/>
        </w:rPr>
        <w:t xml:space="preserve">nd </w:t>
      </w:r>
      <w:r w:rsidR="00B5339E" w:rsidRPr="00692573">
        <w:rPr>
          <w:rFonts w:ascii="Arial" w:hAnsi="Arial" w:cs="Arial"/>
        </w:rPr>
        <w:t>c</w:t>
      </w:r>
      <w:r w:rsidR="00AE5024">
        <w:rPr>
          <w:rFonts w:ascii="Arial" w:hAnsi="Arial" w:cs="Arial"/>
        </w:rPr>
        <w:t>ă</w:t>
      </w:r>
      <w:r w:rsidR="00B5339E" w:rsidRPr="00692573">
        <w:rPr>
          <w:rFonts w:ascii="Arial" w:hAnsi="Arial" w:cs="Arial"/>
        </w:rPr>
        <w:t xml:space="preserve"> </w:t>
      </w:r>
      <w:r w:rsidRPr="00692573">
        <w:rPr>
          <w:rFonts w:ascii="Arial" w:hAnsi="Arial" w:cs="Arial"/>
        </w:rPr>
        <w:t xml:space="preserve">fiecare operator are un calendar propriu pentru realizarea tranziției la o rețea IP, impunerea obligației de interconectare IP pentru voce trebuie asociată </w:t>
      </w:r>
      <w:r w:rsidR="00B5339E" w:rsidRPr="00692573">
        <w:rPr>
          <w:rFonts w:ascii="Arial" w:hAnsi="Arial" w:cs="Arial"/>
        </w:rPr>
        <w:t>obligatoriu cu</w:t>
      </w:r>
      <w:r w:rsidRPr="00692573">
        <w:rPr>
          <w:rFonts w:ascii="Arial" w:hAnsi="Arial" w:cs="Arial"/>
        </w:rPr>
        <w:t xml:space="preserve"> obligaț</w:t>
      </w:r>
      <w:r w:rsidR="00B5339E" w:rsidRPr="00692573">
        <w:rPr>
          <w:rFonts w:ascii="Arial" w:hAnsi="Arial" w:cs="Arial"/>
        </w:rPr>
        <w:t>ia</w:t>
      </w:r>
      <w:r w:rsidRPr="00692573">
        <w:rPr>
          <w:rFonts w:ascii="Arial" w:hAnsi="Arial" w:cs="Arial"/>
        </w:rPr>
        <w:t xml:space="preserve"> de interconectare în regim TDM/SS7</w:t>
      </w:r>
      <w:r w:rsidR="00B5339E" w:rsidRPr="00692573">
        <w:rPr>
          <w:rFonts w:ascii="Arial" w:hAnsi="Arial" w:cs="Arial"/>
        </w:rPr>
        <w:t>. O</w:t>
      </w:r>
      <w:r w:rsidRPr="00692573">
        <w:rPr>
          <w:rFonts w:ascii="Arial" w:hAnsi="Arial" w:cs="Arial"/>
        </w:rPr>
        <w:t>peratorii care nu au încheiat tranziția spre rețele IP pot continua să înregistreze costuri suplimentare, care însă să nu mai po</w:t>
      </w:r>
      <w:r w:rsidR="00AE5024">
        <w:rPr>
          <w:rFonts w:ascii="Arial" w:hAnsi="Arial" w:cs="Arial"/>
        </w:rPr>
        <w:t>t</w:t>
      </w:r>
      <w:r w:rsidRPr="00692573">
        <w:rPr>
          <w:rFonts w:ascii="Arial" w:hAnsi="Arial" w:cs="Arial"/>
        </w:rPr>
        <w:t xml:space="preserve"> fi recuperate </w:t>
      </w:r>
      <w:r w:rsidR="00A83CBE">
        <w:rPr>
          <w:rFonts w:ascii="Arial" w:hAnsi="Arial" w:cs="Arial"/>
        </w:rPr>
        <w:t>din tarifele</w:t>
      </w:r>
      <w:r w:rsidRPr="00A83CBE">
        <w:rPr>
          <w:rFonts w:ascii="Arial" w:hAnsi="Arial" w:cs="Arial"/>
        </w:rPr>
        <w:t xml:space="preserve"> pentru servicii</w:t>
      </w:r>
      <w:r w:rsidR="00A83CBE">
        <w:rPr>
          <w:rFonts w:ascii="Arial" w:hAnsi="Arial" w:cs="Arial"/>
        </w:rPr>
        <w:t>le</w:t>
      </w:r>
      <w:r w:rsidRPr="00A83CBE">
        <w:rPr>
          <w:rFonts w:ascii="Arial" w:hAnsi="Arial" w:cs="Arial"/>
        </w:rPr>
        <w:t xml:space="preserve"> auxiliare</w:t>
      </w:r>
      <w:r w:rsidRPr="00692573">
        <w:rPr>
          <w:rFonts w:ascii="Arial" w:hAnsi="Arial" w:cs="Arial"/>
        </w:rPr>
        <w:t>.</w:t>
      </w:r>
      <w:r w:rsidR="007704E6">
        <w:rPr>
          <w:rFonts w:ascii="Arial" w:hAnsi="Arial" w:cs="Arial"/>
          <w:b/>
          <w:sz w:val="24"/>
          <w:szCs w:val="24"/>
        </w:rPr>
        <w:t xml:space="preserve">     </w:t>
      </w:r>
    </w:p>
    <w:p w14:paraId="2B42136C" w14:textId="77777777" w:rsidR="007704E6" w:rsidRPr="00692573" w:rsidRDefault="007704E6" w:rsidP="007704E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3B16A2" w14:textId="77777777" w:rsidR="00B5339E" w:rsidRDefault="006760C3" w:rsidP="0075481B">
      <w:pPr>
        <w:pStyle w:val="Default"/>
        <w:jc w:val="both"/>
        <w:rPr>
          <w:rFonts w:ascii="Arial" w:hAnsi="Arial" w:cs="Arial"/>
          <w:b/>
          <w:sz w:val="28"/>
          <w:szCs w:val="28"/>
        </w:rPr>
      </w:pPr>
      <w:r w:rsidRPr="003B316F">
        <w:rPr>
          <w:rFonts w:ascii="Arial" w:hAnsi="Arial" w:cs="Arial"/>
          <w:b/>
          <w:sz w:val="28"/>
          <w:szCs w:val="28"/>
        </w:rPr>
        <w:t>Întrebări</w:t>
      </w:r>
      <w:r w:rsidR="003A21C7" w:rsidRPr="003B316F">
        <w:rPr>
          <w:rFonts w:ascii="Arial" w:hAnsi="Arial" w:cs="Arial"/>
          <w:b/>
          <w:sz w:val="28"/>
          <w:szCs w:val="28"/>
        </w:rPr>
        <w:t xml:space="preserve"> pentru operatori</w:t>
      </w:r>
      <w:r w:rsidR="00CC0165" w:rsidRPr="003B316F">
        <w:rPr>
          <w:rFonts w:ascii="Arial" w:hAnsi="Arial" w:cs="Arial"/>
          <w:b/>
          <w:sz w:val="28"/>
          <w:szCs w:val="28"/>
        </w:rPr>
        <w:t xml:space="preserve">i care </w:t>
      </w:r>
      <w:r w:rsidR="000D01E5" w:rsidRPr="003B316F">
        <w:rPr>
          <w:rFonts w:ascii="Arial" w:hAnsi="Arial" w:cs="Arial"/>
          <w:b/>
          <w:sz w:val="28"/>
          <w:szCs w:val="28"/>
        </w:rPr>
        <w:t>oferă servicii de terminare/tranzit apeluri la puncte fixe și /sau mobile</w:t>
      </w:r>
      <w:r w:rsidR="00E9297F" w:rsidRPr="003B316F">
        <w:rPr>
          <w:rFonts w:ascii="Arial" w:hAnsi="Arial" w:cs="Arial"/>
          <w:b/>
          <w:sz w:val="28"/>
          <w:szCs w:val="28"/>
        </w:rPr>
        <w:t>.</w:t>
      </w:r>
    </w:p>
    <w:p w14:paraId="00ECE06F" w14:textId="77777777" w:rsidR="000964B1" w:rsidRPr="003B316F" w:rsidRDefault="000964B1">
      <w:pPr>
        <w:pStyle w:val="Default"/>
        <w:jc w:val="both"/>
        <w:rPr>
          <w:rFonts w:ascii="Arial" w:hAnsi="Arial" w:cs="Arial"/>
          <w:b/>
          <w:sz w:val="28"/>
          <w:szCs w:val="28"/>
        </w:rPr>
      </w:pPr>
    </w:p>
    <w:p w14:paraId="2B9351B7" w14:textId="45CA2F1E" w:rsidR="000964B1" w:rsidRPr="003B316F" w:rsidRDefault="001D7639" w:rsidP="003B316F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D</w:t>
      </w:r>
      <w:r w:rsidRPr="001D7639">
        <w:rPr>
          <w:rFonts w:ascii="Arial" w:eastAsia="Times New Roman" w:hAnsi="Arial" w:cs="Arial"/>
          <w:b/>
          <w:sz w:val="24"/>
          <w:szCs w:val="24"/>
          <w:lang w:val="en-US"/>
        </w:rPr>
        <w:t>ate de contact şi informaţii generale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1D7639">
        <w:rPr>
          <w:rFonts w:ascii="Arial" w:eastAsia="Times New Roman" w:hAnsi="Arial" w:cs="Arial"/>
          <w:b/>
          <w:sz w:val="24"/>
          <w:szCs w:val="24"/>
          <w:lang w:val="en-US"/>
        </w:rPr>
        <w:t>respondent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4DB2A336" w14:textId="77777777" w:rsidR="000964B1" w:rsidRPr="003B316F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lastRenderedPageBreak/>
        <w:t>Numele societăţii:</w:t>
      </w:r>
      <w:r w:rsidRPr="003B316F">
        <w:rPr>
          <w:rFonts w:ascii="Arial" w:hAnsi="Arial" w:cs="Arial"/>
          <w:sz w:val="24"/>
          <w:szCs w:val="24"/>
        </w:rPr>
        <w:tab/>
      </w:r>
      <w:r w:rsidRPr="003B316F">
        <w:rPr>
          <w:rFonts w:ascii="Arial" w:hAnsi="Arial" w:cs="Arial"/>
          <w:sz w:val="24"/>
          <w:szCs w:val="24"/>
        </w:rPr>
        <w:tab/>
        <w:t xml:space="preserve">                                 </w:t>
      </w:r>
      <w:r w:rsidRPr="003B316F">
        <w:rPr>
          <w:rFonts w:ascii="Arial" w:hAnsi="Arial" w:cs="Arial"/>
          <w:sz w:val="24"/>
          <w:szCs w:val="24"/>
        </w:rPr>
        <w:tab/>
      </w:r>
    </w:p>
    <w:p w14:paraId="592C1E44" w14:textId="77777777" w:rsidR="000964B1" w:rsidRPr="003B316F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t>Adresa:</w:t>
      </w:r>
      <w:r w:rsidRPr="003B316F">
        <w:rPr>
          <w:rFonts w:ascii="Arial" w:hAnsi="Arial" w:cs="Arial"/>
          <w:sz w:val="24"/>
          <w:szCs w:val="24"/>
        </w:rPr>
        <w:tab/>
        <w:t xml:space="preserve">                                            </w:t>
      </w:r>
      <w:r w:rsidRPr="003B316F">
        <w:rPr>
          <w:rFonts w:ascii="Arial" w:hAnsi="Arial" w:cs="Arial"/>
          <w:sz w:val="24"/>
          <w:szCs w:val="24"/>
        </w:rPr>
        <w:tab/>
      </w:r>
      <w:r w:rsidRPr="003B316F">
        <w:rPr>
          <w:rFonts w:ascii="Arial" w:hAnsi="Arial" w:cs="Arial"/>
          <w:sz w:val="24"/>
          <w:szCs w:val="24"/>
        </w:rPr>
        <w:tab/>
      </w:r>
    </w:p>
    <w:p w14:paraId="0C91F3C4" w14:textId="77777777" w:rsidR="000964B1" w:rsidRPr="003B316F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t>Persoană de contact:</w:t>
      </w:r>
      <w:r w:rsidRPr="003B316F">
        <w:rPr>
          <w:rFonts w:ascii="Arial" w:hAnsi="Arial" w:cs="Arial"/>
          <w:sz w:val="24"/>
          <w:szCs w:val="24"/>
        </w:rPr>
        <w:tab/>
      </w:r>
      <w:r w:rsidRPr="003B316F">
        <w:rPr>
          <w:rFonts w:ascii="Arial" w:hAnsi="Arial" w:cs="Arial"/>
          <w:sz w:val="24"/>
          <w:szCs w:val="24"/>
        </w:rPr>
        <w:tab/>
        <w:t xml:space="preserve">                       </w:t>
      </w:r>
      <w:r w:rsidRPr="003B316F">
        <w:rPr>
          <w:rFonts w:ascii="Arial" w:hAnsi="Arial" w:cs="Arial"/>
          <w:sz w:val="24"/>
          <w:szCs w:val="24"/>
        </w:rPr>
        <w:tab/>
      </w:r>
    </w:p>
    <w:p w14:paraId="5641709B" w14:textId="77777777" w:rsidR="000964B1" w:rsidRPr="003B316F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t>Tel. fix:</w:t>
      </w:r>
      <w:r w:rsidRPr="003B316F">
        <w:rPr>
          <w:rFonts w:ascii="Arial" w:hAnsi="Arial" w:cs="Arial"/>
          <w:sz w:val="24"/>
          <w:szCs w:val="24"/>
        </w:rPr>
        <w:tab/>
      </w:r>
      <w:r w:rsidRPr="003B316F">
        <w:rPr>
          <w:rFonts w:ascii="Arial" w:hAnsi="Arial" w:cs="Arial"/>
          <w:sz w:val="24"/>
          <w:szCs w:val="24"/>
        </w:rPr>
        <w:tab/>
      </w:r>
    </w:p>
    <w:p w14:paraId="2789D250" w14:textId="77777777" w:rsidR="000964B1" w:rsidRPr="003B316F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t>Tel. mobil:</w:t>
      </w:r>
      <w:r w:rsidRPr="003B316F">
        <w:rPr>
          <w:rFonts w:ascii="Arial" w:hAnsi="Arial" w:cs="Arial"/>
          <w:sz w:val="24"/>
          <w:szCs w:val="24"/>
        </w:rPr>
        <w:tab/>
      </w:r>
      <w:r w:rsidRPr="003B316F">
        <w:rPr>
          <w:rFonts w:ascii="Arial" w:hAnsi="Arial" w:cs="Arial"/>
          <w:sz w:val="24"/>
          <w:szCs w:val="24"/>
        </w:rPr>
        <w:tab/>
      </w:r>
    </w:p>
    <w:p w14:paraId="70B7B64D" w14:textId="77777777" w:rsidR="001D7639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t xml:space="preserve">Adresă de e-mail:      </w:t>
      </w:r>
    </w:p>
    <w:p w14:paraId="7D265C7D" w14:textId="77777777" w:rsidR="008E1043" w:rsidRDefault="000964B1" w:rsidP="003B3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16F">
        <w:rPr>
          <w:rFonts w:ascii="Arial" w:hAnsi="Arial" w:cs="Arial"/>
          <w:sz w:val="24"/>
          <w:szCs w:val="24"/>
        </w:rPr>
        <w:t xml:space="preserve"> </w:t>
      </w:r>
    </w:p>
    <w:p w14:paraId="3EF01354" w14:textId="43B729A3" w:rsidR="007704E6" w:rsidRPr="003B316F" w:rsidRDefault="000964B1" w:rsidP="003B31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B316F">
        <w:rPr>
          <w:rFonts w:ascii="Arial" w:hAnsi="Arial" w:cs="Arial"/>
          <w:sz w:val="24"/>
          <w:szCs w:val="24"/>
        </w:rPr>
        <w:t xml:space="preserve">                       </w:t>
      </w:r>
      <w:r w:rsidRPr="003B316F"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</w:p>
    <w:p w14:paraId="109B1271" w14:textId="7C7F4A1D" w:rsidR="007704E6" w:rsidRDefault="00A12075" w:rsidP="003B316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Care este </w:t>
      </w:r>
      <w:r w:rsidR="007704E6" w:rsidRPr="003B316F">
        <w:rPr>
          <w:rFonts w:ascii="Arial" w:hAnsi="Arial" w:cs="Arial"/>
          <w:b/>
        </w:rPr>
        <w:t>tip</w:t>
      </w:r>
      <w:r>
        <w:rPr>
          <w:rFonts w:ascii="Arial" w:hAnsi="Arial" w:cs="Arial"/>
          <w:b/>
        </w:rPr>
        <w:t>ul</w:t>
      </w:r>
      <w:r w:rsidR="007704E6" w:rsidRPr="003B316F">
        <w:rPr>
          <w:rFonts w:ascii="Arial" w:hAnsi="Arial" w:cs="Arial"/>
          <w:b/>
        </w:rPr>
        <w:t xml:space="preserve"> de rețea</w:t>
      </w:r>
      <w:r>
        <w:rPr>
          <w:rFonts w:ascii="Arial" w:hAnsi="Arial" w:cs="Arial"/>
          <w:b/>
        </w:rPr>
        <w:t xml:space="preserve"> pe care o </w:t>
      </w:r>
      <w:r w:rsidR="007704E6" w:rsidRPr="003B316F">
        <w:rPr>
          <w:rFonts w:ascii="Arial" w:hAnsi="Arial" w:cs="Arial"/>
          <w:b/>
        </w:rPr>
        <w:t>utilizați</w:t>
      </w:r>
      <w:r>
        <w:rPr>
          <w:rFonts w:ascii="Arial" w:hAnsi="Arial" w:cs="Arial"/>
          <w:b/>
        </w:rPr>
        <w:t xml:space="preserve"> și </w:t>
      </w:r>
      <w:r w:rsidR="00AA4AD2">
        <w:rPr>
          <w:rFonts w:ascii="Arial" w:hAnsi="Arial" w:cs="Arial"/>
          <w:b/>
        </w:rPr>
        <w:t>stadiul migrării către IP</w:t>
      </w:r>
      <w:r>
        <w:rPr>
          <w:rFonts w:ascii="Arial" w:hAnsi="Arial" w:cs="Arial"/>
          <w:b/>
        </w:rPr>
        <w:t>?</w:t>
      </w:r>
      <w:r w:rsidR="007704E6" w:rsidRPr="003B316F">
        <w:rPr>
          <w:rFonts w:ascii="Arial" w:hAnsi="Arial" w:cs="Arial"/>
          <w:b/>
        </w:rPr>
        <w:t xml:space="preserve"> </w:t>
      </w:r>
    </w:p>
    <w:p w14:paraId="0146BB80" w14:textId="77777777" w:rsidR="000964B1" w:rsidRPr="003B316F" w:rsidRDefault="000964B1" w:rsidP="003B316F">
      <w:pPr>
        <w:pStyle w:val="ListParagraph"/>
        <w:jc w:val="both"/>
        <w:rPr>
          <w:rFonts w:ascii="Arial" w:hAnsi="Arial" w:cs="Arial"/>
          <w:b/>
        </w:rPr>
      </w:pPr>
    </w:p>
    <w:p w14:paraId="281F404F" w14:textId="77777777" w:rsidR="007704E6" w:rsidRPr="00875A8D" w:rsidRDefault="007704E6" w:rsidP="007704E6">
      <w:pPr>
        <w:pStyle w:val="ListParagraph"/>
        <w:numPr>
          <w:ilvl w:val="0"/>
          <w:numId w:val="34"/>
        </w:num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875A8D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TDM </w:t>
      </w:r>
    </w:p>
    <w:p w14:paraId="51F2E692" w14:textId="77777777" w:rsidR="007704E6" w:rsidRPr="00875A8D" w:rsidRDefault="007704E6" w:rsidP="007704E6">
      <w:pPr>
        <w:pStyle w:val="ListParagraph"/>
        <w:numPr>
          <w:ilvl w:val="0"/>
          <w:numId w:val="34"/>
        </w:num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875A8D">
        <w:rPr>
          <w:rFonts w:ascii="Arial" w:eastAsia="Calibri" w:hAnsi="Arial" w:cs="Arial"/>
          <w:color w:val="000000"/>
          <w:sz w:val="22"/>
          <w:szCs w:val="22"/>
          <w:lang w:val="ro-RO"/>
        </w:rPr>
        <w:t>TDM-IP</w:t>
      </w:r>
    </w:p>
    <w:p w14:paraId="60081057" w14:textId="77777777" w:rsidR="00A12075" w:rsidRDefault="00F507D3" w:rsidP="007704E6">
      <w:pPr>
        <w:pStyle w:val="ListParagraph"/>
        <w:numPr>
          <w:ilvl w:val="0"/>
          <w:numId w:val="34"/>
        </w:num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>
        <w:rPr>
          <w:rFonts w:ascii="Arial" w:eastAsia="Calibri" w:hAnsi="Arial" w:cs="Arial"/>
          <w:color w:val="000000"/>
          <w:sz w:val="22"/>
          <w:szCs w:val="22"/>
        </w:rPr>
        <w:t>“</w:t>
      </w:r>
      <w:r w:rsidR="007704E6" w:rsidRPr="00875A8D">
        <w:rPr>
          <w:rFonts w:ascii="Arial" w:eastAsia="Calibri" w:hAnsi="Arial" w:cs="Arial"/>
          <w:color w:val="000000"/>
          <w:sz w:val="22"/>
          <w:szCs w:val="22"/>
          <w:lang w:val="ro-RO"/>
        </w:rPr>
        <w:t>full IP</w:t>
      </w:r>
      <w:r>
        <w:rPr>
          <w:rFonts w:ascii="Arial" w:eastAsia="Calibri" w:hAnsi="Arial" w:cs="Arial"/>
          <w:color w:val="000000"/>
          <w:sz w:val="22"/>
          <w:szCs w:val="22"/>
          <w:lang w:val="ro-RO"/>
        </w:rPr>
        <w:t>”</w:t>
      </w:r>
    </w:p>
    <w:p w14:paraId="435FB618" w14:textId="04F8847F" w:rsidR="00A12075" w:rsidRPr="0040586A" w:rsidRDefault="00A12075" w:rsidP="00A12075">
      <w:pPr>
        <w:pStyle w:val="ListParagraph"/>
        <w:numPr>
          <w:ilvl w:val="0"/>
          <w:numId w:val="34"/>
        </w:num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40586A">
        <w:rPr>
          <w:rFonts w:ascii="Arial" w:eastAsia="Calibri" w:hAnsi="Arial" w:cs="Arial"/>
          <w:color w:val="000000"/>
          <w:sz w:val="22"/>
          <w:szCs w:val="22"/>
          <w:lang w:val="ro-RO"/>
        </w:rPr>
        <w:t>în curs de migrare către „full IP”</w:t>
      </w:r>
      <w:r w:rsidR="0040586A" w:rsidRPr="0040586A">
        <w:rPr>
          <w:rFonts w:ascii="Arial" w:eastAsia="Calibri" w:hAnsi="Arial" w:cs="Arial"/>
          <w:color w:val="000000"/>
          <w:sz w:val="22"/>
          <w:szCs w:val="22"/>
          <w:lang w:val="ro-RO"/>
        </w:rPr>
        <w:t>, finalizare prevăzută la data</w:t>
      </w:r>
      <w:r w:rsidR="0040586A">
        <w:rPr>
          <w:rFonts w:ascii="Arial" w:eastAsia="Calibri" w:hAnsi="Arial" w:cs="Arial"/>
          <w:color w:val="000000"/>
          <w:sz w:val="22"/>
          <w:szCs w:val="22"/>
          <w:lang w:val="ro-RO"/>
        </w:rPr>
        <w:t>...</w:t>
      </w:r>
      <w:r w:rsidRPr="0040586A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</w:p>
    <w:p w14:paraId="6E846101" w14:textId="09ECF71E" w:rsidR="007704E6" w:rsidRDefault="00A12075" w:rsidP="007704E6">
      <w:pPr>
        <w:pStyle w:val="ListParagraph"/>
        <w:numPr>
          <w:ilvl w:val="0"/>
          <w:numId w:val="34"/>
        </w:num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migrare planificată </w:t>
      </w:r>
      <w:r w:rsidR="0040586A">
        <w:rPr>
          <w:rFonts w:ascii="Arial" w:eastAsia="Calibri" w:hAnsi="Arial" w:cs="Arial"/>
          <w:color w:val="000000"/>
          <w:sz w:val="22"/>
          <w:szCs w:val="22"/>
          <w:lang w:val="ro-RO"/>
        </w:rPr>
        <w:t>pentru perioada...</w:t>
      </w:r>
      <w:r w:rsidR="007704E6" w:rsidRPr="00875A8D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</w:p>
    <w:p w14:paraId="7166E4A0" w14:textId="77777777" w:rsidR="00AA4AD2" w:rsidRPr="00875A8D" w:rsidRDefault="00AA4AD2" w:rsidP="00AA4AD2">
      <w:pPr>
        <w:pStyle w:val="ListParagraph"/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</w:p>
    <w:p w14:paraId="11BE32E3" w14:textId="77777777" w:rsidR="00AA4AD2" w:rsidRPr="00AA4AD2" w:rsidRDefault="00AA4AD2" w:rsidP="00AA4AD2">
      <w:pPr>
        <w:pStyle w:val="ListParagraph"/>
        <w:rPr>
          <w:rFonts w:ascii="Arial" w:eastAsia="Calibri" w:hAnsi="Arial" w:cs="Arial"/>
          <w:color w:val="000000"/>
          <w:sz w:val="22"/>
          <w:szCs w:val="22"/>
          <w:lang w:val="ro-RO"/>
        </w:rPr>
      </w:pPr>
    </w:p>
    <w:p w14:paraId="135DD4ED" w14:textId="77777777" w:rsidR="00AA4AD2" w:rsidRPr="00A12075" w:rsidRDefault="00AA4AD2" w:rsidP="00A12075">
      <w:pPr>
        <w:jc w:val="both"/>
        <w:rPr>
          <w:rFonts w:ascii="Arial" w:hAnsi="Arial" w:cs="Arial"/>
          <w:color w:val="000000"/>
        </w:rPr>
      </w:pPr>
    </w:p>
    <w:p w14:paraId="1DE021EA" w14:textId="77777777" w:rsidR="00E9297F" w:rsidRDefault="00E9297F" w:rsidP="00E9297F">
      <w:pPr>
        <w:jc w:val="both"/>
        <w:rPr>
          <w:rFonts w:ascii="Arial" w:hAnsi="Arial" w:cs="Arial"/>
          <w:b/>
        </w:rPr>
      </w:pPr>
    </w:p>
    <w:p w14:paraId="3A81D86A" w14:textId="6CF615D9" w:rsidR="00E9297F" w:rsidRPr="003B316F" w:rsidRDefault="00141EB5" w:rsidP="003B316F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În funcție de răspunsul la într</w:t>
      </w:r>
      <w:r w:rsidR="007704E6" w:rsidRPr="003B316F">
        <w:rPr>
          <w:rFonts w:ascii="Arial" w:hAnsi="Arial" w:cs="Arial"/>
          <w:b/>
        </w:rPr>
        <w:t>ebarea anterioară, vă rugăm să completați următoarele informații</w:t>
      </w:r>
      <w:r w:rsidR="00640F01" w:rsidRPr="003B316F">
        <w:rPr>
          <w:rFonts w:ascii="Arial" w:hAnsi="Arial" w:cs="Arial"/>
          <w:b/>
        </w:rPr>
        <w:t xml:space="preserve">: </w:t>
      </w:r>
    </w:p>
    <w:p w14:paraId="22581C26" w14:textId="77777777" w:rsidR="00B5339E" w:rsidRPr="00E9297F" w:rsidRDefault="00B5339E" w:rsidP="007548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3C95C7" w14:textId="2DE3735D" w:rsidR="00196792" w:rsidRPr="00692573" w:rsidRDefault="006D11EE" w:rsidP="0075481B">
      <w:pPr>
        <w:pStyle w:val="Default"/>
        <w:numPr>
          <w:ilvl w:val="0"/>
          <w:numId w:val="6"/>
        </w:numPr>
        <w:spacing w:after="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 rugă</w:t>
      </w:r>
      <w:r w:rsidR="00A77E7A" w:rsidRPr="00692573">
        <w:rPr>
          <w:rFonts w:ascii="Arial" w:hAnsi="Arial" w:cs="Arial"/>
          <w:sz w:val="22"/>
          <w:szCs w:val="22"/>
        </w:rPr>
        <w:t>m s</w:t>
      </w:r>
      <w:r w:rsidR="00196792" w:rsidRPr="00692573">
        <w:rPr>
          <w:rFonts w:ascii="Arial" w:hAnsi="Arial" w:cs="Arial"/>
          <w:sz w:val="22"/>
          <w:szCs w:val="22"/>
        </w:rPr>
        <w:t>pecifica</w:t>
      </w:r>
      <w:r>
        <w:rPr>
          <w:rFonts w:ascii="Arial" w:hAnsi="Arial" w:cs="Arial"/>
          <w:sz w:val="22"/>
          <w:szCs w:val="22"/>
        </w:rPr>
        <w:t>ț</w:t>
      </w:r>
      <w:r w:rsidR="00196792" w:rsidRPr="00692573">
        <w:rPr>
          <w:rFonts w:ascii="Arial" w:hAnsi="Arial" w:cs="Arial"/>
          <w:sz w:val="22"/>
          <w:szCs w:val="22"/>
        </w:rPr>
        <w:t>i dac</w:t>
      </w:r>
      <w:r>
        <w:rPr>
          <w:rFonts w:ascii="Arial" w:hAnsi="Arial" w:cs="Arial"/>
          <w:sz w:val="22"/>
          <w:szCs w:val="22"/>
        </w:rPr>
        <w:t>ă</w:t>
      </w:r>
      <w:r w:rsidR="00196792" w:rsidRPr="00692573">
        <w:rPr>
          <w:rFonts w:ascii="Arial" w:hAnsi="Arial" w:cs="Arial"/>
          <w:sz w:val="22"/>
          <w:szCs w:val="22"/>
        </w:rPr>
        <w:t xml:space="preserve"> re</w:t>
      </w:r>
      <w:r>
        <w:rPr>
          <w:rFonts w:ascii="Arial" w:hAnsi="Arial" w:cs="Arial"/>
          <w:sz w:val="22"/>
          <w:szCs w:val="22"/>
        </w:rPr>
        <w:t>ț</w:t>
      </w:r>
      <w:r w:rsidR="00196792" w:rsidRPr="00692573">
        <w:rPr>
          <w:rFonts w:ascii="Arial" w:hAnsi="Arial" w:cs="Arial"/>
          <w:sz w:val="22"/>
          <w:szCs w:val="22"/>
        </w:rPr>
        <w:t>eaua dvs. ofer</w:t>
      </w:r>
      <w:r>
        <w:rPr>
          <w:rFonts w:ascii="Arial" w:hAnsi="Arial" w:cs="Arial"/>
          <w:sz w:val="22"/>
          <w:szCs w:val="22"/>
        </w:rPr>
        <w:t>ă</w:t>
      </w:r>
      <w:r w:rsidR="00196792" w:rsidRPr="00692573">
        <w:rPr>
          <w:rFonts w:ascii="Arial" w:hAnsi="Arial" w:cs="Arial"/>
          <w:sz w:val="22"/>
          <w:szCs w:val="22"/>
        </w:rPr>
        <w:t xml:space="preserve"> </w:t>
      </w:r>
      <w:r w:rsidR="00004FB2" w:rsidRPr="00692573">
        <w:rPr>
          <w:rFonts w:ascii="Arial" w:hAnsi="Arial" w:cs="Arial"/>
          <w:sz w:val="22"/>
          <w:szCs w:val="22"/>
        </w:rPr>
        <w:t>interconectări</w:t>
      </w:r>
      <w:r w:rsidR="00196792" w:rsidRPr="00692573">
        <w:rPr>
          <w:rFonts w:ascii="Arial" w:hAnsi="Arial" w:cs="Arial"/>
          <w:sz w:val="22"/>
          <w:szCs w:val="22"/>
        </w:rPr>
        <w:t xml:space="preserve"> TDM cu alte re</w:t>
      </w:r>
      <w:r>
        <w:rPr>
          <w:rFonts w:ascii="Arial" w:hAnsi="Arial" w:cs="Arial"/>
          <w:sz w:val="22"/>
          <w:szCs w:val="22"/>
        </w:rPr>
        <w:t>ț</w:t>
      </w:r>
      <w:r w:rsidR="00196792" w:rsidRPr="00692573">
        <w:rPr>
          <w:rFonts w:ascii="Arial" w:hAnsi="Arial" w:cs="Arial"/>
          <w:sz w:val="22"/>
          <w:szCs w:val="22"/>
        </w:rPr>
        <w:t xml:space="preserve">ele pentru furnizarea de servicii vocale. </w:t>
      </w:r>
      <w:r w:rsidR="00196792" w:rsidRPr="00692573">
        <w:rPr>
          <w:rFonts w:ascii="Arial" w:hAnsi="Arial" w:cs="Arial"/>
          <w:color w:val="auto"/>
          <w:sz w:val="22"/>
          <w:szCs w:val="22"/>
        </w:rPr>
        <w:t>Specifica</w:t>
      </w:r>
      <w:r>
        <w:rPr>
          <w:rFonts w:ascii="Arial" w:hAnsi="Arial" w:cs="Arial"/>
          <w:color w:val="auto"/>
          <w:sz w:val="22"/>
          <w:szCs w:val="22"/>
        </w:rPr>
        <w:t>ț</w:t>
      </w:r>
      <w:r w:rsidR="00196792"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196792" w:rsidRPr="00692573">
        <w:rPr>
          <w:rFonts w:ascii="Arial" w:hAnsi="Arial" w:cs="Arial"/>
          <w:color w:val="auto"/>
          <w:sz w:val="22"/>
          <w:szCs w:val="22"/>
        </w:rPr>
        <w:t>interconectarea se face cu o re</w:t>
      </w:r>
      <w:r>
        <w:rPr>
          <w:rFonts w:ascii="Arial" w:hAnsi="Arial" w:cs="Arial"/>
          <w:color w:val="auto"/>
          <w:sz w:val="22"/>
          <w:szCs w:val="22"/>
        </w:rPr>
        <w:t>ț</w:t>
      </w:r>
      <w:r w:rsidR="00196792" w:rsidRPr="00692573">
        <w:rPr>
          <w:rFonts w:ascii="Arial" w:hAnsi="Arial" w:cs="Arial"/>
          <w:color w:val="auto"/>
          <w:sz w:val="22"/>
          <w:szCs w:val="22"/>
        </w:rPr>
        <w:t>ea fix</w:t>
      </w:r>
      <w:r>
        <w:rPr>
          <w:rFonts w:ascii="Arial" w:hAnsi="Arial" w:cs="Arial"/>
          <w:color w:val="auto"/>
          <w:sz w:val="22"/>
          <w:szCs w:val="22"/>
        </w:rPr>
        <w:t>ă</w:t>
      </w:r>
      <w:r w:rsidR="00196792" w:rsidRPr="00692573">
        <w:rPr>
          <w:rFonts w:ascii="Arial" w:hAnsi="Arial" w:cs="Arial"/>
          <w:color w:val="auto"/>
          <w:sz w:val="22"/>
          <w:szCs w:val="22"/>
        </w:rPr>
        <w:t>/mobil</w:t>
      </w:r>
      <w:r>
        <w:rPr>
          <w:rFonts w:ascii="Arial" w:hAnsi="Arial" w:cs="Arial"/>
          <w:color w:val="auto"/>
          <w:sz w:val="22"/>
          <w:szCs w:val="22"/>
        </w:rPr>
        <w:t>ă</w:t>
      </w:r>
      <w:r w:rsidR="00196792" w:rsidRPr="00692573">
        <w:rPr>
          <w:rFonts w:ascii="Arial" w:hAnsi="Arial" w:cs="Arial"/>
          <w:color w:val="auto"/>
          <w:sz w:val="22"/>
          <w:szCs w:val="22"/>
        </w:rPr>
        <w:t xml:space="preserve">/ambele; </w:t>
      </w:r>
      <w:r w:rsidR="00220F2E" w:rsidRPr="00692573">
        <w:rPr>
          <w:rFonts w:ascii="Arial" w:hAnsi="Arial" w:cs="Arial"/>
          <w:sz w:val="22"/>
          <w:szCs w:val="22"/>
        </w:rPr>
        <w:t>num</w:t>
      </w:r>
      <w:r w:rsidR="00220F2E">
        <w:rPr>
          <w:rFonts w:ascii="Arial" w:hAnsi="Arial" w:cs="Arial"/>
          <w:sz w:val="22"/>
          <w:szCs w:val="22"/>
        </w:rPr>
        <w:t>i</w:t>
      </w:r>
      <w:r w:rsidR="00220F2E" w:rsidRPr="00692573">
        <w:rPr>
          <w:rFonts w:ascii="Arial" w:hAnsi="Arial" w:cs="Arial"/>
          <w:sz w:val="22"/>
          <w:szCs w:val="22"/>
        </w:rPr>
        <w:t>ți</w:t>
      </w:r>
      <w:r w:rsidR="00196792" w:rsidRPr="00692573">
        <w:rPr>
          <w:rFonts w:ascii="Arial" w:hAnsi="Arial" w:cs="Arial"/>
          <w:sz w:val="22"/>
          <w:szCs w:val="22"/>
        </w:rPr>
        <w:t xml:space="preserve"> aceste re</w:t>
      </w:r>
      <w:r>
        <w:rPr>
          <w:rFonts w:ascii="Arial" w:hAnsi="Arial" w:cs="Arial"/>
          <w:sz w:val="22"/>
          <w:szCs w:val="22"/>
        </w:rPr>
        <w:t>ț</w:t>
      </w:r>
      <w:r w:rsidR="00196792" w:rsidRPr="00692573">
        <w:rPr>
          <w:rFonts w:ascii="Arial" w:hAnsi="Arial" w:cs="Arial"/>
          <w:sz w:val="22"/>
          <w:szCs w:val="22"/>
        </w:rPr>
        <w:t>ele</w:t>
      </w:r>
      <w:r w:rsidR="007704E6">
        <w:rPr>
          <w:rFonts w:ascii="Arial" w:hAnsi="Arial" w:cs="Arial"/>
          <w:sz w:val="22"/>
          <w:szCs w:val="22"/>
        </w:rPr>
        <w:t xml:space="preserve"> (operatorii)</w:t>
      </w:r>
      <w:r w:rsidR="00196792" w:rsidRPr="00692573">
        <w:rPr>
          <w:rFonts w:ascii="Arial" w:hAnsi="Arial" w:cs="Arial"/>
          <w:sz w:val="22"/>
          <w:szCs w:val="22"/>
        </w:rPr>
        <w:t xml:space="preserve">. </w:t>
      </w:r>
      <w:r w:rsidR="00520AEA" w:rsidRPr="00692573">
        <w:rPr>
          <w:rFonts w:ascii="Arial" w:hAnsi="Arial" w:cs="Arial"/>
          <w:sz w:val="22"/>
          <w:szCs w:val="22"/>
        </w:rPr>
        <w:t>Ave</w:t>
      </w:r>
      <w:r>
        <w:rPr>
          <w:rFonts w:ascii="Arial" w:hAnsi="Arial" w:cs="Arial"/>
          <w:sz w:val="22"/>
          <w:szCs w:val="22"/>
        </w:rPr>
        <w:t>ț</w:t>
      </w:r>
      <w:r w:rsidR="00520AEA" w:rsidRPr="00692573">
        <w:rPr>
          <w:rFonts w:ascii="Arial" w:hAnsi="Arial" w:cs="Arial"/>
          <w:sz w:val="22"/>
          <w:szCs w:val="22"/>
        </w:rPr>
        <w:t xml:space="preserve">i </w:t>
      </w:r>
      <w:r w:rsidR="00004FB2">
        <w:rPr>
          <w:rFonts w:ascii="Arial" w:hAnsi="Arial" w:cs="Arial"/>
          <w:sz w:val="22"/>
          <w:szCs w:val="22"/>
        </w:rPr>
        <w:t>î</w:t>
      </w:r>
      <w:r w:rsidR="00520AEA" w:rsidRPr="00692573">
        <w:rPr>
          <w:rFonts w:ascii="Arial" w:hAnsi="Arial" w:cs="Arial"/>
          <w:sz w:val="22"/>
          <w:szCs w:val="22"/>
        </w:rPr>
        <w:t>n plan s</w:t>
      </w:r>
      <w:r w:rsidR="00004FB2">
        <w:rPr>
          <w:rFonts w:ascii="Arial" w:hAnsi="Arial" w:cs="Arial"/>
          <w:sz w:val="22"/>
          <w:szCs w:val="22"/>
        </w:rPr>
        <w:t>ă</w:t>
      </w:r>
      <w:r w:rsidR="00520AEA" w:rsidRPr="00692573">
        <w:rPr>
          <w:rFonts w:ascii="Arial" w:hAnsi="Arial" w:cs="Arial"/>
          <w:sz w:val="22"/>
          <w:szCs w:val="22"/>
        </w:rPr>
        <w:t xml:space="preserve"> renun</w:t>
      </w:r>
      <w:r>
        <w:rPr>
          <w:rFonts w:ascii="Arial" w:hAnsi="Arial" w:cs="Arial"/>
          <w:sz w:val="22"/>
          <w:szCs w:val="22"/>
        </w:rPr>
        <w:t>ț</w:t>
      </w:r>
      <w:r w:rsidR="00520AEA" w:rsidRPr="006925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ți</w:t>
      </w:r>
      <w:r w:rsidR="00520AEA" w:rsidRPr="00692573">
        <w:rPr>
          <w:rFonts w:ascii="Arial" w:hAnsi="Arial" w:cs="Arial"/>
          <w:sz w:val="22"/>
          <w:szCs w:val="22"/>
        </w:rPr>
        <w:t xml:space="preserve"> la tehnologia TDM?</w:t>
      </w:r>
      <w:r w:rsidR="00AD1526" w:rsidRPr="00692573">
        <w:rPr>
          <w:rFonts w:ascii="Arial" w:hAnsi="Arial" w:cs="Arial"/>
          <w:sz w:val="22"/>
          <w:szCs w:val="22"/>
        </w:rPr>
        <w:t xml:space="preserve"> </w:t>
      </w:r>
      <w:r w:rsidR="00220F2E">
        <w:rPr>
          <w:rFonts w:ascii="Arial" w:hAnsi="Arial" w:cs="Arial"/>
          <w:sz w:val="22"/>
          <w:szCs w:val="22"/>
        </w:rPr>
        <w:t xml:space="preserve">Dacă </w:t>
      </w:r>
      <w:r w:rsidR="00AD1526" w:rsidRPr="00692573">
        <w:rPr>
          <w:rFonts w:ascii="Arial" w:hAnsi="Arial" w:cs="Arial"/>
          <w:sz w:val="22"/>
          <w:szCs w:val="22"/>
        </w:rPr>
        <w:t xml:space="preserve">da, </w:t>
      </w:r>
      <w:r w:rsidR="00A77E7A" w:rsidRPr="00692573">
        <w:rPr>
          <w:rFonts w:ascii="Arial" w:hAnsi="Arial" w:cs="Arial"/>
          <w:sz w:val="22"/>
          <w:szCs w:val="22"/>
        </w:rPr>
        <w:t>v</w:t>
      </w:r>
      <w:r w:rsidR="00004FB2">
        <w:rPr>
          <w:rFonts w:ascii="Arial" w:hAnsi="Arial" w:cs="Arial"/>
          <w:sz w:val="22"/>
          <w:szCs w:val="22"/>
        </w:rPr>
        <w:t>ă</w:t>
      </w:r>
      <w:r w:rsidR="00A77E7A" w:rsidRPr="00692573">
        <w:rPr>
          <w:rFonts w:ascii="Arial" w:hAnsi="Arial" w:cs="Arial"/>
          <w:sz w:val="22"/>
          <w:szCs w:val="22"/>
        </w:rPr>
        <w:t xml:space="preserve"> </w:t>
      </w:r>
      <w:r w:rsidR="00220F2E" w:rsidRPr="00692573">
        <w:rPr>
          <w:rFonts w:ascii="Arial" w:hAnsi="Arial" w:cs="Arial"/>
          <w:sz w:val="22"/>
          <w:szCs w:val="22"/>
        </w:rPr>
        <w:t>rug</w:t>
      </w:r>
      <w:r w:rsidR="00220F2E">
        <w:rPr>
          <w:rFonts w:ascii="Arial" w:hAnsi="Arial" w:cs="Arial"/>
          <w:sz w:val="22"/>
          <w:szCs w:val="22"/>
        </w:rPr>
        <w:t>ă</w:t>
      </w:r>
      <w:r w:rsidR="00220F2E" w:rsidRPr="00692573">
        <w:rPr>
          <w:rFonts w:ascii="Arial" w:hAnsi="Arial" w:cs="Arial"/>
          <w:sz w:val="22"/>
          <w:szCs w:val="22"/>
        </w:rPr>
        <w:t>m</w:t>
      </w:r>
      <w:r w:rsidR="00A77E7A" w:rsidRPr="00692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să </w:t>
      </w:r>
      <w:r w:rsidR="00A77E7A" w:rsidRPr="00692573">
        <w:rPr>
          <w:rFonts w:ascii="Arial" w:hAnsi="Arial" w:cs="Arial"/>
          <w:sz w:val="22"/>
          <w:szCs w:val="22"/>
        </w:rPr>
        <w:t>detalia</w:t>
      </w:r>
      <w:r>
        <w:rPr>
          <w:rFonts w:ascii="Arial" w:hAnsi="Arial" w:cs="Arial"/>
          <w:sz w:val="22"/>
          <w:szCs w:val="22"/>
        </w:rPr>
        <w:t>ț</w:t>
      </w:r>
      <w:r w:rsidR="00A77E7A" w:rsidRPr="00692573">
        <w:rPr>
          <w:rFonts w:ascii="Arial" w:hAnsi="Arial" w:cs="Arial"/>
          <w:sz w:val="22"/>
          <w:szCs w:val="22"/>
        </w:rPr>
        <w:t>i calendarul pe care vi l-a</w:t>
      </w:r>
      <w:r>
        <w:rPr>
          <w:rFonts w:ascii="Arial" w:hAnsi="Arial" w:cs="Arial"/>
          <w:sz w:val="22"/>
          <w:szCs w:val="22"/>
        </w:rPr>
        <w:t>ț</w:t>
      </w:r>
      <w:r w:rsidR="00A77E7A" w:rsidRPr="00692573">
        <w:rPr>
          <w:rFonts w:ascii="Arial" w:hAnsi="Arial" w:cs="Arial"/>
          <w:sz w:val="22"/>
          <w:szCs w:val="22"/>
        </w:rPr>
        <w:t>i propus.</w:t>
      </w:r>
    </w:p>
    <w:p w14:paraId="144AC112" w14:textId="77777777" w:rsidR="00196792" w:rsidRPr="00692573" w:rsidRDefault="00196792" w:rsidP="0075481B">
      <w:pPr>
        <w:pStyle w:val="Default"/>
        <w:spacing w:after="19"/>
        <w:ind w:left="720"/>
        <w:jc w:val="both"/>
        <w:rPr>
          <w:rFonts w:ascii="Arial" w:hAnsi="Arial" w:cs="Arial"/>
          <w:sz w:val="22"/>
          <w:szCs w:val="22"/>
        </w:rPr>
      </w:pPr>
    </w:p>
    <w:p w14:paraId="12DD97D9" w14:textId="12978CF8" w:rsidR="00F57E92" w:rsidRPr="00692573" w:rsidRDefault="00F57E92" w:rsidP="0075481B">
      <w:pPr>
        <w:pStyle w:val="Default"/>
        <w:numPr>
          <w:ilvl w:val="0"/>
          <w:numId w:val="6"/>
        </w:numPr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Este reţeaua dvs. IP interconectată p</w:t>
      </w:r>
      <w:r w:rsidR="00196792" w:rsidRPr="00692573">
        <w:rPr>
          <w:rFonts w:ascii="Arial" w:hAnsi="Arial" w:cs="Arial"/>
          <w:sz w:val="22"/>
          <w:szCs w:val="22"/>
        </w:rPr>
        <w:t>e protocol IP cu alte reţele d</w:t>
      </w:r>
      <w:r w:rsidRPr="00692573">
        <w:rPr>
          <w:rFonts w:ascii="Arial" w:hAnsi="Arial" w:cs="Arial"/>
          <w:sz w:val="22"/>
          <w:szCs w:val="22"/>
        </w:rPr>
        <w:t xml:space="preserve">in România? Vă rugăm să </w:t>
      </w:r>
      <w:r w:rsidR="00220F2E" w:rsidRPr="00692573">
        <w:rPr>
          <w:rFonts w:ascii="Arial" w:hAnsi="Arial" w:cs="Arial"/>
          <w:sz w:val="22"/>
          <w:szCs w:val="22"/>
        </w:rPr>
        <w:t>specificați</w:t>
      </w:r>
      <w:r w:rsidRPr="00692573">
        <w:rPr>
          <w:rFonts w:ascii="Arial" w:hAnsi="Arial" w:cs="Arial"/>
          <w:sz w:val="22"/>
          <w:szCs w:val="22"/>
        </w:rPr>
        <w:t xml:space="preserve"> </w:t>
      </w:r>
      <w:r w:rsidR="00220F2E">
        <w:rPr>
          <w:rFonts w:ascii="Arial" w:hAnsi="Arial" w:cs="Arial"/>
          <w:sz w:val="22"/>
          <w:szCs w:val="22"/>
        </w:rPr>
        <w:t xml:space="preserve">dacă </w:t>
      </w:r>
      <w:r w:rsidR="00220F2E" w:rsidRPr="00692573">
        <w:rPr>
          <w:rFonts w:ascii="Arial" w:hAnsi="Arial" w:cs="Arial"/>
          <w:sz w:val="22"/>
          <w:szCs w:val="22"/>
        </w:rPr>
        <w:t>furnizați</w:t>
      </w:r>
      <w:r w:rsidRPr="00692573">
        <w:rPr>
          <w:rFonts w:ascii="Arial" w:hAnsi="Arial" w:cs="Arial"/>
          <w:sz w:val="22"/>
          <w:szCs w:val="22"/>
        </w:rPr>
        <w:t>/</w:t>
      </w:r>
      <w:r w:rsidR="00004FB2">
        <w:rPr>
          <w:rFonts w:ascii="Arial" w:hAnsi="Arial" w:cs="Arial"/>
          <w:sz w:val="22"/>
          <w:szCs w:val="22"/>
        </w:rPr>
        <w:t>achiziționați</w:t>
      </w:r>
      <w:r w:rsidR="00004FB2" w:rsidRPr="00692573">
        <w:rPr>
          <w:rFonts w:ascii="Arial" w:hAnsi="Arial" w:cs="Arial"/>
          <w:sz w:val="22"/>
          <w:szCs w:val="22"/>
        </w:rPr>
        <w:t xml:space="preserve"> </w:t>
      </w:r>
      <w:r w:rsidRPr="00692573">
        <w:rPr>
          <w:rFonts w:ascii="Arial" w:hAnsi="Arial" w:cs="Arial"/>
          <w:sz w:val="22"/>
          <w:szCs w:val="22"/>
        </w:rPr>
        <w:t>pe acest suport servicii de telefonie</w:t>
      </w:r>
      <w:r w:rsidR="00596CF0" w:rsidRPr="00692573">
        <w:rPr>
          <w:rFonts w:ascii="Arial" w:hAnsi="Arial" w:cs="Arial"/>
          <w:sz w:val="22"/>
          <w:szCs w:val="22"/>
        </w:rPr>
        <w:t xml:space="preserve"> de tip</w:t>
      </w:r>
      <w:r w:rsidRPr="00692573">
        <w:rPr>
          <w:rFonts w:ascii="Arial" w:hAnsi="Arial" w:cs="Arial"/>
          <w:sz w:val="22"/>
          <w:szCs w:val="22"/>
        </w:rPr>
        <w:t xml:space="preserve"> VoIP. Ce alte se</w:t>
      </w:r>
      <w:r w:rsidR="00A77E7A" w:rsidRPr="00692573">
        <w:rPr>
          <w:rFonts w:ascii="Arial" w:hAnsi="Arial" w:cs="Arial"/>
          <w:sz w:val="22"/>
          <w:szCs w:val="22"/>
        </w:rPr>
        <w:t>rvicii mai furniza</w:t>
      </w:r>
      <w:r w:rsidR="00AE5024">
        <w:rPr>
          <w:rFonts w:ascii="Arial" w:hAnsi="Arial" w:cs="Arial"/>
          <w:sz w:val="22"/>
          <w:szCs w:val="22"/>
        </w:rPr>
        <w:t>ț</w:t>
      </w:r>
      <w:r w:rsidR="00A77E7A" w:rsidRPr="00692573">
        <w:rPr>
          <w:rFonts w:ascii="Arial" w:hAnsi="Arial" w:cs="Arial"/>
          <w:sz w:val="22"/>
          <w:szCs w:val="22"/>
        </w:rPr>
        <w:t>i/</w:t>
      </w:r>
      <w:r w:rsidR="00004FB2">
        <w:rPr>
          <w:rFonts w:ascii="Arial" w:hAnsi="Arial" w:cs="Arial"/>
          <w:sz w:val="22"/>
          <w:szCs w:val="22"/>
        </w:rPr>
        <w:t>achiziționați</w:t>
      </w:r>
      <w:r w:rsidR="00A77E7A" w:rsidRPr="00692573">
        <w:rPr>
          <w:rFonts w:ascii="Arial" w:hAnsi="Arial" w:cs="Arial"/>
          <w:sz w:val="22"/>
          <w:szCs w:val="22"/>
        </w:rPr>
        <w:t>?</w:t>
      </w:r>
      <w:r w:rsidRPr="00692573">
        <w:rPr>
          <w:rFonts w:ascii="Arial" w:hAnsi="Arial" w:cs="Arial"/>
          <w:sz w:val="22"/>
          <w:szCs w:val="22"/>
        </w:rPr>
        <w:t xml:space="preserve"> </w:t>
      </w:r>
      <w:r w:rsidR="00A77E7A" w:rsidRPr="00692573">
        <w:rPr>
          <w:rFonts w:ascii="Arial" w:hAnsi="Arial" w:cs="Arial"/>
          <w:sz w:val="22"/>
          <w:szCs w:val="22"/>
        </w:rPr>
        <w:t>(</w:t>
      </w:r>
      <w:r w:rsidR="00004FB2">
        <w:rPr>
          <w:rFonts w:ascii="Arial" w:hAnsi="Arial" w:cs="Arial"/>
          <w:sz w:val="22"/>
          <w:szCs w:val="22"/>
        </w:rPr>
        <w:t xml:space="preserve">de </w:t>
      </w:r>
      <w:r w:rsidR="00A77E7A" w:rsidRPr="00692573">
        <w:rPr>
          <w:rFonts w:ascii="Arial" w:hAnsi="Arial" w:cs="Arial"/>
          <w:sz w:val="22"/>
          <w:szCs w:val="22"/>
        </w:rPr>
        <w:t>e</w:t>
      </w:r>
      <w:r w:rsidRPr="00692573">
        <w:rPr>
          <w:rFonts w:ascii="Arial" w:hAnsi="Arial" w:cs="Arial"/>
          <w:sz w:val="22"/>
          <w:szCs w:val="22"/>
        </w:rPr>
        <w:t>x.</w:t>
      </w:r>
      <w:r w:rsidR="00004FB2">
        <w:rPr>
          <w:rFonts w:ascii="Arial" w:hAnsi="Arial" w:cs="Arial"/>
          <w:sz w:val="22"/>
          <w:szCs w:val="22"/>
        </w:rPr>
        <w:t>,</w:t>
      </w:r>
      <w:r w:rsidR="00A77E7A" w:rsidRPr="00692573">
        <w:rPr>
          <w:rFonts w:ascii="Arial" w:hAnsi="Arial" w:cs="Arial"/>
          <w:sz w:val="22"/>
          <w:szCs w:val="22"/>
        </w:rPr>
        <w:t xml:space="preserve"> Fax over IP, Videoconf</w:t>
      </w:r>
      <w:r w:rsidR="00917502" w:rsidRPr="00692573">
        <w:rPr>
          <w:rFonts w:ascii="Arial" w:hAnsi="Arial" w:cs="Arial"/>
          <w:sz w:val="22"/>
          <w:szCs w:val="22"/>
        </w:rPr>
        <w:t>erin</w:t>
      </w:r>
      <w:r w:rsidR="00AE5024">
        <w:rPr>
          <w:rFonts w:ascii="Arial" w:hAnsi="Arial" w:cs="Arial"/>
          <w:sz w:val="22"/>
          <w:szCs w:val="22"/>
        </w:rPr>
        <w:t>ță</w:t>
      </w:r>
      <w:r w:rsidR="00A77E7A" w:rsidRPr="00692573">
        <w:rPr>
          <w:rFonts w:ascii="Arial" w:hAnsi="Arial" w:cs="Arial"/>
          <w:sz w:val="22"/>
          <w:szCs w:val="22"/>
        </w:rPr>
        <w:t>,</w:t>
      </w:r>
      <w:r w:rsidRPr="00692573">
        <w:rPr>
          <w:rFonts w:ascii="Arial" w:hAnsi="Arial" w:cs="Arial"/>
          <w:sz w:val="22"/>
          <w:szCs w:val="22"/>
        </w:rPr>
        <w:t xml:space="preserve"> </w:t>
      </w:r>
      <w:r w:rsidR="00A77E7A" w:rsidRPr="00692573">
        <w:rPr>
          <w:rFonts w:ascii="Arial" w:hAnsi="Arial" w:cs="Arial"/>
          <w:sz w:val="22"/>
          <w:szCs w:val="22"/>
        </w:rPr>
        <w:t>A</w:t>
      </w:r>
      <w:r w:rsidRPr="00692573">
        <w:rPr>
          <w:rFonts w:ascii="Arial" w:hAnsi="Arial" w:cs="Arial"/>
          <w:sz w:val="22"/>
          <w:szCs w:val="22"/>
        </w:rPr>
        <w:t>cces internet, transmisii de date, tv, servicii multimedia;</w:t>
      </w:r>
      <w:r w:rsidR="00196792" w:rsidRPr="00692573">
        <w:rPr>
          <w:rFonts w:ascii="Arial" w:hAnsi="Arial" w:cs="Arial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Specificați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Pr="00692573">
        <w:rPr>
          <w:rFonts w:ascii="Arial" w:hAnsi="Arial" w:cs="Arial"/>
          <w:color w:val="auto"/>
          <w:sz w:val="22"/>
          <w:szCs w:val="22"/>
        </w:rPr>
        <w:t>interconectarea se face cu</w:t>
      </w:r>
      <w:r w:rsidR="00596CF0" w:rsidRPr="00692573">
        <w:rPr>
          <w:rFonts w:ascii="Arial" w:hAnsi="Arial" w:cs="Arial"/>
          <w:color w:val="auto"/>
          <w:sz w:val="22"/>
          <w:szCs w:val="22"/>
        </w:rPr>
        <w:t xml:space="preserve"> o</w:t>
      </w:r>
      <w:r w:rsidR="00A77E7A" w:rsidRPr="00692573">
        <w:rPr>
          <w:rFonts w:ascii="Arial" w:hAnsi="Arial" w:cs="Arial"/>
          <w:color w:val="auto"/>
          <w:sz w:val="22"/>
          <w:szCs w:val="22"/>
        </w:rPr>
        <w:t xml:space="preserve"> re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="00A77E7A" w:rsidRPr="00692573">
        <w:rPr>
          <w:rFonts w:ascii="Arial" w:hAnsi="Arial" w:cs="Arial"/>
          <w:color w:val="auto"/>
          <w:sz w:val="22"/>
          <w:szCs w:val="22"/>
        </w:rPr>
        <w:t>ea fix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="00A77E7A" w:rsidRPr="00692573">
        <w:rPr>
          <w:rFonts w:ascii="Arial" w:hAnsi="Arial" w:cs="Arial"/>
          <w:color w:val="auto"/>
          <w:sz w:val="22"/>
          <w:szCs w:val="22"/>
        </w:rPr>
        <w:t>/mobil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="00A77E7A" w:rsidRPr="00692573">
        <w:rPr>
          <w:rFonts w:ascii="Arial" w:hAnsi="Arial" w:cs="Arial"/>
          <w:color w:val="auto"/>
          <w:sz w:val="22"/>
          <w:szCs w:val="22"/>
        </w:rPr>
        <w:t>/ambele);</w:t>
      </w:r>
    </w:p>
    <w:p w14:paraId="5A171E2C" w14:textId="77777777" w:rsidR="00196792" w:rsidRPr="00AD7470" w:rsidRDefault="00196792" w:rsidP="0075481B">
      <w:pPr>
        <w:pStyle w:val="ListParagraph"/>
        <w:jc w:val="both"/>
        <w:rPr>
          <w:rFonts w:ascii="Arial" w:hAnsi="Arial" w:cs="Arial"/>
          <w:sz w:val="22"/>
          <w:szCs w:val="22"/>
          <w:lang w:val="fr-FR"/>
        </w:rPr>
      </w:pPr>
    </w:p>
    <w:p w14:paraId="43ED5C9E" w14:textId="5B07C841" w:rsidR="00196792" w:rsidRPr="00692573" w:rsidRDefault="003C7063" w:rsidP="0075481B">
      <w:pPr>
        <w:pStyle w:val="Default"/>
        <w:numPr>
          <w:ilvl w:val="0"/>
          <w:numId w:val="6"/>
        </w:numPr>
        <w:spacing w:after="1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Specificați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rețeaua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 dvs. ofer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 interconect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ri hibride: IP </w:t>
      </w:r>
      <w:r w:rsidR="00AE5024">
        <w:rPr>
          <w:rFonts w:ascii="Arial" w:hAnsi="Arial" w:cs="Arial"/>
          <w:color w:val="auto"/>
          <w:sz w:val="22"/>
          <w:szCs w:val="22"/>
        </w:rPr>
        <w:t>ș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i TDM. </w:t>
      </w:r>
      <w:r>
        <w:rPr>
          <w:rFonts w:ascii="Arial" w:hAnsi="Arial" w:cs="Arial"/>
          <w:color w:val="auto"/>
          <w:sz w:val="22"/>
          <w:szCs w:val="22"/>
        </w:rPr>
        <w:t>Specificați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 ce procent din traficul dvs</w:t>
      </w:r>
      <w:r w:rsidR="00004FB2">
        <w:rPr>
          <w:rFonts w:ascii="Arial" w:hAnsi="Arial" w:cs="Arial"/>
          <w:color w:val="auto"/>
          <w:sz w:val="22"/>
          <w:szCs w:val="22"/>
        </w:rPr>
        <w:t>.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 este repartizat pe </w:t>
      </w:r>
      <w:r w:rsidR="00796068" w:rsidRPr="00692573">
        <w:rPr>
          <w:rFonts w:ascii="Arial" w:hAnsi="Arial" w:cs="Arial"/>
          <w:color w:val="auto"/>
          <w:sz w:val="22"/>
          <w:szCs w:val="22"/>
        </w:rPr>
        <w:t>cele dou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="00796068" w:rsidRPr="00692573">
        <w:rPr>
          <w:rFonts w:ascii="Arial" w:hAnsi="Arial" w:cs="Arial"/>
          <w:color w:val="auto"/>
          <w:sz w:val="22"/>
          <w:szCs w:val="22"/>
        </w:rPr>
        <w:t xml:space="preserve"> categorii de trafic: </w:t>
      </w:r>
      <w:r w:rsidR="00520AEA" w:rsidRPr="00692573">
        <w:rPr>
          <w:rFonts w:ascii="Arial" w:hAnsi="Arial" w:cs="Arial"/>
          <w:color w:val="auto"/>
          <w:sz w:val="22"/>
          <w:szCs w:val="22"/>
        </w:rPr>
        <w:t xml:space="preserve">IP </w:t>
      </w:r>
      <w:r w:rsidR="00004FB2">
        <w:rPr>
          <w:rFonts w:ascii="Arial" w:hAnsi="Arial" w:cs="Arial"/>
          <w:color w:val="auto"/>
          <w:sz w:val="22"/>
          <w:szCs w:val="22"/>
        </w:rPr>
        <w:t>ș</w:t>
      </w:r>
      <w:r w:rsidR="00520AEA" w:rsidRPr="00692573">
        <w:rPr>
          <w:rFonts w:ascii="Arial" w:hAnsi="Arial" w:cs="Arial"/>
          <w:color w:val="auto"/>
          <w:sz w:val="22"/>
          <w:szCs w:val="22"/>
        </w:rPr>
        <w:t>i TDM.</w:t>
      </w:r>
    </w:p>
    <w:p w14:paraId="0407030D" w14:textId="77777777" w:rsidR="00D674A7" w:rsidRPr="00AD7470" w:rsidRDefault="00D674A7" w:rsidP="0075481B">
      <w:pPr>
        <w:pStyle w:val="ListParagraph"/>
        <w:jc w:val="both"/>
        <w:rPr>
          <w:rFonts w:ascii="Arial" w:hAnsi="Arial" w:cs="Arial"/>
          <w:sz w:val="22"/>
          <w:szCs w:val="22"/>
          <w:lang w:val="fr-FR"/>
        </w:rPr>
      </w:pPr>
    </w:p>
    <w:p w14:paraId="1C0CC18C" w14:textId="451D435A" w:rsidR="00F41866" w:rsidRPr="00692573" w:rsidRDefault="003C7063" w:rsidP="0075481B">
      <w:pPr>
        <w:pStyle w:val="Default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Vă rugăm</w:t>
      </w:r>
      <w:r w:rsidR="00856905">
        <w:rPr>
          <w:rFonts w:ascii="Arial" w:hAnsi="Arial" w:cs="Arial"/>
          <w:color w:val="auto"/>
          <w:sz w:val="22"/>
          <w:szCs w:val="22"/>
        </w:rPr>
        <w:t xml:space="preserve"> </w:t>
      </w:r>
      <w:r w:rsidR="00226584">
        <w:rPr>
          <w:rFonts w:ascii="Arial" w:hAnsi="Arial" w:cs="Arial"/>
          <w:color w:val="auto"/>
          <w:sz w:val="22"/>
          <w:szCs w:val="22"/>
        </w:rPr>
        <w:t>să s</w:t>
      </w:r>
      <w:r>
        <w:rPr>
          <w:rFonts w:ascii="Arial" w:hAnsi="Arial" w:cs="Arial"/>
          <w:color w:val="auto"/>
          <w:sz w:val="22"/>
          <w:szCs w:val="22"/>
        </w:rPr>
        <w:t>pecificați</w:t>
      </w:r>
      <w:r w:rsidR="00D674A7" w:rsidRPr="00692573">
        <w:rPr>
          <w:rFonts w:ascii="Arial" w:hAnsi="Arial" w:cs="Arial"/>
          <w:color w:val="auto"/>
          <w:sz w:val="22"/>
          <w:szCs w:val="22"/>
        </w:rPr>
        <w:t xml:space="preserve"> tipurile de </w:t>
      </w:r>
      <w:r w:rsidR="00004FB2">
        <w:rPr>
          <w:rFonts w:ascii="Arial" w:hAnsi="Arial" w:cs="Arial"/>
          <w:color w:val="auto"/>
          <w:sz w:val="22"/>
          <w:szCs w:val="22"/>
        </w:rPr>
        <w:t>servicii</w:t>
      </w:r>
      <w:r w:rsidR="00004FB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EF4CEE" w:rsidRPr="00692573">
        <w:rPr>
          <w:rFonts w:ascii="Arial" w:hAnsi="Arial" w:cs="Arial"/>
          <w:color w:val="auto"/>
          <w:sz w:val="22"/>
          <w:szCs w:val="22"/>
        </w:rPr>
        <w:t>de voce</w:t>
      </w:r>
      <w:r w:rsidR="00454B86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004FB2">
        <w:rPr>
          <w:rFonts w:ascii="Arial" w:hAnsi="Arial" w:cs="Arial"/>
          <w:color w:val="auto"/>
          <w:sz w:val="22"/>
          <w:szCs w:val="22"/>
        </w:rPr>
        <w:t>furnizate</w:t>
      </w:r>
      <w:r w:rsidR="00004FB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AE5024">
        <w:rPr>
          <w:rFonts w:ascii="Arial" w:hAnsi="Arial" w:cs="Arial"/>
          <w:color w:val="auto"/>
          <w:sz w:val="22"/>
          <w:szCs w:val="22"/>
        </w:rPr>
        <w:t>î</w:t>
      </w:r>
      <w:r w:rsidR="007E2953" w:rsidRPr="00692573">
        <w:rPr>
          <w:rFonts w:ascii="Arial" w:hAnsi="Arial" w:cs="Arial"/>
          <w:color w:val="auto"/>
          <w:sz w:val="22"/>
          <w:szCs w:val="22"/>
        </w:rPr>
        <w:t>n re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="007E2953" w:rsidRPr="00692573">
        <w:rPr>
          <w:rFonts w:ascii="Arial" w:hAnsi="Arial" w:cs="Arial"/>
          <w:color w:val="auto"/>
          <w:sz w:val="22"/>
          <w:szCs w:val="22"/>
        </w:rPr>
        <w:t>eaua dvs</w:t>
      </w:r>
      <w:r w:rsidR="00004FB2">
        <w:rPr>
          <w:rFonts w:ascii="Arial" w:hAnsi="Arial" w:cs="Arial"/>
          <w:color w:val="auto"/>
          <w:sz w:val="22"/>
          <w:szCs w:val="22"/>
        </w:rPr>
        <w:t>.</w:t>
      </w:r>
      <w:r w:rsidR="007E2953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004FB2">
        <w:rPr>
          <w:rFonts w:ascii="Arial" w:hAnsi="Arial" w:cs="Arial"/>
          <w:color w:val="auto"/>
          <w:sz w:val="22"/>
          <w:szCs w:val="22"/>
        </w:rPr>
        <w:t xml:space="preserve">pe baza </w:t>
      </w:r>
      <w:r w:rsidR="007E2953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interconect</w:t>
      </w:r>
      <w:r w:rsidR="00004FB2">
        <w:rPr>
          <w:rFonts w:ascii="Arial" w:hAnsi="Arial" w:cs="Arial"/>
          <w:color w:val="auto"/>
          <w:sz w:val="22"/>
          <w:szCs w:val="22"/>
        </w:rPr>
        <w:t xml:space="preserve">ărilor </w:t>
      </w:r>
      <w:r w:rsidR="007E2953" w:rsidRPr="00692573">
        <w:rPr>
          <w:rFonts w:ascii="Arial" w:hAnsi="Arial" w:cs="Arial"/>
          <w:color w:val="auto"/>
          <w:sz w:val="22"/>
          <w:szCs w:val="22"/>
        </w:rPr>
        <w:t xml:space="preserve">cu alte </w:t>
      </w:r>
      <w:r>
        <w:rPr>
          <w:rFonts w:ascii="Arial" w:hAnsi="Arial" w:cs="Arial"/>
          <w:color w:val="auto"/>
          <w:sz w:val="22"/>
          <w:szCs w:val="22"/>
        </w:rPr>
        <w:t>rețele</w:t>
      </w:r>
      <w:r w:rsidR="00D674A7" w:rsidRPr="00692573">
        <w:rPr>
          <w:rFonts w:ascii="Arial" w:hAnsi="Arial" w:cs="Arial"/>
          <w:color w:val="auto"/>
          <w:sz w:val="22"/>
          <w:szCs w:val="22"/>
        </w:rPr>
        <w:t>: termina</w:t>
      </w:r>
      <w:r w:rsidR="00F41866" w:rsidRPr="00692573">
        <w:rPr>
          <w:rFonts w:ascii="Arial" w:hAnsi="Arial" w:cs="Arial"/>
          <w:color w:val="auto"/>
          <w:sz w:val="22"/>
          <w:szCs w:val="22"/>
        </w:rPr>
        <w:t>re, originare</w:t>
      </w:r>
      <w:r w:rsidR="00D674A7" w:rsidRPr="00692573">
        <w:rPr>
          <w:rFonts w:ascii="Arial" w:hAnsi="Arial" w:cs="Arial"/>
          <w:color w:val="auto"/>
          <w:sz w:val="22"/>
          <w:szCs w:val="22"/>
        </w:rPr>
        <w:t>, tranzit, acces la servicii etc.</w:t>
      </w:r>
      <w:r w:rsidR="007E2953" w:rsidRPr="006925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069D7B3" w14:textId="0EADA991" w:rsidR="007E2953" w:rsidRPr="00692573" w:rsidRDefault="007E2953" w:rsidP="0075481B">
      <w:pPr>
        <w:pStyle w:val="Default"/>
        <w:shd w:val="clear" w:color="auto" w:fill="FFFFFF"/>
        <w:ind w:left="72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De asemenea, </w:t>
      </w:r>
      <w:r w:rsidR="00226584">
        <w:rPr>
          <w:rFonts w:ascii="Arial" w:hAnsi="Arial" w:cs="Arial"/>
          <w:color w:val="auto"/>
          <w:sz w:val="22"/>
          <w:szCs w:val="22"/>
        </w:rPr>
        <w:t>v</w:t>
      </w:r>
      <w:r w:rsidR="003C7063">
        <w:rPr>
          <w:rFonts w:ascii="Arial" w:hAnsi="Arial" w:cs="Arial"/>
          <w:color w:val="auto"/>
          <w:sz w:val="22"/>
          <w:szCs w:val="22"/>
        </w:rPr>
        <w:t>ă rugăm</w:t>
      </w:r>
      <w:r w:rsidR="001D0EBA">
        <w:rPr>
          <w:rFonts w:ascii="Arial" w:hAnsi="Arial" w:cs="Arial"/>
          <w:color w:val="auto"/>
          <w:sz w:val="22"/>
          <w:szCs w:val="22"/>
        </w:rPr>
        <w:t xml:space="preserve"> s</w:t>
      </w:r>
      <w:r w:rsidR="00004FB2">
        <w:rPr>
          <w:rFonts w:ascii="Arial" w:hAnsi="Arial" w:cs="Arial"/>
          <w:color w:val="auto"/>
          <w:sz w:val="22"/>
          <w:szCs w:val="22"/>
        </w:rPr>
        <w:t>ă</w:t>
      </w:r>
      <w:r w:rsidR="001D0EBA">
        <w:rPr>
          <w:rFonts w:ascii="Arial" w:hAnsi="Arial" w:cs="Arial"/>
          <w:color w:val="auto"/>
          <w:sz w:val="22"/>
          <w:szCs w:val="22"/>
        </w:rPr>
        <w:t xml:space="preserve"> ne </w:t>
      </w:r>
      <w:r w:rsidR="00220F2E">
        <w:rPr>
          <w:rFonts w:ascii="Arial" w:hAnsi="Arial" w:cs="Arial"/>
          <w:color w:val="auto"/>
          <w:sz w:val="22"/>
          <w:szCs w:val="22"/>
        </w:rPr>
        <w:t>prezentați</w:t>
      </w:r>
      <w:r w:rsidR="00AE5024">
        <w:rPr>
          <w:rFonts w:ascii="Arial" w:hAnsi="Arial" w:cs="Arial"/>
          <w:color w:val="auto"/>
          <w:sz w:val="22"/>
          <w:szCs w:val="22"/>
        </w:rPr>
        <w:t xml:space="preserve"> poziț</w:t>
      </w:r>
      <w:r w:rsidR="000B4C8F" w:rsidRPr="00692573">
        <w:rPr>
          <w:rFonts w:ascii="Arial" w:hAnsi="Arial" w:cs="Arial"/>
          <w:color w:val="auto"/>
          <w:sz w:val="22"/>
          <w:szCs w:val="22"/>
        </w:rPr>
        <w:t xml:space="preserve">ia companiei </w:t>
      </w:r>
      <w:r w:rsidR="00AE5024" w:rsidRPr="00692573">
        <w:rPr>
          <w:rFonts w:ascii="Arial" w:hAnsi="Arial" w:cs="Arial"/>
          <w:color w:val="auto"/>
          <w:sz w:val="22"/>
          <w:szCs w:val="22"/>
        </w:rPr>
        <w:t>dumneavoast</w:t>
      </w:r>
      <w:r w:rsidR="00AE5024">
        <w:rPr>
          <w:rFonts w:ascii="Arial" w:hAnsi="Arial" w:cs="Arial"/>
          <w:color w:val="auto"/>
          <w:sz w:val="22"/>
          <w:szCs w:val="22"/>
        </w:rPr>
        <w:t>ră</w:t>
      </w:r>
      <w:r w:rsidR="00856870" w:rsidRPr="00692573">
        <w:rPr>
          <w:rFonts w:ascii="Arial" w:hAnsi="Arial" w:cs="Arial"/>
          <w:color w:val="auto"/>
          <w:sz w:val="22"/>
          <w:szCs w:val="22"/>
        </w:rPr>
        <w:t xml:space="preserve"> despre obliga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="00856870" w:rsidRPr="00692573">
        <w:rPr>
          <w:rFonts w:ascii="Arial" w:hAnsi="Arial" w:cs="Arial"/>
          <w:color w:val="auto"/>
          <w:sz w:val="22"/>
          <w:szCs w:val="22"/>
        </w:rPr>
        <w:t xml:space="preserve">ia ca 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operatorul care </w:t>
      </w:r>
      <w:r w:rsidR="00EA60B9">
        <w:rPr>
          <w:rFonts w:ascii="Arial" w:hAnsi="Arial" w:cs="Arial"/>
          <w:color w:val="auto"/>
          <w:sz w:val="22"/>
          <w:szCs w:val="22"/>
        </w:rPr>
        <w:t>oferă</w:t>
      </w:r>
      <w:r w:rsidR="00EA60B9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Pr="00692573">
        <w:rPr>
          <w:rFonts w:ascii="Arial" w:hAnsi="Arial" w:cs="Arial"/>
          <w:color w:val="auto"/>
          <w:sz w:val="22"/>
          <w:szCs w:val="22"/>
        </w:rPr>
        <w:t>interconect</w:t>
      </w:r>
      <w:r w:rsidR="00EA60B9">
        <w:rPr>
          <w:rFonts w:ascii="Arial" w:hAnsi="Arial" w:cs="Arial"/>
          <w:color w:val="auto"/>
          <w:sz w:val="22"/>
          <w:szCs w:val="22"/>
        </w:rPr>
        <w:t>are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s</w:t>
      </w:r>
      <w:r w:rsidR="001F5F37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ofere accesul la toate serviciile necesare pentru ca operatorii interconecta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>i s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poat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furniza propriile servicii de comunica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>ii IP</w:t>
      </w:r>
      <w:r w:rsidR="002F6741" w:rsidRPr="00692573">
        <w:rPr>
          <w:rFonts w:ascii="Arial" w:hAnsi="Arial" w:cs="Arial"/>
          <w:color w:val="auto"/>
          <w:sz w:val="22"/>
          <w:szCs w:val="22"/>
        </w:rPr>
        <w:t>,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precum:</w:t>
      </w:r>
    </w:p>
    <w:p w14:paraId="6784BE93" w14:textId="77777777" w:rsidR="007E2953" w:rsidRPr="00692573" w:rsidRDefault="007E2953" w:rsidP="0075481B">
      <w:pPr>
        <w:pStyle w:val="Default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accesul la servicii de asisten</w:t>
      </w:r>
      <w:r w:rsidR="00226584">
        <w:rPr>
          <w:rFonts w:ascii="Arial" w:hAnsi="Arial" w:cs="Arial"/>
          <w:color w:val="auto"/>
          <w:sz w:val="22"/>
          <w:szCs w:val="22"/>
        </w:rPr>
        <w:t>ță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opera</w:t>
      </w:r>
      <w:r w:rsidR="00226584">
        <w:rPr>
          <w:rFonts w:ascii="Arial" w:hAnsi="Arial" w:cs="Arial"/>
          <w:color w:val="auto"/>
          <w:sz w:val="22"/>
          <w:szCs w:val="22"/>
        </w:rPr>
        <w:t>ți</w:t>
      </w:r>
      <w:r w:rsidRPr="00692573">
        <w:rPr>
          <w:rFonts w:ascii="Arial" w:hAnsi="Arial" w:cs="Arial"/>
          <w:color w:val="auto"/>
          <w:sz w:val="22"/>
          <w:szCs w:val="22"/>
        </w:rPr>
        <w:t>onal</w:t>
      </w:r>
      <w:r w:rsidR="00226584">
        <w:rPr>
          <w:rFonts w:ascii="Arial" w:hAnsi="Arial" w:cs="Arial"/>
          <w:color w:val="auto"/>
          <w:sz w:val="22"/>
          <w:szCs w:val="22"/>
        </w:rPr>
        <w:t>ă</w:t>
      </w:r>
      <w:r w:rsidR="001565B3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6A8FF15B" w14:textId="77777777" w:rsidR="007E2953" w:rsidRPr="00692573" w:rsidRDefault="007E2953" w:rsidP="0075481B">
      <w:pPr>
        <w:pStyle w:val="Default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lastRenderedPageBreak/>
        <w:t>accesul la sistemele informa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ionale sau bazele de date </w:t>
      </w:r>
      <w:r w:rsidR="00AE5024">
        <w:rPr>
          <w:rFonts w:ascii="Arial" w:hAnsi="Arial" w:cs="Arial"/>
          <w:color w:val="auto"/>
          <w:sz w:val="22"/>
          <w:szCs w:val="22"/>
        </w:rPr>
        <w:t>î</w:t>
      </w:r>
      <w:r w:rsidRPr="00692573">
        <w:rPr>
          <w:rFonts w:ascii="Arial" w:hAnsi="Arial" w:cs="Arial"/>
          <w:color w:val="auto"/>
          <w:sz w:val="22"/>
          <w:szCs w:val="22"/>
        </w:rPr>
        <w:t>n vederea preg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>tirii comenzilor</w:t>
      </w:r>
      <w:r w:rsidR="0001502F" w:rsidRPr="00692573">
        <w:rPr>
          <w:rFonts w:ascii="Arial" w:hAnsi="Arial" w:cs="Arial"/>
          <w:color w:val="auto"/>
          <w:sz w:val="22"/>
          <w:szCs w:val="22"/>
        </w:rPr>
        <w:t>,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6584">
        <w:rPr>
          <w:rFonts w:ascii="Arial" w:hAnsi="Arial" w:cs="Arial"/>
          <w:color w:val="auto"/>
          <w:sz w:val="22"/>
          <w:szCs w:val="22"/>
        </w:rPr>
        <w:t>întreți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nerii </w:t>
      </w:r>
      <w:r w:rsidR="00226584">
        <w:rPr>
          <w:rFonts w:ascii="Arial" w:hAnsi="Arial" w:cs="Arial"/>
          <w:color w:val="auto"/>
          <w:sz w:val="22"/>
          <w:szCs w:val="22"/>
        </w:rPr>
        <w:t>ș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226584" w:rsidRPr="00692573">
        <w:rPr>
          <w:rFonts w:ascii="Arial" w:hAnsi="Arial" w:cs="Arial"/>
          <w:color w:val="auto"/>
          <w:sz w:val="22"/>
          <w:szCs w:val="22"/>
        </w:rPr>
        <w:t>solicitării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de repara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>ii</w:t>
      </w:r>
      <w:r w:rsidR="001565B3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2F2B15BD" w14:textId="77777777" w:rsidR="007E2953" w:rsidRPr="00692573" w:rsidRDefault="007E2953" w:rsidP="0075481B">
      <w:pPr>
        <w:pStyle w:val="Default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serviciul de colocare</w:t>
      </w:r>
      <w:r w:rsidR="001565B3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22EDB9CC" w14:textId="77777777" w:rsidR="007E2953" w:rsidRPr="00692573" w:rsidRDefault="007E2953" w:rsidP="0075481B">
      <w:pPr>
        <w:pStyle w:val="Default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888888"/>
          <w:sz w:val="18"/>
          <w:szCs w:val="18"/>
          <w:lang w:val="en-US"/>
        </w:rPr>
      </w:pPr>
      <w:r w:rsidRPr="00692573">
        <w:rPr>
          <w:rFonts w:ascii="Arial" w:hAnsi="Arial" w:cs="Arial"/>
          <w:color w:val="auto"/>
          <w:sz w:val="22"/>
          <w:szCs w:val="22"/>
        </w:rPr>
        <w:t>alte resurse tehnice necesare instal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>rii, conect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>rii, func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>ion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rii </w:t>
      </w:r>
      <w:r w:rsidR="00AE5024">
        <w:rPr>
          <w:rFonts w:ascii="Arial" w:hAnsi="Arial" w:cs="Arial"/>
          <w:color w:val="auto"/>
          <w:sz w:val="22"/>
          <w:szCs w:val="22"/>
        </w:rPr>
        <w:t>ș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AE5024">
        <w:rPr>
          <w:rFonts w:ascii="Arial" w:hAnsi="Arial" w:cs="Arial"/>
          <w:color w:val="auto"/>
          <w:sz w:val="22"/>
          <w:szCs w:val="22"/>
        </w:rPr>
        <w:t>î</w:t>
      </w:r>
      <w:r w:rsidRPr="00692573">
        <w:rPr>
          <w:rFonts w:ascii="Arial" w:hAnsi="Arial" w:cs="Arial"/>
          <w:color w:val="auto"/>
          <w:sz w:val="22"/>
          <w:szCs w:val="22"/>
        </w:rPr>
        <w:t>ntre</w:t>
      </w:r>
      <w:r w:rsidR="00AE5024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>inerii corespunz</w:t>
      </w:r>
      <w:r w:rsidR="00AE502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>toare a echipamentelor colocate</w:t>
      </w:r>
      <w:r w:rsidR="001565B3" w:rsidRPr="00692573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  <w:lang w:val="en-US"/>
        </w:rPr>
        <w:t>.</w:t>
      </w:r>
    </w:p>
    <w:p w14:paraId="14FD7B30" w14:textId="77777777" w:rsidR="003B3451" w:rsidRPr="00692573" w:rsidRDefault="003B3451" w:rsidP="0075481B">
      <w:pPr>
        <w:pStyle w:val="Default"/>
        <w:shd w:val="clear" w:color="auto" w:fill="FFFFFF"/>
        <w:ind w:left="1080"/>
        <w:jc w:val="both"/>
        <w:textAlignment w:val="baseline"/>
        <w:rPr>
          <w:rFonts w:ascii="Arial" w:eastAsia="Times New Roman" w:hAnsi="Arial" w:cs="Arial"/>
          <w:color w:val="888888"/>
          <w:sz w:val="18"/>
          <w:szCs w:val="18"/>
          <w:lang w:val="en-US"/>
        </w:rPr>
      </w:pPr>
    </w:p>
    <w:p w14:paraId="5B6B9D21" w14:textId="374ED94C" w:rsidR="009122FE" w:rsidRPr="00C84CB7" w:rsidRDefault="002F6741" w:rsidP="0075481B">
      <w:pPr>
        <w:pStyle w:val="Default"/>
        <w:numPr>
          <w:ilvl w:val="0"/>
          <w:numId w:val="6"/>
        </w:numPr>
        <w:shd w:val="clear" w:color="auto" w:fill="FFFFFF"/>
        <w:spacing w:after="21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84CB7">
        <w:rPr>
          <w:rFonts w:ascii="Arial" w:hAnsi="Arial" w:cs="Arial"/>
          <w:sz w:val="22"/>
          <w:szCs w:val="22"/>
        </w:rPr>
        <w:t xml:space="preserve">În cazul interconectării IP pentru voce, </w:t>
      </w:r>
      <w:r w:rsidR="001040E3" w:rsidRPr="00C84CB7">
        <w:rPr>
          <w:rFonts w:ascii="Arial" w:hAnsi="Arial" w:cs="Arial"/>
          <w:sz w:val="22"/>
          <w:szCs w:val="22"/>
        </w:rPr>
        <w:t>v</w:t>
      </w:r>
      <w:r w:rsidR="003C7063" w:rsidRPr="00C84CB7">
        <w:rPr>
          <w:rFonts w:ascii="Arial" w:hAnsi="Arial" w:cs="Arial"/>
          <w:sz w:val="22"/>
          <w:szCs w:val="22"/>
        </w:rPr>
        <w:t>ă rugăm</w:t>
      </w:r>
      <w:r w:rsidR="00F34406" w:rsidRPr="00C84CB7">
        <w:rPr>
          <w:rFonts w:ascii="Arial" w:hAnsi="Arial" w:cs="Arial"/>
          <w:sz w:val="22"/>
          <w:szCs w:val="22"/>
        </w:rPr>
        <w:t xml:space="preserve"> s</w:t>
      </w:r>
      <w:r w:rsidR="00AE5024">
        <w:rPr>
          <w:rFonts w:ascii="Arial" w:hAnsi="Arial" w:cs="Arial"/>
          <w:sz w:val="22"/>
          <w:szCs w:val="22"/>
        </w:rPr>
        <w:t>ă</w:t>
      </w:r>
      <w:r w:rsidR="00F34406" w:rsidRPr="00C84CB7">
        <w:rPr>
          <w:rFonts w:ascii="Arial" w:hAnsi="Arial" w:cs="Arial"/>
          <w:sz w:val="22"/>
          <w:szCs w:val="22"/>
        </w:rPr>
        <w:t xml:space="preserve"> </w:t>
      </w:r>
      <w:r w:rsidR="00C84CB7" w:rsidRPr="00C84CB7">
        <w:rPr>
          <w:rFonts w:ascii="Arial" w:hAnsi="Arial" w:cs="Arial"/>
          <w:sz w:val="22"/>
          <w:szCs w:val="22"/>
        </w:rPr>
        <w:t>furnizați</w:t>
      </w:r>
      <w:r w:rsidR="001040E3" w:rsidRPr="00C84CB7">
        <w:rPr>
          <w:rFonts w:ascii="Arial" w:hAnsi="Arial" w:cs="Arial"/>
          <w:sz w:val="22"/>
          <w:szCs w:val="22"/>
        </w:rPr>
        <w:t xml:space="preserve"> </w:t>
      </w:r>
      <w:r w:rsidR="00C84CB7" w:rsidRPr="00C84CB7">
        <w:rPr>
          <w:rFonts w:ascii="Arial" w:hAnsi="Arial" w:cs="Arial"/>
          <w:sz w:val="22"/>
          <w:szCs w:val="22"/>
        </w:rPr>
        <w:t>informații</w:t>
      </w:r>
      <w:r w:rsidR="001040E3" w:rsidRPr="00C84CB7">
        <w:rPr>
          <w:rFonts w:ascii="Arial" w:hAnsi="Arial" w:cs="Arial"/>
          <w:sz w:val="22"/>
          <w:szCs w:val="22"/>
        </w:rPr>
        <w:t xml:space="preserve"> despre arhitectura </w:t>
      </w:r>
      <w:r w:rsidR="00C84CB7" w:rsidRPr="00C84CB7">
        <w:rPr>
          <w:rFonts w:ascii="Arial" w:hAnsi="Arial" w:cs="Arial"/>
          <w:sz w:val="22"/>
          <w:szCs w:val="22"/>
        </w:rPr>
        <w:t>ș</w:t>
      </w:r>
      <w:r w:rsidR="001040E3" w:rsidRPr="00C84CB7">
        <w:rPr>
          <w:rFonts w:ascii="Arial" w:hAnsi="Arial" w:cs="Arial"/>
          <w:sz w:val="22"/>
          <w:szCs w:val="22"/>
        </w:rPr>
        <w:t xml:space="preserve">i principiile de taxare. </w:t>
      </w:r>
      <w:r w:rsidR="00C84CB7" w:rsidRPr="00C84CB7">
        <w:rPr>
          <w:rFonts w:ascii="Arial" w:hAnsi="Arial" w:cs="Arial"/>
          <w:sz w:val="22"/>
          <w:szCs w:val="22"/>
        </w:rPr>
        <w:t>(Not</w:t>
      </w:r>
      <w:r w:rsidR="00004FB2">
        <w:rPr>
          <w:rFonts w:ascii="Arial" w:hAnsi="Arial" w:cs="Arial"/>
          <w:sz w:val="22"/>
          <w:szCs w:val="22"/>
        </w:rPr>
        <w:t>ă</w:t>
      </w:r>
      <w:r w:rsidR="00C84CB7" w:rsidRPr="00C84CB7">
        <w:rPr>
          <w:rFonts w:ascii="Arial" w:hAnsi="Arial" w:cs="Arial"/>
          <w:sz w:val="22"/>
          <w:szCs w:val="22"/>
          <w:lang w:val="en-US"/>
        </w:rPr>
        <w:t xml:space="preserve">: </w:t>
      </w:r>
      <w:r w:rsidR="001040E3" w:rsidRPr="00C84CB7">
        <w:rPr>
          <w:rFonts w:ascii="Arial" w:hAnsi="Arial" w:cs="Arial"/>
          <w:sz w:val="22"/>
          <w:szCs w:val="22"/>
        </w:rPr>
        <w:t xml:space="preserve">Tarifele practicate </w:t>
      </w:r>
      <w:r w:rsidR="00C84CB7" w:rsidRPr="00C84CB7">
        <w:rPr>
          <w:rFonts w:ascii="Arial" w:hAnsi="Arial" w:cs="Arial"/>
          <w:sz w:val="22"/>
          <w:szCs w:val="22"/>
        </w:rPr>
        <w:t>î</w:t>
      </w:r>
      <w:r w:rsidR="001040E3" w:rsidRPr="00C84CB7">
        <w:rPr>
          <w:rFonts w:ascii="Arial" w:hAnsi="Arial" w:cs="Arial"/>
          <w:sz w:val="22"/>
          <w:szCs w:val="22"/>
        </w:rPr>
        <w:t>ntre operatori nu fac obiectul acestui chestionar</w:t>
      </w:r>
      <w:r w:rsidR="00C84CB7" w:rsidRPr="00C84CB7">
        <w:rPr>
          <w:rFonts w:ascii="Arial" w:hAnsi="Arial" w:cs="Arial"/>
          <w:sz w:val="22"/>
          <w:szCs w:val="22"/>
        </w:rPr>
        <w:t>)</w:t>
      </w:r>
      <w:r w:rsidR="001040E3" w:rsidRPr="00C84CB7">
        <w:rPr>
          <w:rFonts w:ascii="Arial" w:hAnsi="Arial" w:cs="Arial"/>
          <w:sz w:val="22"/>
          <w:szCs w:val="22"/>
        </w:rPr>
        <w:t xml:space="preserve">. </w:t>
      </w:r>
    </w:p>
    <w:p w14:paraId="4A77D9C6" w14:textId="77777777" w:rsidR="009122FE" w:rsidRPr="00AD7470" w:rsidRDefault="009122FE" w:rsidP="009122FE">
      <w:pPr>
        <w:pStyle w:val="ListParagraph"/>
        <w:rPr>
          <w:rFonts w:ascii="Arial" w:hAnsi="Arial" w:cs="Arial"/>
          <w:sz w:val="22"/>
          <w:szCs w:val="22"/>
          <w:lang w:val="fr-FR"/>
        </w:rPr>
      </w:pPr>
    </w:p>
    <w:p w14:paraId="72EA5226" w14:textId="14430C88" w:rsidR="00BF63BA" w:rsidRPr="00A65B89" w:rsidRDefault="00F57E92" w:rsidP="00004FB2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C</w:t>
      </w:r>
      <w:r w:rsidR="003C7063">
        <w:rPr>
          <w:rFonts w:ascii="Arial" w:hAnsi="Arial" w:cs="Arial"/>
          <w:color w:val="auto"/>
          <w:sz w:val="22"/>
          <w:szCs w:val="22"/>
        </w:rPr>
        <w:t>â</w:t>
      </w:r>
      <w:r w:rsidRPr="00692573">
        <w:rPr>
          <w:rFonts w:ascii="Arial" w:hAnsi="Arial" w:cs="Arial"/>
          <w:color w:val="auto"/>
          <w:sz w:val="22"/>
          <w:szCs w:val="22"/>
        </w:rPr>
        <w:t>te cent</w:t>
      </w:r>
      <w:r w:rsidR="00BF63BA" w:rsidRPr="00692573">
        <w:rPr>
          <w:rFonts w:ascii="Arial" w:hAnsi="Arial" w:cs="Arial"/>
          <w:color w:val="auto"/>
          <w:sz w:val="22"/>
          <w:szCs w:val="22"/>
        </w:rPr>
        <w:t xml:space="preserve">re de interconectare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utilizați</w:t>
      </w:r>
      <w:r w:rsidR="002E68B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BF63BA" w:rsidRPr="00692573">
        <w:rPr>
          <w:rFonts w:ascii="Arial" w:hAnsi="Arial" w:cs="Arial"/>
          <w:color w:val="auto"/>
          <w:sz w:val="22"/>
          <w:szCs w:val="22"/>
        </w:rPr>
        <w:t xml:space="preserve">pentru TDM </w:t>
      </w:r>
      <w:r w:rsidR="003C7063">
        <w:rPr>
          <w:rFonts w:ascii="Arial" w:hAnsi="Arial" w:cs="Arial"/>
          <w:color w:val="auto"/>
          <w:sz w:val="22"/>
          <w:szCs w:val="22"/>
        </w:rPr>
        <w:t>ș</w:t>
      </w:r>
      <w:r w:rsidR="00BF63BA" w:rsidRPr="00692573">
        <w:rPr>
          <w:rFonts w:ascii="Arial" w:hAnsi="Arial" w:cs="Arial"/>
          <w:color w:val="auto"/>
          <w:sz w:val="22"/>
          <w:szCs w:val="22"/>
        </w:rPr>
        <w:t>i c</w:t>
      </w:r>
      <w:r w:rsidR="003C7063">
        <w:rPr>
          <w:rFonts w:ascii="Arial" w:hAnsi="Arial" w:cs="Arial"/>
          <w:color w:val="auto"/>
          <w:sz w:val="22"/>
          <w:szCs w:val="22"/>
        </w:rPr>
        <w:t>â</w:t>
      </w:r>
      <w:r w:rsidR="00BF63BA" w:rsidRPr="00692573">
        <w:rPr>
          <w:rFonts w:ascii="Arial" w:hAnsi="Arial" w:cs="Arial"/>
          <w:color w:val="auto"/>
          <w:sz w:val="22"/>
          <w:szCs w:val="22"/>
        </w:rPr>
        <w:t xml:space="preserve">te pentru IP? </w:t>
      </w:r>
      <w:r w:rsidR="002E68B2" w:rsidRPr="00692573">
        <w:rPr>
          <w:rFonts w:ascii="Arial" w:hAnsi="Arial" w:cs="Arial"/>
          <w:color w:val="auto"/>
          <w:sz w:val="22"/>
          <w:szCs w:val="22"/>
        </w:rPr>
        <w:t>C</w:t>
      </w:r>
      <w:r w:rsidR="003C7063">
        <w:rPr>
          <w:rFonts w:ascii="Arial" w:hAnsi="Arial" w:cs="Arial"/>
          <w:color w:val="auto"/>
          <w:sz w:val="22"/>
          <w:szCs w:val="22"/>
        </w:rPr>
        <w:t>â</w:t>
      </w:r>
      <w:r w:rsidR="002E68B2" w:rsidRPr="00692573">
        <w:rPr>
          <w:rFonts w:ascii="Arial" w:hAnsi="Arial" w:cs="Arial"/>
          <w:color w:val="auto"/>
          <w:sz w:val="22"/>
          <w:szCs w:val="22"/>
        </w:rPr>
        <w:t>te din acestea apar</w:t>
      </w:r>
      <w:r w:rsidR="003C7063">
        <w:rPr>
          <w:rFonts w:ascii="Arial" w:hAnsi="Arial" w:cs="Arial"/>
          <w:color w:val="auto"/>
          <w:sz w:val="22"/>
          <w:szCs w:val="22"/>
        </w:rPr>
        <w:t>ț</w:t>
      </w:r>
      <w:r w:rsidR="002E68B2" w:rsidRPr="00692573">
        <w:rPr>
          <w:rFonts w:ascii="Arial" w:hAnsi="Arial" w:cs="Arial"/>
          <w:color w:val="auto"/>
          <w:sz w:val="22"/>
          <w:szCs w:val="22"/>
        </w:rPr>
        <w:t xml:space="preserve">in unui operator </w:t>
      </w:r>
      <w:r w:rsidR="003C7063">
        <w:rPr>
          <w:rFonts w:ascii="Arial" w:hAnsi="Arial" w:cs="Arial"/>
          <w:color w:val="auto"/>
          <w:sz w:val="22"/>
          <w:szCs w:val="22"/>
        </w:rPr>
        <w:t>ș</w:t>
      </w:r>
      <w:r w:rsidR="002E68B2" w:rsidRPr="00692573">
        <w:rPr>
          <w:rFonts w:ascii="Arial" w:hAnsi="Arial" w:cs="Arial"/>
          <w:color w:val="auto"/>
          <w:sz w:val="22"/>
          <w:szCs w:val="22"/>
        </w:rPr>
        <w:t>i c</w:t>
      </w:r>
      <w:r w:rsidR="003C7063">
        <w:rPr>
          <w:rFonts w:ascii="Arial" w:hAnsi="Arial" w:cs="Arial"/>
          <w:color w:val="auto"/>
          <w:sz w:val="22"/>
          <w:szCs w:val="22"/>
        </w:rPr>
        <w:t>â</w:t>
      </w:r>
      <w:r w:rsidR="002E68B2" w:rsidRPr="00692573">
        <w:rPr>
          <w:rFonts w:ascii="Arial" w:hAnsi="Arial" w:cs="Arial"/>
          <w:color w:val="auto"/>
          <w:sz w:val="22"/>
          <w:szCs w:val="22"/>
        </w:rPr>
        <w:t xml:space="preserve">te </w:t>
      </w:r>
      <w:r w:rsidR="000D01E5">
        <w:rPr>
          <w:rFonts w:ascii="Arial" w:hAnsi="Arial" w:cs="Arial"/>
          <w:color w:val="auto"/>
          <w:sz w:val="22"/>
          <w:szCs w:val="22"/>
        </w:rPr>
        <w:t>interconectări</w:t>
      </w:r>
      <w:r w:rsidR="00BF63BA" w:rsidRPr="00692573">
        <w:rPr>
          <w:rFonts w:ascii="Arial" w:hAnsi="Arial" w:cs="Arial"/>
          <w:sz w:val="22"/>
          <w:szCs w:val="22"/>
        </w:rPr>
        <w:t xml:space="preserve"> s-a</w:t>
      </w:r>
      <w:r w:rsidR="002E68B2" w:rsidRPr="00692573">
        <w:rPr>
          <w:rFonts w:ascii="Arial" w:hAnsi="Arial" w:cs="Arial"/>
          <w:sz w:val="22"/>
          <w:szCs w:val="22"/>
        </w:rPr>
        <w:t>u</w:t>
      </w:r>
      <w:r w:rsidR="00BF63BA" w:rsidRPr="00692573">
        <w:rPr>
          <w:rFonts w:ascii="Arial" w:hAnsi="Arial" w:cs="Arial"/>
          <w:sz w:val="22"/>
          <w:szCs w:val="22"/>
        </w:rPr>
        <w:t xml:space="preserve"> realizat într-un centru neutru de colocare? Numi</w:t>
      </w:r>
      <w:r w:rsidR="003C7063">
        <w:rPr>
          <w:rFonts w:ascii="Arial" w:hAnsi="Arial" w:cs="Arial"/>
          <w:sz w:val="22"/>
          <w:szCs w:val="22"/>
        </w:rPr>
        <w:t>ț</w:t>
      </w:r>
      <w:r w:rsidR="00BF63BA" w:rsidRPr="00692573">
        <w:rPr>
          <w:rFonts w:ascii="Arial" w:hAnsi="Arial" w:cs="Arial"/>
          <w:sz w:val="22"/>
          <w:szCs w:val="22"/>
        </w:rPr>
        <w:t xml:space="preserve">i punctele de interconectare </w:t>
      </w:r>
      <w:r w:rsidR="00004FB2">
        <w:rPr>
          <w:rFonts w:ascii="Arial" w:hAnsi="Arial" w:cs="Arial"/>
          <w:sz w:val="22"/>
          <w:szCs w:val="22"/>
        </w:rPr>
        <w:t>î</w:t>
      </w:r>
      <w:r w:rsidR="00BF63BA" w:rsidRPr="00692573">
        <w:rPr>
          <w:rFonts w:ascii="Arial" w:hAnsi="Arial" w:cs="Arial"/>
          <w:sz w:val="22"/>
          <w:szCs w:val="22"/>
        </w:rPr>
        <w:t>n care realiza</w:t>
      </w:r>
      <w:r w:rsidR="00004FB2" w:rsidRPr="00004FB2">
        <w:rPr>
          <w:rFonts w:ascii="Arial" w:hAnsi="Arial" w:cs="Arial"/>
          <w:sz w:val="22"/>
          <w:szCs w:val="22"/>
        </w:rPr>
        <w:t>ț</w:t>
      </w:r>
      <w:r w:rsidR="00BF63BA" w:rsidRPr="00004FB2">
        <w:rPr>
          <w:rFonts w:ascii="Arial" w:hAnsi="Arial" w:cs="Arial"/>
          <w:sz w:val="22"/>
          <w:szCs w:val="22"/>
        </w:rPr>
        <w:t>i interconectare</w:t>
      </w:r>
      <w:r w:rsidR="001B46DB" w:rsidRPr="00004FB2">
        <w:rPr>
          <w:rFonts w:ascii="Arial" w:hAnsi="Arial" w:cs="Arial"/>
          <w:sz w:val="22"/>
          <w:szCs w:val="22"/>
        </w:rPr>
        <w:t xml:space="preserve"> de voce </w:t>
      </w:r>
      <w:r w:rsidR="003C7063" w:rsidRPr="00004FB2">
        <w:rPr>
          <w:rFonts w:ascii="Arial" w:hAnsi="Arial" w:cs="Arial"/>
          <w:sz w:val="22"/>
          <w:szCs w:val="22"/>
        </w:rPr>
        <w:t>ș</w:t>
      </w:r>
      <w:r w:rsidR="0070662E" w:rsidRPr="00A65B89">
        <w:rPr>
          <w:rFonts w:ascii="Arial" w:hAnsi="Arial" w:cs="Arial"/>
          <w:sz w:val="22"/>
          <w:szCs w:val="22"/>
        </w:rPr>
        <w:t xml:space="preserve">i </w:t>
      </w:r>
      <w:r w:rsidR="00220F2E" w:rsidRPr="00A65B89">
        <w:rPr>
          <w:rFonts w:ascii="Arial" w:hAnsi="Arial" w:cs="Arial"/>
          <w:sz w:val="22"/>
          <w:szCs w:val="22"/>
        </w:rPr>
        <w:t>precizați</w:t>
      </w:r>
      <w:r w:rsidR="0070662E" w:rsidRPr="00A65B89">
        <w:rPr>
          <w:rFonts w:ascii="Arial" w:hAnsi="Arial" w:cs="Arial"/>
          <w:sz w:val="22"/>
          <w:szCs w:val="22"/>
        </w:rPr>
        <w:t xml:space="preserve"> tipul acesteia (TDM</w:t>
      </w:r>
      <w:r w:rsidR="001B46DB" w:rsidRPr="00A65B89">
        <w:rPr>
          <w:rFonts w:ascii="Arial" w:hAnsi="Arial" w:cs="Arial"/>
          <w:sz w:val="22"/>
          <w:szCs w:val="22"/>
        </w:rPr>
        <w:t xml:space="preserve"> si/sau IP)</w:t>
      </w:r>
      <w:r w:rsidR="00BF63BA" w:rsidRPr="00A65B89">
        <w:rPr>
          <w:rFonts w:ascii="Arial" w:hAnsi="Arial" w:cs="Arial"/>
          <w:sz w:val="22"/>
          <w:szCs w:val="22"/>
        </w:rPr>
        <w:t>;</w:t>
      </w:r>
    </w:p>
    <w:p w14:paraId="225E781D" w14:textId="77777777" w:rsidR="00596CF0" w:rsidRPr="00AD7470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1D32B133" w14:textId="6B4483FD" w:rsidR="00F57E92" w:rsidRPr="00692573" w:rsidRDefault="00F57E92" w:rsidP="0075481B">
      <w:pPr>
        <w:pStyle w:val="Default"/>
        <w:numPr>
          <w:ilvl w:val="0"/>
          <w:numId w:val="6"/>
        </w:numPr>
        <w:spacing w:after="22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Consideraţi că în România există suficiente centre neutre în care se po</w:t>
      </w:r>
      <w:r w:rsidR="00FB25F6">
        <w:rPr>
          <w:rFonts w:ascii="Arial" w:hAnsi="Arial" w:cs="Arial"/>
          <w:color w:val="auto"/>
          <w:sz w:val="22"/>
          <w:szCs w:val="22"/>
        </w:rPr>
        <w:t>ate realiza interconectarea IP? C</w:t>
      </w:r>
      <w:r w:rsidR="003C7063">
        <w:rPr>
          <w:rFonts w:ascii="Arial" w:hAnsi="Arial" w:cs="Arial"/>
          <w:color w:val="auto"/>
          <w:sz w:val="22"/>
          <w:szCs w:val="22"/>
        </w:rPr>
        <w:t>â</w:t>
      </w:r>
      <w:r w:rsidR="00FB25F6">
        <w:rPr>
          <w:rFonts w:ascii="Arial" w:hAnsi="Arial" w:cs="Arial"/>
          <w:color w:val="auto"/>
          <w:sz w:val="22"/>
          <w:szCs w:val="22"/>
        </w:rPr>
        <w:t xml:space="preserve">te centre </w:t>
      </w:r>
      <w:r w:rsidR="003C7063">
        <w:rPr>
          <w:rFonts w:ascii="Arial" w:hAnsi="Arial" w:cs="Arial"/>
          <w:color w:val="auto"/>
          <w:sz w:val="22"/>
          <w:szCs w:val="22"/>
        </w:rPr>
        <w:t>credeți</w:t>
      </w:r>
      <w:r w:rsidR="00FB25F6">
        <w:rPr>
          <w:rFonts w:ascii="Arial" w:hAnsi="Arial" w:cs="Arial"/>
          <w:color w:val="auto"/>
          <w:sz w:val="22"/>
          <w:szCs w:val="22"/>
        </w:rPr>
        <w:t xml:space="preserve"> c</w:t>
      </w:r>
      <w:r w:rsidR="003C7063">
        <w:rPr>
          <w:rFonts w:ascii="Arial" w:hAnsi="Arial" w:cs="Arial"/>
          <w:color w:val="auto"/>
          <w:sz w:val="22"/>
          <w:szCs w:val="22"/>
        </w:rPr>
        <w:t>ă</w:t>
      </w:r>
      <w:r w:rsidR="00FB25F6">
        <w:rPr>
          <w:rFonts w:ascii="Arial" w:hAnsi="Arial" w:cs="Arial"/>
          <w:color w:val="auto"/>
          <w:sz w:val="22"/>
          <w:szCs w:val="22"/>
        </w:rPr>
        <w:t xml:space="preserve"> ar fi recomandat s</w:t>
      </w:r>
      <w:r w:rsidR="003C7063">
        <w:rPr>
          <w:rFonts w:ascii="Arial" w:hAnsi="Arial" w:cs="Arial"/>
          <w:color w:val="auto"/>
          <w:sz w:val="22"/>
          <w:szCs w:val="22"/>
        </w:rPr>
        <w:t>ă</w:t>
      </w:r>
      <w:r w:rsidR="00FB25F6">
        <w:rPr>
          <w:rFonts w:ascii="Arial" w:hAnsi="Arial" w:cs="Arial"/>
          <w:color w:val="auto"/>
          <w:sz w:val="22"/>
          <w:szCs w:val="22"/>
        </w:rPr>
        <w:t xml:space="preserve"> existe,</w:t>
      </w:r>
      <w:r w:rsidR="00284568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ț</w:t>
      </w:r>
      <w:r w:rsidR="00284568">
        <w:rPr>
          <w:rFonts w:ascii="Arial" w:hAnsi="Arial" w:cs="Arial"/>
          <w:color w:val="auto"/>
          <w:sz w:val="22"/>
          <w:szCs w:val="22"/>
        </w:rPr>
        <w:t>in</w:t>
      </w:r>
      <w:r w:rsidR="003C7063">
        <w:rPr>
          <w:rFonts w:ascii="Arial" w:hAnsi="Arial" w:cs="Arial"/>
          <w:color w:val="auto"/>
          <w:sz w:val="22"/>
          <w:szCs w:val="22"/>
        </w:rPr>
        <w:t>â</w:t>
      </w:r>
      <w:r w:rsidR="00284568">
        <w:rPr>
          <w:rFonts w:ascii="Arial" w:hAnsi="Arial" w:cs="Arial"/>
          <w:color w:val="auto"/>
          <w:sz w:val="22"/>
          <w:szCs w:val="22"/>
        </w:rPr>
        <w:t xml:space="preserve">nd cont de traficul actual/previzionat pentru </w:t>
      </w:r>
      <w:r w:rsidR="00A65B89">
        <w:rPr>
          <w:rFonts w:ascii="Arial" w:hAnsi="Arial" w:cs="Arial"/>
          <w:color w:val="auto"/>
          <w:sz w:val="22"/>
          <w:szCs w:val="22"/>
        </w:rPr>
        <w:t>următorii</w:t>
      </w:r>
      <w:r w:rsidR="00284568">
        <w:rPr>
          <w:rFonts w:ascii="Arial" w:hAnsi="Arial" w:cs="Arial"/>
          <w:color w:val="auto"/>
          <w:sz w:val="22"/>
          <w:szCs w:val="22"/>
        </w:rPr>
        <w:t xml:space="preserve"> 5 ani.</w:t>
      </w:r>
    </w:p>
    <w:p w14:paraId="3CC4C200" w14:textId="77777777" w:rsidR="00596CF0" w:rsidRPr="00AD7470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635356FC" w14:textId="77777777" w:rsidR="00F57E92" w:rsidRPr="00692573" w:rsidRDefault="00F57E92" w:rsidP="0075481B">
      <w:pPr>
        <w:pStyle w:val="Default"/>
        <w:numPr>
          <w:ilvl w:val="0"/>
          <w:numId w:val="6"/>
        </w:numPr>
        <w:spacing w:after="22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Consideraţi rezonabile costurile realizării interconectării IP în centre</w:t>
      </w:r>
      <w:r w:rsidR="00A510F1">
        <w:rPr>
          <w:rFonts w:ascii="Arial" w:hAnsi="Arial" w:cs="Arial"/>
          <w:color w:val="auto"/>
          <w:sz w:val="22"/>
          <w:szCs w:val="22"/>
        </w:rPr>
        <w:t>le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neutre de colocare</w:t>
      </w:r>
      <w:r w:rsidR="00002293">
        <w:rPr>
          <w:rFonts w:ascii="Arial" w:hAnsi="Arial" w:cs="Arial"/>
          <w:color w:val="auto"/>
          <w:sz w:val="22"/>
          <w:szCs w:val="22"/>
        </w:rPr>
        <w:t xml:space="preserve"> actuale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?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273B39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argumentați</w:t>
      </w:r>
      <w:r w:rsidR="00273B39">
        <w:rPr>
          <w:rFonts w:ascii="Arial" w:hAnsi="Arial" w:cs="Arial"/>
          <w:color w:val="auto"/>
          <w:sz w:val="22"/>
          <w:szCs w:val="22"/>
        </w:rPr>
        <w:t>.</w:t>
      </w:r>
    </w:p>
    <w:p w14:paraId="0F3CEB59" w14:textId="77777777" w:rsidR="00596CF0" w:rsidRPr="00692573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F1D7B17" w14:textId="77777777" w:rsidR="00F57E92" w:rsidRPr="00692573" w:rsidRDefault="00F57E92" w:rsidP="0075481B">
      <w:pPr>
        <w:pStyle w:val="Default"/>
        <w:numPr>
          <w:ilvl w:val="0"/>
          <w:numId w:val="6"/>
        </w:numPr>
        <w:spacing w:after="22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Dacă reţeaua dvs. este prezentă în interexchange-uri naţionale, vă rugăm să precizaţi cu câţi operatori sunteţi conectaţi prin peering privat şi cu câţi prin peering public în fiecare interexchange în care reţeaua dvs. este prezentă. </w:t>
      </w:r>
    </w:p>
    <w:p w14:paraId="1907FF51" w14:textId="77777777" w:rsidR="00596CF0" w:rsidRPr="00692573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2DA97B9" w14:textId="77777777" w:rsidR="00B608EC" w:rsidRPr="00692573" w:rsidRDefault="00220F2E" w:rsidP="00B608EC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Dacă </w:t>
      </w:r>
      <w:r w:rsidRPr="00692573">
        <w:rPr>
          <w:rFonts w:ascii="Arial" w:hAnsi="Arial" w:cs="Arial"/>
          <w:color w:val="auto"/>
          <w:sz w:val="22"/>
          <w:szCs w:val="22"/>
        </w:rPr>
        <w:t>furnizați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7E2E60" w:rsidRPr="00692573">
        <w:rPr>
          <w:rFonts w:ascii="Arial" w:hAnsi="Arial" w:cs="Arial"/>
          <w:color w:val="auto"/>
          <w:sz w:val="22"/>
          <w:szCs w:val="22"/>
        </w:rPr>
        <w:t xml:space="preserve">IP </w:t>
      </w:r>
      <w:r w:rsidR="00F57E92" w:rsidRPr="00692573">
        <w:rPr>
          <w:rFonts w:ascii="Arial" w:hAnsi="Arial" w:cs="Arial"/>
          <w:color w:val="auto"/>
          <w:sz w:val="22"/>
          <w:szCs w:val="22"/>
        </w:rPr>
        <w:t>tranzit</w:t>
      </w:r>
      <w:r w:rsidR="009122FE" w:rsidRPr="00692573">
        <w:rPr>
          <w:rFonts w:ascii="Arial" w:hAnsi="Arial" w:cs="Arial"/>
          <w:color w:val="auto"/>
          <w:sz w:val="22"/>
          <w:szCs w:val="22"/>
        </w:rPr>
        <w:t xml:space="preserve"> pentru </w:t>
      </w:r>
      <w:r w:rsidR="007E2E60" w:rsidRPr="00692573">
        <w:rPr>
          <w:rFonts w:ascii="Arial" w:hAnsi="Arial" w:cs="Arial"/>
          <w:color w:val="auto"/>
          <w:sz w:val="22"/>
          <w:szCs w:val="22"/>
        </w:rPr>
        <w:t>voce</w:t>
      </w:r>
      <w:r w:rsidR="00F57E92" w:rsidRPr="00692573">
        <w:rPr>
          <w:rFonts w:ascii="Arial" w:hAnsi="Arial" w:cs="Arial"/>
          <w:color w:val="auto"/>
          <w:sz w:val="22"/>
          <w:szCs w:val="22"/>
        </w:rPr>
        <w:t>,</w:t>
      </w:r>
      <w:r w:rsidR="009C1FC6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BD446D">
        <w:rPr>
          <w:rFonts w:ascii="Arial" w:hAnsi="Arial" w:cs="Arial"/>
          <w:color w:val="auto"/>
          <w:sz w:val="22"/>
          <w:szCs w:val="22"/>
        </w:rPr>
        <w:t xml:space="preserve">vă </w:t>
      </w:r>
      <w:r w:rsidR="003C7063">
        <w:rPr>
          <w:rFonts w:ascii="Arial" w:hAnsi="Arial" w:cs="Arial"/>
          <w:color w:val="auto"/>
          <w:sz w:val="22"/>
          <w:szCs w:val="22"/>
        </w:rPr>
        <w:t>rugăm</w:t>
      </w:r>
      <w:r w:rsidR="009C1FC6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A510F1">
        <w:rPr>
          <w:rFonts w:ascii="Arial" w:hAnsi="Arial" w:cs="Arial"/>
          <w:color w:val="auto"/>
          <w:sz w:val="22"/>
          <w:szCs w:val="22"/>
        </w:rPr>
        <w:t>să s</w:t>
      </w:r>
      <w:r w:rsidR="003C7063">
        <w:rPr>
          <w:rFonts w:ascii="Arial" w:hAnsi="Arial" w:cs="Arial"/>
          <w:color w:val="auto"/>
          <w:sz w:val="22"/>
          <w:szCs w:val="22"/>
        </w:rPr>
        <w:t>pecificați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Pr="00692573">
        <w:rPr>
          <w:rFonts w:ascii="Arial" w:hAnsi="Arial" w:cs="Arial"/>
          <w:color w:val="auto"/>
          <w:sz w:val="22"/>
          <w:szCs w:val="22"/>
        </w:rPr>
        <w:t>numărul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 de </w:t>
      </w:r>
      <w:r w:rsidR="003C7063">
        <w:rPr>
          <w:rFonts w:ascii="Arial" w:hAnsi="Arial" w:cs="Arial"/>
          <w:color w:val="auto"/>
          <w:sz w:val="22"/>
          <w:szCs w:val="22"/>
        </w:rPr>
        <w:t>rețele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7E2E60" w:rsidRPr="00692573">
        <w:rPr>
          <w:rFonts w:ascii="Arial" w:hAnsi="Arial" w:cs="Arial"/>
          <w:color w:val="auto"/>
          <w:sz w:val="22"/>
          <w:szCs w:val="22"/>
        </w:rPr>
        <w:t xml:space="preserve">pentru care </w:t>
      </w:r>
      <w:r w:rsidRPr="00692573">
        <w:rPr>
          <w:rFonts w:ascii="Arial" w:hAnsi="Arial" w:cs="Arial"/>
          <w:color w:val="auto"/>
          <w:sz w:val="22"/>
          <w:szCs w:val="22"/>
        </w:rPr>
        <w:t>asigurați</w:t>
      </w:r>
      <w:r w:rsidR="007E2E60" w:rsidRPr="00692573">
        <w:rPr>
          <w:rFonts w:ascii="Arial" w:hAnsi="Arial" w:cs="Arial"/>
          <w:color w:val="auto"/>
          <w:sz w:val="22"/>
          <w:szCs w:val="22"/>
        </w:rPr>
        <w:t xml:space="preserve"> tranzitul av</w:t>
      </w:r>
      <w:r w:rsidR="00A510F1">
        <w:rPr>
          <w:rFonts w:ascii="Arial" w:hAnsi="Arial" w:cs="Arial"/>
          <w:color w:val="auto"/>
          <w:sz w:val="22"/>
          <w:szCs w:val="22"/>
        </w:rPr>
        <w:t>â</w:t>
      </w:r>
      <w:r w:rsidR="007E2E60" w:rsidRPr="00692573">
        <w:rPr>
          <w:rFonts w:ascii="Arial" w:hAnsi="Arial" w:cs="Arial"/>
          <w:color w:val="auto"/>
          <w:sz w:val="22"/>
          <w:szCs w:val="22"/>
        </w:rPr>
        <w:t xml:space="preserve">nd </w:t>
      </w:r>
      <w:r w:rsidR="00A510F1">
        <w:rPr>
          <w:rFonts w:ascii="Arial" w:hAnsi="Arial" w:cs="Arial"/>
          <w:color w:val="auto"/>
          <w:sz w:val="22"/>
          <w:szCs w:val="22"/>
        </w:rPr>
        <w:t>î</w:t>
      </w:r>
      <w:r w:rsidR="007E2E60" w:rsidRPr="00692573">
        <w:rPr>
          <w:rFonts w:ascii="Arial" w:hAnsi="Arial" w:cs="Arial"/>
          <w:color w:val="auto"/>
          <w:sz w:val="22"/>
          <w:szCs w:val="22"/>
        </w:rPr>
        <w:t>n vedere c</w:t>
      </w:r>
      <w:r w:rsidR="00A510F1">
        <w:rPr>
          <w:rFonts w:ascii="Arial" w:hAnsi="Arial" w:cs="Arial"/>
          <w:color w:val="auto"/>
          <w:sz w:val="22"/>
          <w:szCs w:val="22"/>
        </w:rPr>
        <w:t>ă</w:t>
      </w:r>
      <w:r w:rsidR="007E2E60" w:rsidRPr="00692573">
        <w:rPr>
          <w:rFonts w:ascii="Arial" w:hAnsi="Arial" w:cs="Arial"/>
          <w:color w:val="auto"/>
          <w:sz w:val="22"/>
          <w:szCs w:val="22"/>
        </w:rPr>
        <w:t xml:space="preserve"> micii operatori se conecteaz</w:t>
      </w:r>
      <w:r w:rsidR="00A510F1">
        <w:rPr>
          <w:rFonts w:ascii="Arial" w:hAnsi="Arial" w:cs="Arial"/>
          <w:color w:val="auto"/>
          <w:sz w:val="22"/>
          <w:szCs w:val="22"/>
        </w:rPr>
        <w:t>ă</w:t>
      </w:r>
      <w:r w:rsidR="007E2E60" w:rsidRPr="00692573">
        <w:rPr>
          <w:rFonts w:ascii="Arial" w:hAnsi="Arial" w:cs="Arial"/>
          <w:color w:val="auto"/>
          <w:sz w:val="22"/>
          <w:szCs w:val="22"/>
        </w:rPr>
        <w:t xml:space="preserve"> indirect prin tranzit cu un operator mare.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FB711D" w14:textId="3E885ECC" w:rsidR="00F57E92" w:rsidRPr="00692573" w:rsidRDefault="003C7063" w:rsidP="00B608EC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Specificați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atât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rețelele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naționale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 c</w:t>
      </w:r>
      <w:r w:rsidR="00A510F1">
        <w:rPr>
          <w:rFonts w:ascii="Arial" w:hAnsi="Arial" w:cs="Arial"/>
          <w:color w:val="auto"/>
          <w:sz w:val="22"/>
          <w:szCs w:val="22"/>
        </w:rPr>
        <w:t>â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t </w:t>
      </w:r>
      <w:r w:rsidR="00A510F1">
        <w:rPr>
          <w:rFonts w:ascii="Arial" w:hAnsi="Arial" w:cs="Arial"/>
          <w:color w:val="auto"/>
          <w:sz w:val="22"/>
          <w:szCs w:val="22"/>
        </w:rPr>
        <w:t>ș</w:t>
      </w:r>
      <w:r w:rsidR="00F57E92"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522B40" w:rsidRPr="00692573">
        <w:rPr>
          <w:rFonts w:ascii="Arial" w:hAnsi="Arial" w:cs="Arial"/>
          <w:color w:val="auto"/>
          <w:sz w:val="22"/>
          <w:szCs w:val="22"/>
        </w:rPr>
        <w:t xml:space="preserve">pe 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cele </w:t>
      </w:r>
      <w:r w:rsidR="009A7536" w:rsidRPr="00692573">
        <w:rPr>
          <w:rFonts w:ascii="Arial" w:hAnsi="Arial" w:cs="Arial"/>
          <w:color w:val="auto"/>
          <w:sz w:val="22"/>
          <w:szCs w:val="22"/>
        </w:rPr>
        <w:t>internaționale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, </w:t>
      </w:r>
      <w:r w:rsidR="00A510F1">
        <w:rPr>
          <w:rFonts w:ascii="Arial" w:hAnsi="Arial" w:cs="Arial"/>
          <w:color w:val="auto"/>
          <w:sz w:val="22"/>
          <w:szCs w:val="22"/>
        </w:rPr>
        <w:t>î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n cazul </w:t>
      </w:r>
      <w:r w:rsidR="00A510F1">
        <w:rPr>
          <w:rFonts w:ascii="Arial" w:hAnsi="Arial" w:cs="Arial"/>
          <w:color w:val="auto"/>
          <w:sz w:val="22"/>
          <w:szCs w:val="22"/>
        </w:rPr>
        <w:t>î</w:t>
      </w:r>
      <w:r w:rsidR="00B608EC" w:rsidRPr="00692573">
        <w:rPr>
          <w:rFonts w:ascii="Arial" w:hAnsi="Arial" w:cs="Arial"/>
          <w:color w:val="auto"/>
          <w:sz w:val="22"/>
          <w:szCs w:val="22"/>
        </w:rPr>
        <w:t>n care cump</w:t>
      </w:r>
      <w:r w:rsidR="002A22F1">
        <w:rPr>
          <w:rFonts w:ascii="Arial" w:hAnsi="Arial" w:cs="Arial"/>
          <w:color w:val="auto"/>
          <w:sz w:val="22"/>
          <w:szCs w:val="22"/>
        </w:rPr>
        <w:t>ă</w:t>
      </w:r>
      <w:r w:rsidR="00B608EC" w:rsidRPr="00692573">
        <w:rPr>
          <w:rFonts w:ascii="Arial" w:hAnsi="Arial" w:cs="Arial"/>
          <w:color w:val="auto"/>
          <w:sz w:val="22"/>
          <w:szCs w:val="22"/>
        </w:rPr>
        <w:t>ra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i trafic </w:t>
      </w:r>
      <w:r w:rsidR="00A65B89">
        <w:rPr>
          <w:rFonts w:ascii="Arial" w:hAnsi="Arial" w:cs="Arial"/>
          <w:color w:val="auto"/>
          <w:sz w:val="22"/>
          <w:szCs w:val="22"/>
        </w:rPr>
        <w:t xml:space="preserve">de </w:t>
      </w:r>
      <w:r w:rsidR="00B608EC" w:rsidRPr="00692573">
        <w:rPr>
          <w:rFonts w:ascii="Arial" w:hAnsi="Arial" w:cs="Arial"/>
          <w:color w:val="auto"/>
          <w:sz w:val="22"/>
          <w:szCs w:val="22"/>
        </w:rPr>
        <w:t>voc</w:t>
      </w:r>
      <w:r w:rsidR="00A65B89">
        <w:rPr>
          <w:rFonts w:ascii="Arial" w:hAnsi="Arial" w:cs="Arial"/>
          <w:color w:val="auto"/>
          <w:sz w:val="22"/>
          <w:szCs w:val="22"/>
        </w:rPr>
        <w:t>e</w:t>
      </w:r>
      <w:r w:rsidR="00B608EC" w:rsidRPr="00692573">
        <w:rPr>
          <w:rFonts w:ascii="Arial" w:hAnsi="Arial" w:cs="Arial"/>
          <w:color w:val="auto"/>
          <w:sz w:val="22"/>
          <w:szCs w:val="22"/>
        </w:rPr>
        <w:t xml:space="preserve"> IP </w:t>
      </w:r>
      <w:r w:rsidR="00E4052B">
        <w:rPr>
          <w:rFonts w:ascii="Arial" w:hAnsi="Arial" w:cs="Arial"/>
          <w:color w:val="auto"/>
          <w:sz w:val="22"/>
          <w:szCs w:val="22"/>
        </w:rPr>
        <w:t>î</w:t>
      </w:r>
      <w:r w:rsidR="00B608EC" w:rsidRPr="00692573">
        <w:rPr>
          <w:rFonts w:ascii="Arial" w:hAnsi="Arial" w:cs="Arial"/>
          <w:color w:val="auto"/>
          <w:sz w:val="22"/>
          <w:szCs w:val="22"/>
        </w:rPr>
        <w:t>n regim de tranzit;</w:t>
      </w:r>
    </w:p>
    <w:p w14:paraId="272F6EBB" w14:textId="77777777" w:rsidR="00F76B45" w:rsidRPr="00AD7470" w:rsidRDefault="00F76B45" w:rsidP="0075481B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61B7C5E3" w14:textId="77777777" w:rsidR="00F76B45" w:rsidRPr="00692573" w:rsidRDefault="00F76B45" w:rsidP="0075481B">
      <w:pPr>
        <w:pStyle w:val="Default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570F88">
        <w:rPr>
          <w:rFonts w:ascii="Arial" w:hAnsi="Arial" w:cs="Arial"/>
          <w:color w:val="auto"/>
          <w:sz w:val="22"/>
          <w:szCs w:val="22"/>
        </w:rPr>
        <w:t xml:space="preserve"> sa </w:t>
      </w:r>
      <w:r w:rsidR="003C7063">
        <w:rPr>
          <w:rFonts w:ascii="Arial" w:hAnsi="Arial" w:cs="Arial"/>
          <w:color w:val="auto"/>
          <w:sz w:val="22"/>
          <w:szCs w:val="22"/>
        </w:rPr>
        <w:t>detaliați</w:t>
      </w:r>
      <w:r w:rsidR="00570F88">
        <w:rPr>
          <w:rFonts w:ascii="Arial" w:hAnsi="Arial" w:cs="Arial"/>
          <w:color w:val="auto"/>
          <w:sz w:val="22"/>
          <w:szCs w:val="22"/>
        </w:rPr>
        <w:t xml:space="preserve"> a</w:t>
      </w:r>
      <w:r w:rsidR="00DB650E" w:rsidRPr="00692573">
        <w:rPr>
          <w:rFonts w:ascii="Arial" w:hAnsi="Arial" w:cs="Arial"/>
          <w:color w:val="auto"/>
          <w:sz w:val="22"/>
          <w:szCs w:val="22"/>
        </w:rPr>
        <w:t>rhitectura de interconectare</w:t>
      </w:r>
      <w:r w:rsidR="00CE5813" w:rsidRPr="00692573">
        <w:rPr>
          <w:rFonts w:ascii="Arial" w:hAnsi="Arial" w:cs="Arial"/>
          <w:color w:val="auto"/>
          <w:sz w:val="22"/>
          <w:szCs w:val="22"/>
        </w:rPr>
        <w:t xml:space="preserve"> VoIP </w:t>
      </w:r>
      <w:r w:rsidR="003C7063">
        <w:rPr>
          <w:rFonts w:ascii="Arial" w:hAnsi="Arial" w:cs="Arial"/>
          <w:color w:val="auto"/>
          <w:sz w:val="22"/>
          <w:szCs w:val="22"/>
        </w:rPr>
        <w:t>folosită</w:t>
      </w:r>
      <w:r w:rsidR="001F5F37">
        <w:rPr>
          <w:rFonts w:ascii="Arial" w:hAnsi="Arial" w:cs="Arial"/>
          <w:color w:val="auto"/>
          <w:sz w:val="22"/>
          <w:szCs w:val="22"/>
        </w:rPr>
        <w:t>/sau pe care planificați să o implementați în perioada următoare</w:t>
      </w:r>
      <w:r w:rsidR="00AB365C">
        <w:rPr>
          <w:rFonts w:ascii="Arial" w:hAnsi="Arial" w:cs="Arial"/>
          <w:color w:val="auto"/>
          <w:sz w:val="22"/>
          <w:szCs w:val="22"/>
        </w:rPr>
        <w:t>.</w:t>
      </w:r>
      <w:r w:rsidR="00E9787E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sz w:val="22"/>
          <w:szCs w:val="22"/>
        </w:rPr>
        <w:t>Specificați</w:t>
      </w:r>
      <w:r w:rsidRPr="00692573">
        <w:rPr>
          <w:rFonts w:ascii="Arial" w:hAnsi="Arial" w:cs="Arial"/>
          <w:sz w:val="22"/>
          <w:szCs w:val="22"/>
        </w:rPr>
        <w:t xml:space="preserve"> echipamente</w:t>
      </w:r>
      <w:r w:rsidR="00033439" w:rsidRPr="00692573">
        <w:rPr>
          <w:rFonts w:ascii="Arial" w:hAnsi="Arial" w:cs="Arial"/>
          <w:sz w:val="22"/>
          <w:szCs w:val="22"/>
        </w:rPr>
        <w:t>le</w:t>
      </w:r>
      <w:r w:rsidRPr="00692573">
        <w:rPr>
          <w:rFonts w:ascii="Arial" w:hAnsi="Arial" w:cs="Arial"/>
          <w:sz w:val="22"/>
          <w:szCs w:val="22"/>
        </w:rPr>
        <w:t xml:space="preserve"> utilizate cap la cap pentru un apel de voce, cu detalierea componentelor aferente interconectării (elementele de rețea prin care se poate realiza interconectarea și cerințe</w:t>
      </w:r>
      <w:r w:rsidR="00033439" w:rsidRPr="00692573">
        <w:rPr>
          <w:rFonts w:ascii="Arial" w:hAnsi="Arial" w:cs="Arial"/>
          <w:sz w:val="22"/>
          <w:szCs w:val="22"/>
        </w:rPr>
        <w:t>le</w:t>
      </w:r>
      <w:r w:rsidRPr="00692573">
        <w:rPr>
          <w:rFonts w:ascii="Arial" w:hAnsi="Arial" w:cs="Arial"/>
          <w:sz w:val="22"/>
          <w:szCs w:val="22"/>
        </w:rPr>
        <w:t xml:space="preserve"> funcționale, inclusiv interfața rețea - rețea și capacitatea legăturilor de interconectare);</w:t>
      </w:r>
    </w:p>
    <w:p w14:paraId="622F7A04" w14:textId="77777777" w:rsidR="00F76B45" w:rsidRPr="00AD7470" w:rsidRDefault="00F76B45" w:rsidP="0075481B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5268E283" w14:textId="21AB3D6A" w:rsidR="00DB650E" w:rsidRPr="00692573" w:rsidRDefault="007704E6" w:rsidP="0075481B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Interconectarea cu rețeaua dvs. se realizează direct </w:t>
      </w:r>
      <w:r w:rsidR="00E9787E" w:rsidRPr="00692573">
        <w:rPr>
          <w:rFonts w:ascii="Arial" w:hAnsi="Arial" w:cs="Arial"/>
          <w:color w:val="auto"/>
          <w:sz w:val="22"/>
          <w:szCs w:val="22"/>
        </w:rPr>
        <w:t>sau prin</w:t>
      </w:r>
      <w:r>
        <w:rPr>
          <w:rFonts w:ascii="Arial" w:hAnsi="Arial" w:cs="Arial"/>
          <w:color w:val="auto"/>
          <w:sz w:val="22"/>
          <w:szCs w:val="22"/>
        </w:rPr>
        <w:t xml:space="preserve"> intermediul altor </w:t>
      </w:r>
      <w:r w:rsidR="00E9787E" w:rsidRPr="00692573">
        <w:rPr>
          <w:rFonts w:ascii="Arial" w:hAnsi="Arial" w:cs="Arial"/>
          <w:color w:val="auto"/>
          <w:sz w:val="22"/>
          <w:szCs w:val="22"/>
        </w:rPr>
        <w:t>rețele</w:t>
      </w:r>
      <w:r w:rsidR="00596CF0" w:rsidRPr="00692573">
        <w:rPr>
          <w:rFonts w:ascii="Arial" w:hAnsi="Arial" w:cs="Arial"/>
          <w:color w:val="auto"/>
          <w:sz w:val="22"/>
          <w:szCs w:val="22"/>
        </w:rPr>
        <w:t>?</w:t>
      </w:r>
      <w:r w:rsidR="00BF63BA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Preferați</w:t>
      </w:r>
      <w:r w:rsidR="00DB650E" w:rsidRPr="00692573">
        <w:rPr>
          <w:rFonts w:ascii="Arial" w:hAnsi="Arial" w:cs="Arial"/>
          <w:color w:val="auto"/>
          <w:sz w:val="22"/>
          <w:szCs w:val="22"/>
        </w:rPr>
        <w:t xml:space="preserve"> o interconectare d</w:t>
      </w:r>
      <w:r w:rsidR="00596CF0" w:rsidRPr="00692573">
        <w:rPr>
          <w:rFonts w:ascii="Arial" w:hAnsi="Arial" w:cs="Arial"/>
          <w:color w:val="auto"/>
          <w:sz w:val="22"/>
          <w:szCs w:val="22"/>
        </w:rPr>
        <w:t>irect</w:t>
      </w:r>
      <w:r w:rsidR="003C7063">
        <w:rPr>
          <w:rFonts w:ascii="Arial" w:hAnsi="Arial" w:cs="Arial"/>
          <w:color w:val="auto"/>
          <w:sz w:val="22"/>
          <w:szCs w:val="22"/>
        </w:rPr>
        <w:t>ă</w:t>
      </w:r>
      <w:r w:rsidR="00596CF0" w:rsidRPr="00692573">
        <w:rPr>
          <w:rFonts w:ascii="Arial" w:hAnsi="Arial" w:cs="Arial"/>
          <w:color w:val="auto"/>
          <w:sz w:val="22"/>
          <w:szCs w:val="22"/>
        </w:rPr>
        <w:t xml:space="preserve"> sau indirect</w:t>
      </w:r>
      <w:r w:rsidR="003C7063">
        <w:rPr>
          <w:rFonts w:ascii="Arial" w:hAnsi="Arial" w:cs="Arial"/>
          <w:color w:val="auto"/>
          <w:sz w:val="22"/>
          <w:szCs w:val="22"/>
        </w:rPr>
        <w:t>ă</w:t>
      </w:r>
      <w:r w:rsidR="00596CF0" w:rsidRPr="00692573">
        <w:rPr>
          <w:rFonts w:ascii="Arial" w:hAnsi="Arial" w:cs="Arial"/>
          <w:color w:val="auto"/>
          <w:sz w:val="22"/>
          <w:szCs w:val="22"/>
        </w:rPr>
        <w:t xml:space="preserve">?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2D5153" w:rsidRPr="00692573">
        <w:rPr>
          <w:rFonts w:ascii="Arial" w:hAnsi="Arial" w:cs="Arial"/>
          <w:color w:val="auto"/>
          <w:sz w:val="22"/>
          <w:szCs w:val="22"/>
        </w:rPr>
        <w:t xml:space="preserve"> s</w:t>
      </w:r>
      <w:r w:rsidR="003C7063">
        <w:rPr>
          <w:rFonts w:ascii="Arial" w:hAnsi="Arial" w:cs="Arial"/>
          <w:color w:val="auto"/>
          <w:sz w:val="22"/>
          <w:szCs w:val="22"/>
        </w:rPr>
        <w:t>ă</w:t>
      </w:r>
      <w:r w:rsidR="002D5153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argumentați</w:t>
      </w:r>
      <w:r w:rsidR="00596CF0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1CC6AD7C" w14:textId="77777777" w:rsidR="00596CF0" w:rsidRPr="00AD7470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0CFA251F" w14:textId="5200C397" w:rsidR="005B7AE8" w:rsidRPr="00692573" w:rsidRDefault="00A65B89" w:rsidP="0075481B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Î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n caz de interconectare prin Internet, determinarea punctului de interconectare devine un subiect de </w:t>
      </w:r>
      <w:r w:rsidR="00180578">
        <w:rPr>
          <w:rFonts w:ascii="Arial" w:hAnsi="Arial" w:cs="Arial"/>
          <w:color w:val="auto"/>
          <w:sz w:val="22"/>
          <w:szCs w:val="22"/>
        </w:rPr>
        <w:t>discuție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. Punctul de interconectare </w:t>
      </w:r>
      <w:r w:rsidR="0039317A" w:rsidRPr="00692573">
        <w:rPr>
          <w:rFonts w:ascii="Arial" w:hAnsi="Arial" w:cs="Arial"/>
          <w:color w:val="auto"/>
          <w:sz w:val="22"/>
          <w:szCs w:val="22"/>
        </w:rPr>
        <w:t xml:space="preserve">ar putea fi 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definit ca fiind punctul de legătură cu </w:t>
      </w:r>
      <w:r w:rsidR="0039317A" w:rsidRPr="00692573">
        <w:rPr>
          <w:rFonts w:ascii="Arial" w:hAnsi="Arial" w:cs="Arial"/>
          <w:color w:val="auto"/>
          <w:sz w:val="22"/>
          <w:szCs w:val="22"/>
        </w:rPr>
        <w:t>I</w:t>
      </w:r>
      <w:r w:rsidR="005B7AE8" w:rsidRPr="00692573">
        <w:rPr>
          <w:rFonts w:ascii="Arial" w:hAnsi="Arial" w:cs="Arial"/>
          <w:color w:val="auto"/>
          <w:sz w:val="22"/>
          <w:szCs w:val="22"/>
        </w:rPr>
        <w:t>nternetul public</w:t>
      </w:r>
      <w:r w:rsidR="0039317A" w:rsidRPr="00692573">
        <w:rPr>
          <w:rFonts w:ascii="Arial" w:hAnsi="Arial" w:cs="Arial"/>
          <w:color w:val="auto"/>
          <w:sz w:val="22"/>
          <w:szCs w:val="22"/>
        </w:rPr>
        <w:t xml:space="preserve">, 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punctul de interconectare al trunchiului SIP în </w:t>
      </w:r>
      <w:r w:rsidR="0039317A" w:rsidRPr="00692573">
        <w:rPr>
          <w:rFonts w:ascii="Arial" w:hAnsi="Arial" w:cs="Arial"/>
          <w:color w:val="auto"/>
          <w:sz w:val="22"/>
          <w:szCs w:val="22"/>
        </w:rPr>
        <w:t>I</w:t>
      </w:r>
      <w:r w:rsidR="00AA542D">
        <w:rPr>
          <w:rFonts w:ascii="Arial" w:hAnsi="Arial" w:cs="Arial"/>
          <w:color w:val="auto"/>
          <w:sz w:val="22"/>
          <w:szCs w:val="22"/>
        </w:rPr>
        <w:t>nternetul public sau,</w:t>
      </w:r>
      <w:r w:rsidR="0039317A" w:rsidRPr="00692573">
        <w:rPr>
          <w:rFonts w:ascii="Arial" w:hAnsi="Arial" w:cs="Arial"/>
          <w:color w:val="auto"/>
          <w:sz w:val="22"/>
          <w:szCs w:val="22"/>
        </w:rPr>
        <w:t xml:space="preserve"> eventual</w:t>
      </w:r>
      <w:r w:rsidR="00AA542D">
        <w:rPr>
          <w:rFonts w:ascii="Arial" w:hAnsi="Arial" w:cs="Arial"/>
          <w:color w:val="auto"/>
          <w:sz w:val="22"/>
          <w:szCs w:val="22"/>
        </w:rPr>
        <w:t>,</w:t>
      </w:r>
      <w:r w:rsidR="0039317A" w:rsidRPr="00692573">
        <w:rPr>
          <w:rFonts w:ascii="Arial" w:hAnsi="Arial" w:cs="Arial"/>
          <w:color w:val="auto"/>
          <w:sz w:val="22"/>
          <w:szCs w:val="22"/>
        </w:rPr>
        <w:t xml:space="preserve"> altfel.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180578">
        <w:rPr>
          <w:rFonts w:ascii="Arial" w:hAnsi="Arial" w:cs="Arial"/>
          <w:color w:val="auto"/>
          <w:sz w:val="22"/>
          <w:szCs w:val="22"/>
        </w:rPr>
        <w:t xml:space="preserve"> sa ne transmiteț</w:t>
      </w:r>
      <w:r w:rsidR="00FC57FC">
        <w:rPr>
          <w:rFonts w:ascii="Arial" w:hAnsi="Arial" w:cs="Arial"/>
          <w:color w:val="auto"/>
          <w:sz w:val="22"/>
          <w:szCs w:val="22"/>
        </w:rPr>
        <w:t>i eventuale</w:t>
      </w:r>
      <w:r w:rsidR="0039317A" w:rsidRPr="00692573">
        <w:rPr>
          <w:rFonts w:ascii="Arial" w:hAnsi="Arial" w:cs="Arial"/>
          <w:color w:val="auto"/>
          <w:sz w:val="22"/>
          <w:szCs w:val="22"/>
        </w:rPr>
        <w:t xml:space="preserve"> propuneri cu privire la definirea 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 punctul</w:t>
      </w:r>
      <w:r w:rsidR="0039317A" w:rsidRPr="00692573">
        <w:rPr>
          <w:rFonts w:ascii="Arial" w:hAnsi="Arial" w:cs="Arial"/>
          <w:color w:val="auto"/>
          <w:sz w:val="22"/>
          <w:szCs w:val="22"/>
        </w:rPr>
        <w:t>ui</w:t>
      </w:r>
      <w:r w:rsidR="005B7AE8" w:rsidRPr="00692573">
        <w:rPr>
          <w:rFonts w:ascii="Arial" w:hAnsi="Arial" w:cs="Arial"/>
          <w:color w:val="auto"/>
          <w:sz w:val="22"/>
          <w:szCs w:val="22"/>
        </w:rPr>
        <w:t xml:space="preserve"> de interconectare</w:t>
      </w:r>
      <w:r w:rsidR="0039317A" w:rsidRPr="00692573">
        <w:rPr>
          <w:rFonts w:ascii="Arial" w:hAnsi="Arial" w:cs="Arial"/>
          <w:color w:val="auto"/>
          <w:sz w:val="22"/>
          <w:szCs w:val="22"/>
        </w:rPr>
        <w:t xml:space="preserve"> prin Internet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36EDD24" w14:textId="77777777" w:rsidR="00CC0165" w:rsidRPr="00AD7470" w:rsidRDefault="00CC0165" w:rsidP="00CC0165">
      <w:pPr>
        <w:pStyle w:val="ListParagraph"/>
        <w:rPr>
          <w:rFonts w:ascii="Arial" w:hAnsi="Arial" w:cs="Arial"/>
          <w:sz w:val="22"/>
          <w:szCs w:val="22"/>
          <w:lang w:val="fr-FR"/>
        </w:rPr>
      </w:pPr>
    </w:p>
    <w:p w14:paraId="7F26A7D5" w14:textId="025C5632" w:rsidR="00B97F34" w:rsidRPr="00692573" w:rsidRDefault="003C7063" w:rsidP="00B97F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Specificați</w:t>
      </w:r>
      <w:r w:rsidR="00B97F34" w:rsidRPr="00692573">
        <w:rPr>
          <w:rFonts w:ascii="Arial" w:hAnsi="Arial" w:cs="Arial"/>
        </w:rPr>
        <w:t xml:space="preserve"> </w:t>
      </w:r>
      <w:r w:rsidR="00220F2E" w:rsidRPr="00692573">
        <w:rPr>
          <w:rFonts w:ascii="Arial" w:hAnsi="Arial" w:cs="Arial"/>
        </w:rPr>
        <w:t>interfața</w:t>
      </w:r>
      <w:r w:rsidR="00B97F34" w:rsidRPr="00692573">
        <w:rPr>
          <w:rFonts w:ascii="Arial" w:hAnsi="Arial" w:cs="Arial"/>
        </w:rPr>
        <w:t xml:space="preserve"> </w:t>
      </w:r>
      <w:r w:rsidR="00CC0165" w:rsidRPr="00692573">
        <w:rPr>
          <w:rFonts w:ascii="Arial" w:hAnsi="Arial" w:cs="Arial"/>
        </w:rPr>
        <w:t>fizic</w:t>
      </w:r>
      <w:r w:rsidR="00180578">
        <w:rPr>
          <w:rFonts w:ascii="Arial" w:hAnsi="Arial" w:cs="Arial"/>
        </w:rPr>
        <w:t>ă</w:t>
      </w:r>
      <w:r w:rsidR="00CC0165" w:rsidRPr="00692573">
        <w:rPr>
          <w:rFonts w:ascii="Arial" w:hAnsi="Arial" w:cs="Arial"/>
        </w:rPr>
        <w:t xml:space="preserve"> </w:t>
      </w:r>
      <w:r w:rsidR="00B97F34" w:rsidRPr="00692573">
        <w:rPr>
          <w:rFonts w:ascii="Arial" w:hAnsi="Arial" w:cs="Arial"/>
        </w:rPr>
        <w:t>de transport a interconect</w:t>
      </w:r>
      <w:r w:rsidR="00180578">
        <w:rPr>
          <w:rFonts w:ascii="Arial" w:hAnsi="Arial" w:cs="Arial"/>
        </w:rPr>
        <w:t>ă</w:t>
      </w:r>
      <w:r w:rsidR="00B97F34" w:rsidRPr="00692573">
        <w:rPr>
          <w:rFonts w:ascii="Arial" w:hAnsi="Arial" w:cs="Arial"/>
        </w:rPr>
        <w:t xml:space="preserve">rii IP pentru serviciile </w:t>
      </w:r>
      <w:r w:rsidR="00A510F1">
        <w:rPr>
          <w:rFonts w:ascii="Arial" w:hAnsi="Arial" w:cs="Arial"/>
        </w:rPr>
        <w:t>de voce</w:t>
      </w:r>
      <w:r w:rsidR="00A65B89">
        <w:rPr>
          <w:rFonts w:ascii="Arial" w:hAnsi="Arial" w:cs="Arial"/>
        </w:rPr>
        <w:t xml:space="preserve"> (de</w:t>
      </w:r>
      <w:r w:rsidR="00B97F34" w:rsidRPr="00692573">
        <w:rPr>
          <w:rFonts w:ascii="Arial" w:hAnsi="Arial" w:cs="Arial"/>
        </w:rPr>
        <w:t xml:space="preserve"> ex.</w:t>
      </w:r>
      <w:r w:rsidR="00A65B89">
        <w:rPr>
          <w:rFonts w:ascii="Arial" w:hAnsi="Arial" w:cs="Arial"/>
        </w:rPr>
        <w:t>,</w:t>
      </w:r>
      <w:r w:rsidR="008F7890">
        <w:rPr>
          <w:rFonts w:ascii="Arial" w:hAnsi="Arial" w:cs="Arial"/>
        </w:rPr>
        <w:t xml:space="preserve"> SDH,</w:t>
      </w:r>
      <w:r w:rsidR="00DB042D" w:rsidRPr="00692573">
        <w:rPr>
          <w:rFonts w:ascii="Arial" w:hAnsi="Arial" w:cs="Arial"/>
        </w:rPr>
        <w:t xml:space="preserve"> Fast Ethernet, Gigabit Ethernet sau 10 Gigabit Ethernet</w:t>
      </w:r>
      <w:r w:rsidR="00A65B89">
        <w:rPr>
          <w:rFonts w:ascii="Arial" w:hAnsi="Arial" w:cs="Arial"/>
        </w:rPr>
        <w:t>)</w:t>
      </w:r>
      <w:r w:rsidR="00DB042D" w:rsidRPr="006925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Specificați</w:t>
      </w:r>
      <w:r w:rsidR="00DB042D" w:rsidRPr="00692573">
        <w:rPr>
          <w:rFonts w:ascii="Arial" w:hAnsi="Arial" w:cs="Arial"/>
        </w:rPr>
        <w:t xml:space="preserve">, de asemenea, </w:t>
      </w:r>
      <w:r w:rsidR="009362B8">
        <w:rPr>
          <w:rFonts w:ascii="Arial" w:hAnsi="Arial" w:cs="Arial"/>
        </w:rPr>
        <w:t>l</w:t>
      </w:r>
      <w:r w:rsidR="00180578">
        <w:rPr>
          <w:rFonts w:ascii="Arial" w:hAnsi="Arial" w:cs="Arial"/>
        </w:rPr>
        <w:t>ăț</w:t>
      </w:r>
      <w:r w:rsidR="009362B8">
        <w:rPr>
          <w:rFonts w:ascii="Arial" w:hAnsi="Arial" w:cs="Arial"/>
        </w:rPr>
        <w:t>imea de band</w:t>
      </w:r>
      <w:r w:rsidR="00180578">
        <w:rPr>
          <w:rFonts w:ascii="Arial" w:hAnsi="Arial" w:cs="Arial"/>
        </w:rPr>
        <w:t>ă</w:t>
      </w:r>
      <w:r w:rsidR="009362B8">
        <w:rPr>
          <w:rFonts w:ascii="Arial" w:hAnsi="Arial" w:cs="Arial"/>
        </w:rPr>
        <w:t xml:space="preserve"> minim</w:t>
      </w:r>
      <w:r w:rsidR="00A510F1">
        <w:rPr>
          <w:rFonts w:ascii="Arial" w:hAnsi="Arial" w:cs="Arial"/>
        </w:rPr>
        <w:t>ă</w:t>
      </w:r>
      <w:r w:rsidR="009362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folosită</w:t>
      </w:r>
      <w:r w:rsidR="009362B8">
        <w:rPr>
          <w:rFonts w:ascii="Arial" w:hAnsi="Arial" w:cs="Arial"/>
        </w:rPr>
        <w:t>:</w:t>
      </w:r>
      <w:r w:rsidR="00DB042D" w:rsidRPr="00692573">
        <w:rPr>
          <w:rFonts w:ascii="Arial" w:hAnsi="Arial" w:cs="Arial"/>
        </w:rPr>
        <w:t xml:space="preserve"> </w:t>
      </w:r>
      <w:r w:rsidR="00A65B89">
        <w:rPr>
          <w:rFonts w:ascii="Arial" w:hAnsi="Arial" w:cs="Arial"/>
        </w:rPr>
        <w:t xml:space="preserve">de </w:t>
      </w:r>
      <w:r w:rsidR="00DB042D" w:rsidRPr="00692573">
        <w:rPr>
          <w:rFonts w:ascii="Arial" w:hAnsi="Arial" w:cs="Arial"/>
        </w:rPr>
        <w:t>ex.</w:t>
      </w:r>
      <w:r w:rsidR="00A65B89">
        <w:rPr>
          <w:rFonts w:ascii="Arial" w:hAnsi="Arial" w:cs="Arial"/>
        </w:rPr>
        <w:t>,</w:t>
      </w:r>
      <w:r w:rsidR="00DB042D" w:rsidRPr="00692573">
        <w:rPr>
          <w:rFonts w:ascii="Arial" w:hAnsi="Arial" w:cs="Arial"/>
        </w:rPr>
        <w:t xml:space="preserve"> 1GE sau SDH: 155Mbps;</w:t>
      </w:r>
      <w:r w:rsidR="00B97F34" w:rsidRPr="00692573">
        <w:rPr>
          <w:rFonts w:ascii="Arial" w:hAnsi="Arial" w:cs="Arial"/>
        </w:rPr>
        <w:t xml:space="preserve">  </w:t>
      </w:r>
    </w:p>
    <w:p w14:paraId="09019D07" w14:textId="77777777" w:rsidR="00596CF0" w:rsidRPr="00AD7470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1DF1D8C2" w14:textId="1EEFED13" w:rsidR="00CE4A23" w:rsidRPr="00692573" w:rsidRDefault="003C7063" w:rsidP="0075481B">
      <w:pPr>
        <w:pStyle w:val="ListParagraph"/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>Vă rugăm</w:t>
      </w:r>
      <w:r w:rsidR="004352CB" w:rsidRPr="00692573">
        <w:rPr>
          <w:rFonts w:ascii="Arial" w:eastAsia="Calibri" w:hAnsi="Arial" w:cs="Arial"/>
          <w:sz w:val="22"/>
          <w:szCs w:val="22"/>
          <w:lang w:val="ro-RO"/>
        </w:rPr>
        <w:t xml:space="preserve"> sa </w:t>
      </w:r>
      <w:r w:rsidR="00180578">
        <w:rPr>
          <w:rFonts w:ascii="Arial" w:eastAsia="Calibri" w:hAnsi="Arial" w:cs="Arial"/>
          <w:sz w:val="22"/>
          <w:szCs w:val="22"/>
          <w:lang w:val="ro-RO"/>
        </w:rPr>
        <w:t>s</w:t>
      </w:r>
      <w:r>
        <w:rPr>
          <w:rFonts w:ascii="Arial" w:eastAsia="Calibri" w:hAnsi="Arial" w:cs="Arial"/>
          <w:sz w:val="22"/>
          <w:szCs w:val="22"/>
          <w:lang w:val="ro-RO"/>
        </w:rPr>
        <w:t>pecificați</w:t>
      </w:r>
      <w:r w:rsidR="00CE4A23" w:rsidRPr="00692573">
        <w:rPr>
          <w:rFonts w:ascii="Arial" w:eastAsia="Calibri" w:hAnsi="Arial" w:cs="Arial"/>
          <w:sz w:val="22"/>
          <w:szCs w:val="22"/>
          <w:lang w:val="ro-RO"/>
        </w:rPr>
        <w:t xml:space="preserve"> tipul de cablare folosit</w:t>
      </w:r>
      <w:r w:rsidR="00BA2BE2">
        <w:rPr>
          <w:rFonts w:ascii="Arial" w:eastAsia="Calibri" w:hAnsi="Arial" w:cs="Arial"/>
          <w:sz w:val="22"/>
          <w:szCs w:val="22"/>
          <w:lang w:val="ro-RO"/>
        </w:rPr>
        <w:t xml:space="preserve"> pe legătura de interconectare</w:t>
      </w:r>
      <w:r w:rsidR="00CE4A23" w:rsidRPr="00692573">
        <w:rPr>
          <w:rFonts w:ascii="Arial" w:eastAsia="Calibri" w:hAnsi="Arial" w:cs="Arial"/>
          <w:sz w:val="22"/>
          <w:szCs w:val="22"/>
          <w:lang w:val="ro-RO"/>
        </w:rPr>
        <w:t xml:space="preserve">: cablu UTP categoria 5E </w:t>
      </w:r>
      <w:r w:rsidR="00A65B89">
        <w:rPr>
          <w:rFonts w:ascii="Arial" w:eastAsia="Calibri" w:hAnsi="Arial" w:cs="Arial"/>
          <w:sz w:val="22"/>
          <w:szCs w:val="22"/>
          <w:lang w:val="ro-RO"/>
        </w:rPr>
        <w:t>ș</w:t>
      </w:r>
      <w:r w:rsidR="004352CB" w:rsidRPr="00692573">
        <w:rPr>
          <w:rFonts w:ascii="Arial" w:eastAsia="Calibri" w:hAnsi="Arial" w:cs="Arial"/>
          <w:sz w:val="22"/>
          <w:szCs w:val="22"/>
          <w:lang w:val="ro-RO"/>
        </w:rPr>
        <w:t>i 6, cablu coaxial sau</w:t>
      </w:r>
      <w:r w:rsidR="00CE4A23" w:rsidRPr="00692573">
        <w:rPr>
          <w:rFonts w:ascii="Arial" w:eastAsia="Calibri" w:hAnsi="Arial" w:cs="Arial"/>
          <w:sz w:val="22"/>
          <w:szCs w:val="22"/>
          <w:lang w:val="ro-RO"/>
        </w:rPr>
        <w:t xml:space="preserve"> fibr</w:t>
      </w:r>
      <w:r w:rsidR="00A65B89">
        <w:rPr>
          <w:rFonts w:ascii="Arial" w:eastAsia="Calibri" w:hAnsi="Arial" w:cs="Arial"/>
          <w:sz w:val="22"/>
          <w:szCs w:val="22"/>
          <w:lang w:val="ro-RO"/>
        </w:rPr>
        <w:t>ă</w:t>
      </w:r>
      <w:r w:rsidR="00CE4A23" w:rsidRPr="00692573">
        <w:rPr>
          <w:rFonts w:ascii="Arial" w:eastAsia="Calibri" w:hAnsi="Arial" w:cs="Arial"/>
          <w:sz w:val="22"/>
          <w:szCs w:val="22"/>
          <w:lang w:val="ro-RO"/>
        </w:rPr>
        <w:t xml:space="preserve"> optic</w:t>
      </w:r>
      <w:r w:rsidR="00E4052B">
        <w:rPr>
          <w:rFonts w:ascii="Arial" w:eastAsia="Calibri" w:hAnsi="Arial" w:cs="Arial"/>
          <w:sz w:val="22"/>
          <w:szCs w:val="22"/>
          <w:lang w:val="ro-RO"/>
        </w:rPr>
        <w:t>ă</w:t>
      </w:r>
      <w:r w:rsidR="004352CB" w:rsidRPr="00692573">
        <w:rPr>
          <w:rFonts w:ascii="Arial" w:eastAsia="Calibri" w:hAnsi="Arial" w:cs="Arial"/>
          <w:sz w:val="22"/>
          <w:szCs w:val="22"/>
          <w:lang w:val="ro-RO"/>
        </w:rPr>
        <w:t>.</w:t>
      </w:r>
    </w:p>
    <w:p w14:paraId="62153B54" w14:textId="77777777" w:rsidR="00F41A1F" w:rsidRPr="00692573" w:rsidRDefault="00F41A1F" w:rsidP="0075481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14:paraId="6391EFD6" w14:textId="77777777" w:rsidR="00D4379B" w:rsidRPr="00692573" w:rsidRDefault="003C7063" w:rsidP="0075481B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Vă rugăm</w:t>
      </w:r>
      <w:r w:rsidR="00156757">
        <w:rPr>
          <w:rFonts w:ascii="Arial" w:hAnsi="Arial" w:cs="Arial"/>
          <w:color w:val="auto"/>
          <w:sz w:val="22"/>
          <w:szCs w:val="22"/>
        </w:rPr>
        <w:t xml:space="preserve"> </w:t>
      </w:r>
      <w:r w:rsidR="00A510F1">
        <w:rPr>
          <w:rFonts w:ascii="Arial" w:hAnsi="Arial" w:cs="Arial"/>
          <w:color w:val="auto"/>
          <w:sz w:val="22"/>
          <w:szCs w:val="22"/>
        </w:rPr>
        <w:t xml:space="preserve">să </w:t>
      </w:r>
      <w:r w:rsidR="00180578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>pecificați</w:t>
      </w:r>
      <w:r w:rsidR="00156757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156757">
        <w:rPr>
          <w:rFonts w:ascii="Arial" w:hAnsi="Arial" w:cs="Arial"/>
          <w:color w:val="auto"/>
          <w:sz w:val="22"/>
          <w:szCs w:val="22"/>
        </w:rPr>
        <w:t>ave</w:t>
      </w:r>
      <w:r w:rsidR="00180578">
        <w:rPr>
          <w:rFonts w:ascii="Arial" w:hAnsi="Arial" w:cs="Arial"/>
          <w:color w:val="auto"/>
          <w:sz w:val="22"/>
          <w:szCs w:val="22"/>
        </w:rPr>
        <w:t>ț</w:t>
      </w:r>
      <w:r w:rsidR="00156757">
        <w:rPr>
          <w:rFonts w:ascii="Arial" w:hAnsi="Arial" w:cs="Arial"/>
          <w:color w:val="auto"/>
          <w:sz w:val="22"/>
          <w:szCs w:val="22"/>
        </w:rPr>
        <w:t>i implementate solu</w:t>
      </w:r>
      <w:r w:rsidR="00180578">
        <w:rPr>
          <w:rFonts w:ascii="Arial" w:hAnsi="Arial" w:cs="Arial"/>
          <w:color w:val="auto"/>
          <w:sz w:val="22"/>
          <w:szCs w:val="22"/>
        </w:rPr>
        <w:t>ț</w:t>
      </w:r>
      <w:r w:rsidR="00156757">
        <w:rPr>
          <w:rFonts w:ascii="Arial" w:hAnsi="Arial" w:cs="Arial"/>
          <w:color w:val="auto"/>
          <w:sz w:val="22"/>
          <w:szCs w:val="22"/>
        </w:rPr>
        <w:t>ii</w:t>
      </w:r>
      <w:r w:rsidR="005340BC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156757">
        <w:rPr>
          <w:rFonts w:ascii="Arial" w:hAnsi="Arial" w:cs="Arial"/>
          <w:color w:val="auto"/>
          <w:sz w:val="22"/>
          <w:szCs w:val="22"/>
        </w:rPr>
        <w:t>pentru</w:t>
      </w:r>
      <w:r w:rsidR="005340BC" w:rsidRPr="00692573">
        <w:rPr>
          <w:rFonts w:ascii="Arial" w:hAnsi="Arial" w:cs="Arial"/>
          <w:color w:val="auto"/>
          <w:sz w:val="22"/>
          <w:szCs w:val="22"/>
        </w:rPr>
        <w:t xml:space="preserve"> cre</w:t>
      </w:r>
      <w:r w:rsidR="00180578">
        <w:rPr>
          <w:rFonts w:ascii="Arial" w:hAnsi="Arial" w:cs="Arial"/>
          <w:color w:val="auto"/>
          <w:sz w:val="22"/>
          <w:szCs w:val="22"/>
        </w:rPr>
        <w:t>ș</w:t>
      </w:r>
      <w:r w:rsidR="005340BC" w:rsidRPr="00692573">
        <w:rPr>
          <w:rFonts w:ascii="Arial" w:hAnsi="Arial" w:cs="Arial"/>
          <w:color w:val="auto"/>
          <w:sz w:val="22"/>
          <w:szCs w:val="22"/>
        </w:rPr>
        <w:t>te</w:t>
      </w:r>
      <w:r w:rsidR="00156757">
        <w:rPr>
          <w:rFonts w:ascii="Arial" w:hAnsi="Arial" w:cs="Arial"/>
          <w:color w:val="auto"/>
          <w:sz w:val="22"/>
          <w:szCs w:val="22"/>
        </w:rPr>
        <w:t>rea</w:t>
      </w:r>
      <w:r w:rsidR="005340BC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180578" w:rsidRPr="00692573">
        <w:rPr>
          <w:rFonts w:ascii="Arial" w:hAnsi="Arial" w:cs="Arial"/>
          <w:color w:val="auto"/>
          <w:sz w:val="22"/>
          <w:szCs w:val="22"/>
        </w:rPr>
        <w:t>disponibilităț</w:t>
      </w:r>
      <w:r w:rsidR="00180578">
        <w:rPr>
          <w:rFonts w:ascii="Arial" w:hAnsi="Arial" w:cs="Arial"/>
          <w:color w:val="auto"/>
          <w:sz w:val="22"/>
          <w:szCs w:val="22"/>
        </w:rPr>
        <w:t>ii</w:t>
      </w:r>
      <w:r w:rsidR="005340BC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rețele</w:t>
      </w:r>
      <w:r w:rsidR="005340BC" w:rsidRPr="00692573">
        <w:rPr>
          <w:rFonts w:ascii="Arial" w:hAnsi="Arial" w:cs="Arial"/>
          <w:color w:val="auto"/>
          <w:sz w:val="22"/>
          <w:szCs w:val="22"/>
        </w:rPr>
        <w:t>lor interconectate</w:t>
      </w:r>
      <w:r w:rsidR="00165C5F" w:rsidRPr="00692573">
        <w:rPr>
          <w:rFonts w:ascii="Arial" w:hAnsi="Arial" w:cs="Arial"/>
          <w:color w:val="auto"/>
          <w:sz w:val="22"/>
          <w:szCs w:val="22"/>
        </w:rPr>
        <w:t xml:space="preserve"> - </w:t>
      </w:r>
      <w:r w:rsidR="00B41B73" w:rsidRPr="00692573">
        <w:rPr>
          <w:rFonts w:ascii="Arial" w:hAnsi="Arial" w:cs="Arial"/>
          <w:color w:val="auto"/>
          <w:sz w:val="22"/>
          <w:szCs w:val="22"/>
        </w:rPr>
        <w:t xml:space="preserve"> redundan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B41B73" w:rsidRPr="00692573">
        <w:rPr>
          <w:rFonts w:ascii="Arial" w:hAnsi="Arial" w:cs="Arial"/>
          <w:color w:val="auto"/>
          <w:sz w:val="22"/>
          <w:szCs w:val="22"/>
        </w:rPr>
        <w:t>a la nivel de interfa</w:t>
      </w:r>
      <w:r w:rsidR="00E4052B">
        <w:rPr>
          <w:rFonts w:ascii="Arial" w:hAnsi="Arial" w:cs="Arial"/>
          <w:color w:val="auto"/>
          <w:sz w:val="22"/>
          <w:szCs w:val="22"/>
        </w:rPr>
        <w:t>ță</w:t>
      </w:r>
      <w:r w:rsidR="00B41B73" w:rsidRPr="00692573">
        <w:rPr>
          <w:rFonts w:ascii="Arial" w:hAnsi="Arial" w:cs="Arial"/>
          <w:color w:val="auto"/>
          <w:sz w:val="22"/>
          <w:szCs w:val="22"/>
        </w:rPr>
        <w:t xml:space="preserve"> fizic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165C5F" w:rsidRPr="00692573">
        <w:rPr>
          <w:rFonts w:ascii="Arial" w:hAnsi="Arial" w:cs="Arial"/>
          <w:color w:val="auto"/>
          <w:sz w:val="22"/>
          <w:szCs w:val="22"/>
        </w:rPr>
        <w:t xml:space="preserve">, </w:t>
      </w:r>
      <w:r w:rsidR="00D4379B" w:rsidRPr="00692573">
        <w:rPr>
          <w:rFonts w:ascii="Arial" w:hAnsi="Arial" w:cs="Arial"/>
          <w:color w:val="auto"/>
          <w:sz w:val="22"/>
          <w:szCs w:val="22"/>
        </w:rPr>
        <w:t xml:space="preserve"> redundan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D4379B" w:rsidRPr="00692573">
        <w:rPr>
          <w:rFonts w:ascii="Arial" w:hAnsi="Arial" w:cs="Arial"/>
          <w:color w:val="auto"/>
          <w:sz w:val="22"/>
          <w:szCs w:val="22"/>
        </w:rPr>
        <w:t>a la nivel gateway de grani</w:t>
      </w:r>
      <w:r w:rsidR="00E4052B">
        <w:rPr>
          <w:rFonts w:ascii="Arial" w:hAnsi="Arial" w:cs="Arial"/>
          <w:color w:val="auto"/>
          <w:sz w:val="22"/>
          <w:szCs w:val="22"/>
        </w:rPr>
        <w:t>ță</w:t>
      </w:r>
      <w:r w:rsidR="00165C5F" w:rsidRPr="00692573">
        <w:rPr>
          <w:rFonts w:ascii="Arial" w:hAnsi="Arial" w:cs="Arial"/>
          <w:color w:val="auto"/>
          <w:sz w:val="22"/>
          <w:szCs w:val="22"/>
        </w:rPr>
        <w:t>, alt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165C5F" w:rsidRPr="00692573">
        <w:rPr>
          <w:rFonts w:ascii="Arial" w:hAnsi="Arial" w:cs="Arial"/>
          <w:color w:val="auto"/>
          <w:sz w:val="22"/>
          <w:szCs w:val="22"/>
        </w:rPr>
        <w:t xml:space="preserve"> solu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165C5F" w:rsidRPr="00692573">
        <w:rPr>
          <w:rFonts w:ascii="Arial" w:hAnsi="Arial" w:cs="Arial"/>
          <w:color w:val="auto"/>
          <w:sz w:val="22"/>
          <w:szCs w:val="22"/>
        </w:rPr>
        <w:t>ie</w:t>
      </w:r>
      <w:r w:rsidR="00D4379B" w:rsidRPr="00692573">
        <w:rPr>
          <w:rFonts w:ascii="Arial" w:hAnsi="Arial" w:cs="Arial"/>
          <w:color w:val="auto"/>
          <w:sz w:val="22"/>
          <w:szCs w:val="22"/>
        </w:rPr>
        <w:t>?</w:t>
      </w:r>
    </w:p>
    <w:p w14:paraId="70AADB47" w14:textId="77777777" w:rsidR="00CC0165" w:rsidRPr="00AD7470" w:rsidRDefault="00CC0165" w:rsidP="00CC0165">
      <w:pPr>
        <w:pStyle w:val="ListParagraph"/>
        <w:rPr>
          <w:rFonts w:ascii="Arial" w:hAnsi="Arial" w:cs="Arial"/>
          <w:sz w:val="22"/>
          <w:szCs w:val="22"/>
          <w:lang w:val="ro-RO"/>
        </w:rPr>
      </w:pPr>
    </w:p>
    <w:p w14:paraId="65AB1A44" w14:textId="77777777" w:rsidR="00CC0165" w:rsidRPr="00692573" w:rsidRDefault="003C7063" w:rsidP="00CC0165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Vă </w:t>
      </w:r>
      <w:r w:rsidRPr="00A510F1">
        <w:rPr>
          <w:rFonts w:ascii="Arial" w:hAnsi="Arial" w:cs="Arial"/>
          <w:color w:val="auto"/>
          <w:sz w:val="22"/>
          <w:szCs w:val="22"/>
        </w:rPr>
        <w:t>rugăm</w:t>
      </w:r>
      <w:r w:rsidR="00BD446D" w:rsidRPr="00A510F1">
        <w:rPr>
          <w:rFonts w:ascii="Arial" w:hAnsi="Arial" w:cs="Arial"/>
          <w:color w:val="auto"/>
          <w:sz w:val="22"/>
          <w:szCs w:val="22"/>
        </w:rPr>
        <w:t xml:space="preserve"> să</w:t>
      </w:r>
      <w:r w:rsidR="00B60C79">
        <w:rPr>
          <w:rFonts w:ascii="Arial" w:hAnsi="Arial" w:cs="Arial"/>
          <w:color w:val="auto"/>
          <w:sz w:val="22"/>
          <w:szCs w:val="22"/>
        </w:rPr>
        <w:t xml:space="preserve"> </w:t>
      </w:r>
      <w:r w:rsidR="00A510F1">
        <w:rPr>
          <w:rFonts w:ascii="Arial" w:hAnsi="Arial" w:cs="Arial"/>
          <w:color w:val="auto"/>
          <w:sz w:val="22"/>
          <w:szCs w:val="22"/>
        </w:rPr>
        <w:t>specificați</w:t>
      </w:r>
      <w:r w:rsidR="00CC0165" w:rsidRPr="00692573">
        <w:rPr>
          <w:rFonts w:ascii="Arial" w:hAnsi="Arial" w:cs="Arial"/>
          <w:color w:val="auto"/>
          <w:sz w:val="22"/>
          <w:szCs w:val="22"/>
        </w:rPr>
        <w:t xml:space="preserve"> lista codecurilor </w:t>
      </w:r>
      <w:r w:rsidR="00A510F1">
        <w:rPr>
          <w:rFonts w:ascii="Arial" w:hAnsi="Arial" w:cs="Arial"/>
          <w:color w:val="auto"/>
          <w:sz w:val="22"/>
          <w:szCs w:val="22"/>
        </w:rPr>
        <w:t>ș</w:t>
      </w:r>
      <w:r w:rsidR="00B60C79">
        <w:rPr>
          <w:rFonts w:ascii="Arial" w:hAnsi="Arial" w:cs="Arial"/>
          <w:color w:val="auto"/>
          <w:sz w:val="22"/>
          <w:szCs w:val="22"/>
        </w:rPr>
        <w:t xml:space="preserve">i protocoalelor </w:t>
      </w:r>
      <w:r w:rsidR="00CC0165" w:rsidRPr="00692573">
        <w:rPr>
          <w:rFonts w:ascii="Arial" w:hAnsi="Arial" w:cs="Arial"/>
          <w:color w:val="auto"/>
          <w:sz w:val="22"/>
          <w:szCs w:val="22"/>
        </w:rPr>
        <w:t xml:space="preserve">folosite </w:t>
      </w:r>
      <w:r w:rsidR="00180578">
        <w:rPr>
          <w:rFonts w:ascii="Arial" w:hAnsi="Arial" w:cs="Arial"/>
          <w:color w:val="auto"/>
          <w:sz w:val="22"/>
          <w:szCs w:val="22"/>
        </w:rPr>
        <w:t>î</w:t>
      </w:r>
      <w:r w:rsidR="00CC0165" w:rsidRPr="00692573">
        <w:rPr>
          <w:rFonts w:ascii="Arial" w:hAnsi="Arial" w:cs="Arial"/>
          <w:color w:val="auto"/>
          <w:sz w:val="22"/>
          <w:szCs w:val="22"/>
        </w:rPr>
        <w:t>n punctele de interconectare. Exemplu: G.711 A –law, G.729, RFC 2833 (DTMF) etc.</w:t>
      </w:r>
    </w:p>
    <w:p w14:paraId="701B9D0F" w14:textId="77777777" w:rsidR="00087391" w:rsidRDefault="0087780B" w:rsidP="00692573">
      <w:pPr>
        <w:spacing w:after="0" w:line="240" w:lineRule="auto"/>
        <w:ind w:left="7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Considera</w:t>
      </w:r>
      <w:r w:rsidR="00A510F1">
        <w:rPr>
          <w:rFonts w:ascii="Arial" w:hAnsi="Arial" w:cs="Arial"/>
          <w:lang w:val="es-ES"/>
        </w:rPr>
        <w:t>ț</w:t>
      </w:r>
      <w:r>
        <w:rPr>
          <w:rFonts w:ascii="Arial" w:hAnsi="Arial" w:cs="Arial"/>
          <w:lang w:val="es-ES"/>
        </w:rPr>
        <w:t>i oportun</w:t>
      </w:r>
      <w:r w:rsidR="00087391" w:rsidRPr="00692573">
        <w:rPr>
          <w:rFonts w:ascii="Arial" w:hAnsi="Arial" w:cs="Arial"/>
          <w:lang w:val="es-ES"/>
        </w:rPr>
        <w:t xml:space="preserve"> ca</w:t>
      </w:r>
      <w:r w:rsidR="00A46E60">
        <w:rPr>
          <w:rFonts w:ascii="Arial" w:hAnsi="Arial" w:cs="Arial"/>
          <w:lang w:val="es-ES"/>
        </w:rPr>
        <w:t>,</w:t>
      </w:r>
      <w:r w:rsidR="00087391" w:rsidRPr="00692573">
        <w:rPr>
          <w:rFonts w:ascii="Arial" w:hAnsi="Arial" w:cs="Arial"/>
          <w:lang w:val="es-ES"/>
        </w:rPr>
        <w:t xml:space="preserve"> din punct de vedere al reglementării, pentru a ne asigura că nu există </w:t>
      </w:r>
      <w:r w:rsidR="00BA56E8">
        <w:rPr>
          <w:rFonts w:ascii="Arial" w:hAnsi="Arial" w:cs="Arial"/>
          <w:lang w:val="es-ES"/>
        </w:rPr>
        <w:t>conflicte</w:t>
      </w:r>
      <w:r w:rsidR="00087391" w:rsidRPr="00692573">
        <w:rPr>
          <w:rFonts w:ascii="Arial" w:hAnsi="Arial" w:cs="Arial"/>
          <w:lang w:val="es-ES"/>
        </w:rPr>
        <w:t xml:space="preserve"> între operatori cu privire la compatibilitatea codec-urilor de re</w:t>
      </w:r>
      <w:r w:rsidR="00180578">
        <w:rPr>
          <w:rFonts w:ascii="Arial" w:hAnsi="Arial" w:cs="Arial"/>
          <w:lang w:val="es-ES"/>
        </w:rPr>
        <w:t>ț</w:t>
      </w:r>
      <w:r w:rsidR="00087391" w:rsidRPr="00692573">
        <w:rPr>
          <w:rFonts w:ascii="Arial" w:hAnsi="Arial" w:cs="Arial"/>
          <w:lang w:val="es-ES"/>
        </w:rPr>
        <w:t>ea, să se definească un codec specific pentru transmisia vocală ca fiind obligatoriu pentru to</w:t>
      </w:r>
      <w:r w:rsidR="00A510F1">
        <w:rPr>
          <w:rFonts w:ascii="Arial" w:hAnsi="Arial" w:cs="Arial"/>
          <w:lang w:val="es-ES"/>
        </w:rPr>
        <w:t>ț</w:t>
      </w:r>
      <w:r w:rsidR="00087391" w:rsidRPr="00692573">
        <w:rPr>
          <w:rFonts w:ascii="Arial" w:hAnsi="Arial" w:cs="Arial"/>
          <w:lang w:val="es-ES"/>
        </w:rPr>
        <w:t>i operatorii care se interconecteaz</w:t>
      </w:r>
      <w:r w:rsidR="00220F2E">
        <w:rPr>
          <w:rFonts w:ascii="Arial" w:hAnsi="Arial" w:cs="Arial"/>
          <w:lang w:val="es-ES"/>
        </w:rPr>
        <w:t>ă</w:t>
      </w:r>
      <w:r w:rsidR="00087391" w:rsidRPr="00692573">
        <w:rPr>
          <w:rFonts w:ascii="Arial" w:hAnsi="Arial" w:cs="Arial"/>
          <w:lang w:val="es-ES"/>
        </w:rPr>
        <w:t>?</w:t>
      </w:r>
      <w:r w:rsidR="00A65B89">
        <w:rPr>
          <w:rFonts w:ascii="Arial" w:hAnsi="Arial" w:cs="Arial"/>
          <w:lang w:val="es-ES"/>
        </w:rPr>
        <w:t xml:space="preserve"> Vă rugăm argumentați răspunsul.</w:t>
      </w:r>
    </w:p>
    <w:p w14:paraId="6E653A0A" w14:textId="77777777" w:rsidR="00692573" w:rsidRPr="00692573" w:rsidRDefault="00692573" w:rsidP="00692573">
      <w:pPr>
        <w:spacing w:after="0" w:line="240" w:lineRule="auto"/>
        <w:ind w:left="720"/>
        <w:jc w:val="both"/>
        <w:rPr>
          <w:rFonts w:ascii="Arial" w:hAnsi="Arial" w:cs="Arial"/>
          <w:lang w:val="es-ES"/>
        </w:rPr>
      </w:pPr>
    </w:p>
    <w:p w14:paraId="3C70798F" w14:textId="415FDE87" w:rsidR="00CC0165" w:rsidRPr="00A65B89" w:rsidRDefault="00CC0165" w:rsidP="00A65B8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7704E6">
        <w:rPr>
          <w:rFonts w:ascii="Arial" w:hAnsi="Arial" w:cs="Arial"/>
          <w:color w:val="auto"/>
          <w:sz w:val="22"/>
          <w:szCs w:val="22"/>
        </w:rPr>
        <w:t>În cazul interconectării IP, v</w:t>
      </w:r>
      <w:r w:rsidR="003C7063">
        <w:rPr>
          <w:rFonts w:ascii="Arial" w:hAnsi="Arial" w:cs="Arial"/>
          <w:color w:val="auto"/>
          <w:sz w:val="22"/>
          <w:szCs w:val="22"/>
        </w:rPr>
        <w:t>ă rugăm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sa </w:t>
      </w:r>
      <w:r w:rsidR="003C7063">
        <w:rPr>
          <w:rFonts w:ascii="Arial" w:hAnsi="Arial" w:cs="Arial"/>
          <w:color w:val="auto"/>
          <w:sz w:val="22"/>
          <w:szCs w:val="22"/>
        </w:rPr>
        <w:t>detaliați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ce protocoale de semnalizare folosi</w:t>
      </w:r>
      <w:r w:rsidR="00A510F1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A510F1">
        <w:rPr>
          <w:rFonts w:ascii="Arial" w:hAnsi="Arial" w:cs="Arial"/>
          <w:color w:val="auto"/>
          <w:sz w:val="22"/>
          <w:szCs w:val="22"/>
        </w:rPr>
        <w:t>î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n punctele de interconectare pentru cele trei cazuri: fix-fix, fix-mobil; mobil-mobil; Exemplu: SIP (IETF), SIP (IETF + 3GPP(IMS)), SIP-I (ITU-T). </w:t>
      </w:r>
      <w:r w:rsidR="00A65B89">
        <w:rPr>
          <w:rFonts w:ascii="Arial" w:hAnsi="Arial" w:cs="Arial"/>
          <w:color w:val="auto"/>
          <w:sz w:val="22"/>
          <w:szCs w:val="22"/>
        </w:rPr>
        <w:t>Î</w:t>
      </w:r>
      <w:r w:rsidRPr="00A65B89">
        <w:rPr>
          <w:rFonts w:ascii="Arial" w:hAnsi="Arial" w:cs="Arial"/>
          <w:color w:val="auto"/>
          <w:sz w:val="22"/>
          <w:szCs w:val="22"/>
        </w:rPr>
        <w:t xml:space="preserve">n procesul de interconectare, operatorii se pot confrunta cu </w:t>
      </w:r>
      <w:r w:rsidR="00E4052B" w:rsidRPr="00A65B89">
        <w:rPr>
          <w:rFonts w:ascii="Arial" w:hAnsi="Arial" w:cs="Arial"/>
          <w:color w:val="auto"/>
          <w:sz w:val="22"/>
          <w:szCs w:val="22"/>
        </w:rPr>
        <w:t>următoarele</w:t>
      </w:r>
      <w:r w:rsidRPr="00A65B89">
        <w:rPr>
          <w:rFonts w:ascii="Arial" w:hAnsi="Arial" w:cs="Arial"/>
          <w:color w:val="auto"/>
          <w:sz w:val="22"/>
          <w:szCs w:val="22"/>
        </w:rPr>
        <w:t xml:space="preserve"> situa</w:t>
      </w:r>
      <w:r w:rsidR="00180578" w:rsidRPr="00A65B89">
        <w:rPr>
          <w:rFonts w:ascii="Arial" w:hAnsi="Arial" w:cs="Arial"/>
          <w:color w:val="auto"/>
          <w:sz w:val="22"/>
          <w:szCs w:val="22"/>
        </w:rPr>
        <w:t>ț</w:t>
      </w:r>
      <w:r w:rsidRPr="00A65B89">
        <w:rPr>
          <w:rFonts w:ascii="Arial" w:hAnsi="Arial" w:cs="Arial"/>
          <w:color w:val="auto"/>
          <w:sz w:val="22"/>
          <w:szCs w:val="22"/>
        </w:rPr>
        <w:t>ii:</w:t>
      </w:r>
    </w:p>
    <w:p w14:paraId="41F43A64" w14:textId="77777777" w:rsidR="00CC0165" w:rsidRPr="00692573" w:rsidRDefault="00CC0165" w:rsidP="00692573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692573">
        <w:rPr>
          <w:rFonts w:ascii="Arial" w:hAnsi="Arial" w:cs="Arial"/>
          <w:sz w:val="22"/>
          <w:szCs w:val="22"/>
          <w:lang w:val="es-ES"/>
        </w:rPr>
        <w:t xml:space="preserve">Folosirea unui protocol de semnalizare definit </w:t>
      </w:r>
      <w:r w:rsidR="00180578">
        <w:rPr>
          <w:rFonts w:ascii="Arial" w:hAnsi="Arial" w:cs="Arial"/>
          <w:sz w:val="22"/>
          <w:szCs w:val="22"/>
          <w:lang w:val="es-ES"/>
        </w:rPr>
        <w:t>î</w:t>
      </w:r>
      <w:r w:rsidRPr="00692573">
        <w:rPr>
          <w:rFonts w:ascii="Arial" w:hAnsi="Arial" w:cs="Arial"/>
          <w:sz w:val="22"/>
          <w:szCs w:val="22"/>
          <w:lang w:val="es-ES"/>
        </w:rPr>
        <w:t>n toate interconect</w:t>
      </w:r>
      <w:r w:rsidR="00180578">
        <w:rPr>
          <w:rFonts w:ascii="Arial" w:hAnsi="Arial" w:cs="Arial"/>
          <w:sz w:val="22"/>
          <w:szCs w:val="22"/>
          <w:lang w:val="es-ES"/>
        </w:rPr>
        <w:t>ă</w:t>
      </w:r>
      <w:r w:rsidRPr="00692573">
        <w:rPr>
          <w:rFonts w:ascii="Arial" w:hAnsi="Arial" w:cs="Arial"/>
          <w:sz w:val="22"/>
          <w:szCs w:val="22"/>
          <w:lang w:val="es-ES"/>
        </w:rPr>
        <w:t>rile</w:t>
      </w:r>
      <w:r w:rsidR="00840CD7">
        <w:rPr>
          <w:rFonts w:ascii="Arial" w:hAnsi="Arial" w:cs="Arial"/>
          <w:sz w:val="22"/>
          <w:szCs w:val="22"/>
          <w:lang w:val="es-ES"/>
        </w:rPr>
        <w:t>,</w:t>
      </w:r>
    </w:p>
    <w:p w14:paraId="5170E731" w14:textId="77777777" w:rsidR="00CC0165" w:rsidRPr="00692573" w:rsidRDefault="00CC0165" w:rsidP="00692573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Folosirea protocolului care ar putea satisface ambele p</w:t>
      </w:r>
      <w:r w:rsidR="00180578">
        <w:rPr>
          <w:rFonts w:ascii="Arial" w:hAnsi="Arial" w:cs="Arial"/>
          <w:sz w:val="22"/>
          <w:szCs w:val="22"/>
        </w:rPr>
        <w:t>ă</w:t>
      </w:r>
      <w:r w:rsidRPr="00692573">
        <w:rPr>
          <w:rFonts w:ascii="Arial" w:hAnsi="Arial" w:cs="Arial"/>
          <w:sz w:val="22"/>
          <w:szCs w:val="22"/>
        </w:rPr>
        <w:t>r</w:t>
      </w:r>
      <w:r w:rsidR="00180578">
        <w:rPr>
          <w:rFonts w:ascii="Arial" w:hAnsi="Arial" w:cs="Arial"/>
          <w:sz w:val="22"/>
          <w:szCs w:val="22"/>
        </w:rPr>
        <w:t>ț</w:t>
      </w:r>
      <w:r w:rsidRPr="00692573">
        <w:rPr>
          <w:rFonts w:ascii="Arial" w:hAnsi="Arial" w:cs="Arial"/>
          <w:sz w:val="22"/>
          <w:szCs w:val="22"/>
        </w:rPr>
        <w:t>i</w:t>
      </w:r>
      <w:r w:rsidR="00840CD7">
        <w:rPr>
          <w:rFonts w:ascii="Arial" w:hAnsi="Arial" w:cs="Arial"/>
          <w:sz w:val="22"/>
          <w:szCs w:val="22"/>
        </w:rPr>
        <w:t>,</w:t>
      </w:r>
    </w:p>
    <w:p w14:paraId="73622CF9" w14:textId="77777777" w:rsidR="00CC0165" w:rsidRPr="00692573" w:rsidRDefault="00CC0165" w:rsidP="00692573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C</w:t>
      </w:r>
      <w:r w:rsidR="00087391" w:rsidRPr="00692573">
        <w:rPr>
          <w:rFonts w:ascii="Arial" w:hAnsi="Arial" w:cs="Arial"/>
          <w:sz w:val="22"/>
          <w:szCs w:val="22"/>
        </w:rPr>
        <w:t>ombinarea primelor doua solu</w:t>
      </w:r>
      <w:r w:rsidR="00A510F1">
        <w:rPr>
          <w:rFonts w:ascii="Arial" w:hAnsi="Arial" w:cs="Arial"/>
          <w:sz w:val="22"/>
          <w:szCs w:val="22"/>
        </w:rPr>
        <w:t>ț</w:t>
      </w:r>
      <w:r w:rsidR="00087391" w:rsidRPr="00692573">
        <w:rPr>
          <w:rFonts w:ascii="Arial" w:hAnsi="Arial" w:cs="Arial"/>
          <w:sz w:val="22"/>
          <w:szCs w:val="22"/>
        </w:rPr>
        <w:t>ii</w:t>
      </w:r>
      <w:r w:rsidR="00840CD7">
        <w:rPr>
          <w:rFonts w:ascii="Arial" w:hAnsi="Arial" w:cs="Arial"/>
          <w:sz w:val="22"/>
          <w:szCs w:val="22"/>
        </w:rPr>
        <w:t>,</w:t>
      </w:r>
    </w:p>
    <w:p w14:paraId="1864350F" w14:textId="77777777" w:rsidR="00CC0165" w:rsidRPr="00692573" w:rsidRDefault="00087391" w:rsidP="00692573">
      <w:pPr>
        <w:pStyle w:val="ListParagrap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>Care situa</w:t>
      </w:r>
      <w:r w:rsidR="009A639E">
        <w:rPr>
          <w:rFonts w:ascii="Arial" w:hAnsi="Arial" w:cs="Arial"/>
          <w:sz w:val="22"/>
          <w:szCs w:val="22"/>
        </w:rPr>
        <w:t>ț</w:t>
      </w:r>
      <w:r w:rsidR="00A510F1">
        <w:rPr>
          <w:rFonts w:ascii="Arial" w:hAnsi="Arial" w:cs="Arial"/>
          <w:sz w:val="22"/>
          <w:szCs w:val="22"/>
        </w:rPr>
        <w:t>i</w:t>
      </w:r>
      <w:r w:rsidRPr="00692573">
        <w:rPr>
          <w:rFonts w:ascii="Arial" w:hAnsi="Arial" w:cs="Arial"/>
          <w:sz w:val="22"/>
          <w:szCs w:val="22"/>
        </w:rPr>
        <w:t xml:space="preserve">e </w:t>
      </w:r>
      <w:r w:rsidR="003C7063">
        <w:rPr>
          <w:rFonts w:ascii="Arial" w:hAnsi="Arial" w:cs="Arial"/>
          <w:sz w:val="22"/>
          <w:szCs w:val="22"/>
        </w:rPr>
        <w:t>crede</w:t>
      </w:r>
      <w:r w:rsidR="009A639E">
        <w:rPr>
          <w:rFonts w:ascii="Arial" w:hAnsi="Arial" w:cs="Arial"/>
          <w:sz w:val="22"/>
          <w:szCs w:val="22"/>
        </w:rPr>
        <w:t>ț</w:t>
      </w:r>
      <w:r w:rsidR="003C7063">
        <w:rPr>
          <w:rFonts w:ascii="Arial" w:hAnsi="Arial" w:cs="Arial"/>
          <w:sz w:val="22"/>
          <w:szCs w:val="22"/>
        </w:rPr>
        <w:t>i</w:t>
      </w:r>
      <w:r w:rsidRPr="00692573">
        <w:rPr>
          <w:rFonts w:ascii="Arial" w:hAnsi="Arial" w:cs="Arial"/>
          <w:sz w:val="22"/>
          <w:szCs w:val="22"/>
        </w:rPr>
        <w:t xml:space="preserve"> c</w:t>
      </w:r>
      <w:r w:rsidR="00180578">
        <w:rPr>
          <w:rFonts w:ascii="Arial" w:hAnsi="Arial" w:cs="Arial"/>
          <w:sz w:val="22"/>
          <w:szCs w:val="22"/>
        </w:rPr>
        <w:t>ă</w:t>
      </w:r>
      <w:r w:rsidRPr="00692573">
        <w:rPr>
          <w:rFonts w:ascii="Arial" w:hAnsi="Arial" w:cs="Arial"/>
          <w:sz w:val="22"/>
          <w:szCs w:val="22"/>
        </w:rPr>
        <w:t xml:space="preserve"> v</w:t>
      </w:r>
      <w:r w:rsidR="00180578">
        <w:rPr>
          <w:rFonts w:ascii="Arial" w:hAnsi="Arial" w:cs="Arial"/>
          <w:sz w:val="22"/>
          <w:szCs w:val="22"/>
        </w:rPr>
        <w:t>ă</w:t>
      </w:r>
      <w:r w:rsidRPr="00692573">
        <w:rPr>
          <w:rFonts w:ascii="Arial" w:hAnsi="Arial" w:cs="Arial"/>
          <w:sz w:val="22"/>
          <w:szCs w:val="22"/>
        </w:rPr>
        <w:t xml:space="preserve"> avantajeaz</w:t>
      </w:r>
      <w:r w:rsidR="00180578">
        <w:rPr>
          <w:rFonts w:ascii="Arial" w:hAnsi="Arial" w:cs="Arial"/>
          <w:sz w:val="22"/>
          <w:szCs w:val="22"/>
        </w:rPr>
        <w:t>ă</w:t>
      </w:r>
      <w:r w:rsidRPr="00692573">
        <w:rPr>
          <w:rFonts w:ascii="Arial" w:hAnsi="Arial" w:cs="Arial"/>
          <w:sz w:val="22"/>
          <w:szCs w:val="22"/>
        </w:rPr>
        <w:t>?</w:t>
      </w:r>
    </w:p>
    <w:p w14:paraId="575449CE" w14:textId="77777777" w:rsidR="007A5B65" w:rsidRDefault="007A5B65" w:rsidP="00B316E0">
      <w:pPr>
        <w:pStyle w:val="ListParagraph"/>
        <w:jc w:val="both"/>
        <w:rPr>
          <w:rFonts w:ascii="Arial" w:hAnsi="Arial" w:cs="Arial"/>
          <w:b/>
        </w:rPr>
      </w:pPr>
    </w:p>
    <w:p w14:paraId="57A03701" w14:textId="77777777" w:rsidR="00B536FC" w:rsidRPr="00692573" w:rsidRDefault="00977279" w:rsidP="00DB042D">
      <w:pPr>
        <w:pStyle w:val="ListParagraph"/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Pentru evitarea congestiei </w:t>
      </w:r>
      <w:r w:rsidR="00180578">
        <w:rPr>
          <w:rFonts w:ascii="Arial" w:eastAsia="Calibri" w:hAnsi="Arial" w:cs="Arial"/>
          <w:sz w:val="22"/>
          <w:szCs w:val="22"/>
          <w:lang w:val="ro-RO"/>
        </w:rPr>
        <w:t>ș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i pentru definirea costurilor </w:t>
      </w:r>
      <w:r w:rsidR="00E4052B" w:rsidRPr="00692573">
        <w:rPr>
          <w:rFonts w:ascii="Arial" w:eastAsia="Calibri" w:hAnsi="Arial" w:cs="Arial"/>
          <w:sz w:val="22"/>
          <w:szCs w:val="22"/>
          <w:lang w:val="ro-RO"/>
        </w:rPr>
        <w:t>operaționale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180578">
        <w:rPr>
          <w:rFonts w:ascii="Arial" w:eastAsia="Calibri" w:hAnsi="Arial" w:cs="Arial"/>
          <w:sz w:val="22"/>
          <w:szCs w:val="22"/>
          <w:lang w:val="ro-RO"/>
        </w:rPr>
        <w:t>ș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i 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 xml:space="preserve">a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timpilor de implementare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,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BD2581">
        <w:rPr>
          <w:rFonts w:ascii="Arial" w:eastAsia="Calibri" w:hAnsi="Arial" w:cs="Arial"/>
          <w:sz w:val="22"/>
          <w:szCs w:val="22"/>
          <w:lang w:val="ro-RO"/>
        </w:rPr>
        <w:t xml:space="preserve">vă </w:t>
      </w:r>
      <w:r w:rsidR="003C7063">
        <w:rPr>
          <w:rFonts w:ascii="Arial" w:eastAsia="Calibri" w:hAnsi="Arial" w:cs="Arial"/>
          <w:sz w:val="22"/>
          <w:szCs w:val="22"/>
          <w:lang w:val="ro-RO"/>
        </w:rPr>
        <w:t>rugăm</w:t>
      </w:r>
      <w:r w:rsidR="0053750D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3C7063">
        <w:rPr>
          <w:rFonts w:ascii="Arial" w:eastAsia="Calibri" w:hAnsi="Arial" w:cs="Arial"/>
          <w:sz w:val="22"/>
          <w:szCs w:val="22"/>
          <w:lang w:val="ro-RO"/>
        </w:rPr>
        <w:t>detaliați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 xml:space="preserve">  </w:t>
      </w:r>
      <w:r w:rsidR="00985972" w:rsidRPr="00692573">
        <w:rPr>
          <w:rFonts w:ascii="Arial" w:eastAsia="Calibri" w:hAnsi="Arial" w:cs="Arial"/>
          <w:sz w:val="22"/>
          <w:szCs w:val="22"/>
          <w:lang w:val="ro-RO"/>
        </w:rPr>
        <w:t>modalitățile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de peering IP</w:t>
      </w:r>
      <w:r w:rsidR="003A4ABD">
        <w:rPr>
          <w:rFonts w:ascii="Arial" w:eastAsia="Calibri" w:hAnsi="Arial" w:cs="Arial"/>
          <w:sz w:val="22"/>
          <w:szCs w:val="22"/>
          <w:lang w:val="ro-RO"/>
        </w:rPr>
        <w:t>, pe care le utilizați/intenționați să le implementați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: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386B1308" w14:textId="77777777" w:rsidR="00C37F16" w:rsidRPr="00692573" w:rsidRDefault="00C37F16" w:rsidP="00692573">
      <w:pPr>
        <w:pStyle w:val="ListParagraph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7EC5E26F" w14:textId="77777777" w:rsidR="00B536FC" w:rsidRPr="00692573" w:rsidRDefault="003C7063" w:rsidP="00692573">
      <w:pPr>
        <w:pStyle w:val="ListParagraph"/>
        <w:numPr>
          <w:ilvl w:val="0"/>
          <w:numId w:val="24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>Specificați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 xml:space="preserve"> capacitatea de peering </w:t>
      </w:r>
      <w:r w:rsidR="00180578">
        <w:rPr>
          <w:rFonts w:ascii="Arial" w:eastAsia="Calibri" w:hAnsi="Arial" w:cs="Arial"/>
          <w:sz w:val="22"/>
          <w:szCs w:val="22"/>
          <w:lang w:val="ro-RO"/>
        </w:rPr>
        <w:t>necesară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A510F1">
        <w:rPr>
          <w:rFonts w:ascii="Arial" w:eastAsia="Calibri" w:hAnsi="Arial" w:cs="Arial"/>
          <w:sz w:val="22"/>
          <w:szCs w:val="22"/>
          <w:lang w:val="ro-RO"/>
        </w:rPr>
        <w:t>ș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 xml:space="preserve">i tipul peering-ului pentru </w:t>
      </w:r>
      <w:r>
        <w:rPr>
          <w:rFonts w:ascii="Arial" w:eastAsia="Calibri" w:hAnsi="Arial" w:cs="Arial"/>
          <w:sz w:val="22"/>
          <w:szCs w:val="22"/>
          <w:lang w:val="ro-RO"/>
        </w:rPr>
        <w:t>rețele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 xml:space="preserve">le interconectate direct: public </w:t>
      </w:r>
      <w:r w:rsidR="00A510F1">
        <w:rPr>
          <w:rFonts w:ascii="Arial" w:eastAsia="Calibri" w:hAnsi="Arial" w:cs="Arial"/>
          <w:sz w:val="22"/>
          <w:szCs w:val="22"/>
          <w:lang w:val="ro-RO"/>
        </w:rPr>
        <w:t>ș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i/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>sau privat;</w:t>
      </w:r>
    </w:p>
    <w:p w14:paraId="088CB5F0" w14:textId="77777777" w:rsidR="00977279" w:rsidRPr="00692573" w:rsidRDefault="003C7063" w:rsidP="00692573">
      <w:pPr>
        <w:pStyle w:val="ListParagraph"/>
        <w:numPr>
          <w:ilvl w:val="0"/>
          <w:numId w:val="24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>Specificați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220F2E">
        <w:rPr>
          <w:rFonts w:ascii="Arial" w:eastAsia="Calibri" w:hAnsi="Arial" w:cs="Arial"/>
          <w:sz w:val="22"/>
          <w:szCs w:val="22"/>
          <w:lang w:val="ro-RO"/>
        </w:rPr>
        <w:t xml:space="preserve">dacă 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>protocol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ul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 xml:space="preserve"> de interconectare este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>BGP (Border Gateway Protocol)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 xml:space="preserve"> sau </w:t>
      </w:r>
      <w:r w:rsidR="00220F2E">
        <w:rPr>
          <w:rFonts w:ascii="Arial" w:eastAsia="Calibri" w:hAnsi="Arial" w:cs="Arial"/>
          <w:sz w:val="22"/>
          <w:szCs w:val="22"/>
          <w:lang w:val="ro-RO"/>
        </w:rPr>
        <w:t xml:space="preserve">dacă 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este altul;</w:t>
      </w:r>
    </w:p>
    <w:p w14:paraId="192C642C" w14:textId="77777777" w:rsidR="00977279" w:rsidRPr="00692573" w:rsidRDefault="00220F2E" w:rsidP="00692573">
      <w:pPr>
        <w:pStyle w:val="ListParagraph"/>
        <w:numPr>
          <w:ilvl w:val="0"/>
          <w:numId w:val="24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Dacă 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peeringul este privat, </w:t>
      </w:r>
      <w:r w:rsidR="00B57343">
        <w:rPr>
          <w:rFonts w:ascii="Arial" w:eastAsia="Calibri" w:hAnsi="Arial" w:cs="Arial"/>
          <w:sz w:val="22"/>
          <w:szCs w:val="22"/>
          <w:lang w:val="ro-RO"/>
        </w:rPr>
        <w:t>specificați</w:t>
      </w:r>
      <w:r w:rsidR="00B57343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>tipul de echipamente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 xml:space="preserve">, </w:t>
      </w:r>
      <w:r w:rsidR="00180578">
        <w:rPr>
          <w:rFonts w:ascii="Arial" w:eastAsia="Calibri" w:hAnsi="Arial" w:cs="Arial"/>
          <w:sz w:val="22"/>
          <w:szCs w:val="22"/>
          <w:lang w:val="ro-RO"/>
        </w:rPr>
        <w:t>interfețe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le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353C2B">
        <w:rPr>
          <w:rFonts w:ascii="Arial" w:eastAsia="Calibri" w:hAnsi="Arial" w:cs="Arial"/>
          <w:sz w:val="22"/>
          <w:szCs w:val="22"/>
          <w:lang w:val="ro-RO"/>
        </w:rPr>
        <w:t>și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 xml:space="preserve"> protocoalele </w:t>
      </w:r>
      <w:r w:rsidR="00B536FC" w:rsidRPr="00692573">
        <w:rPr>
          <w:rFonts w:ascii="Arial" w:eastAsia="Calibri" w:hAnsi="Arial" w:cs="Arial"/>
          <w:sz w:val="22"/>
          <w:szCs w:val="22"/>
          <w:lang w:val="ro-RO"/>
        </w:rPr>
        <w:t>folosit</w:t>
      </w:r>
      <w:r w:rsidR="00D8254F" w:rsidRPr="00692573">
        <w:rPr>
          <w:rFonts w:ascii="Arial" w:eastAsia="Calibri" w:hAnsi="Arial" w:cs="Arial"/>
          <w:sz w:val="22"/>
          <w:szCs w:val="22"/>
          <w:lang w:val="ro-RO"/>
        </w:rPr>
        <w:t>e;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570BB75C" w14:textId="02F69175" w:rsidR="00977279" w:rsidRPr="00692573" w:rsidRDefault="00A65B89" w:rsidP="00692573">
      <w:pPr>
        <w:pStyle w:val="ListParagraph"/>
        <w:numPr>
          <w:ilvl w:val="0"/>
          <w:numId w:val="24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>Î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n cazul </w:t>
      </w:r>
      <w:r w:rsidR="00985972" w:rsidRPr="00692573">
        <w:rPr>
          <w:rFonts w:ascii="Arial" w:eastAsia="Calibri" w:hAnsi="Arial" w:cs="Arial"/>
          <w:sz w:val="22"/>
          <w:szCs w:val="22"/>
          <w:lang w:val="ro-RO"/>
        </w:rPr>
        <w:t>interconectării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fix-mobil</w:t>
      </w:r>
      <w:r w:rsidR="00AD4E2C" w:rsidRPr="00692573">
        <w:rPr>
          <w:rFonts w:ascii="Arial" w:eastAsia="Calibri" w:hAnsi="Arial" w:cs="Arial"/>
          <w:sz w:val="22"/>
          <w:szCs w:val="22"/>
          <w:lang w:val="ro-RO"/>
        </w:rPr>
        <w:t>,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985972" w:rsidRPr="00692573">
        <w:rPr>
          <w:rFonts w:ascii="Arial" w:eastAsia="Calibri" w:hAnsi="Arial" w:cs="Arial"/>
          <w:sz w:val="22"/>
          <w:szCs w:val="22"/>
          <w:lang w:val="ro-RO"/>
        </w:rPr>
        <w:t>precizați</w:t>
      </w:r>
      <w:r w:rsidR="00AD4E2C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220F2E">
        <w:rPr>
          <w:rFonts w:ascii="Arial" w:eastAsia="Calibri" w:hAnsi="Arial" w:cs="Arial"/>
          <w:sz w:val="22"/>
          <w:szCs w:val="22"/>
          <w:lang w:val="ro-RO"/>
        </w:rPr>
        <w:t xml:space="preserve">dacă 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se </w:t>
      </w:r>
      <w:r w:rsidR="00985972" w:rsidRPr="00692573">
        <w:rPr>
          <w:rFonts w:ascii="Arial" w:eastAsia="Calibri" w:hAnsi="Arial" w:cs="Arial"/>
          <w:sz w:val="22"/>
          <w:szCs w:val="22"/>
          <w:lang w:val="ro-RO"/>
        </w:rPr>
        <w:t>efectuează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transcodare vocal</w:t>
      </w:r>
      <w:r w:rsidR="00A510F1">
        <w:rPr>
          <w:rFonts w:ascii="Arial" w:eastAsia="Calibri" w:hAnsi="Arial" w:cs="Arial"/>
          <w:sz w:val="22"/>
          <w:szCs w:val="22"/>
          <w:lang w:val="ro-RO"/>
        </w:rPr>
        <w:t>ă</w:t>
      </w:r>
      <w:r w:rsidR="00977279" w:rsidRPr="00692573">
        <w:rPr>
          <w:rFonts w:ascii="Arial" w:eastAsia="Calibri" w:hAnsi="Arial" w:cs="Arial"/>
          <w:sz w:val="22"/>
          <w:szCs w:val="22"/>
          <w:lang w:val="ro-RO"/>
        </w:rPr>
        <w:t xml:space="preserve"> IP/TDM</w:t>
      </w:r>
      <w:r w:rsidR="00AD4E2C" w:rsidRPr="00692573">
        <w:rPr>
          <w:rFonts w:ascii="Arial" w:eastAsia="Calibri" w:hAnsi="Arial" w:cs="Arial"/>
          <w:sz w:val="22"/>
          <w:szCs w:val="22"/>
          <w:lang w:val="ro-RO"/>
        </w:rPr>
        <w:t>, cine o efectueaz</w:t>
      </w:r>
      <w:r w:rsidR="00A510F1">
        <w:rPr>
          <w:rFonts w:ascii="Arial" w:eastAsia="Calibri" w:hAnsi="Arial" w:cs="Arial"/>
          <w:sz w:val="22"/>
          <w:szCs w:val="22"/>
          <w:lang w:val="ro-RO"/>
        </w:rPr>
        <w:t>ă</w:t>
      </w:r>
      <w:r w:rsidR="00AD4E2C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A510F1">
        <w:rPr>
          <w:rFonts w:ascii="Arial" w:eastAsia="Calibri" w:hAnsi="Arial" w:cs="Arial"/>
          <w:sz w:val="22"/>
          <w:szCs w:val="22"/>
          <w:lang w:val="ro-RO"/>
        </w:rPr>
        <w:t>ș</w:t>
      </w:r>
      <w:r w:rsidR="00AD4E2C" w:rsidRPr="00692573">
        <w:rPr>
          <w:rFonts w:ascii="Arial" w:eastAsia="Calibri" w:hAnsi="Arial" w:cs="Arial"/>
          <w:sz w:val="22"/>
          <w:szCs w:val="22"/>
          <w:lang w:val="ro-RO"/>
        </w:rPr>
        <w:t>i ce tip de echipament/tehnologie folosi</w:t>
      </w:r>
      <w:r w:rsidR="00A510F1">
        <w:rPr>
          <w:rFonts w:ascii="Arial" w:eastAsia="Calibri" w:hAnsi="Arial" w:cs="Arial"/>
          <w:sz w:val="22"/>
          <w:szCs w:val="22"/>
          <w:lang w:val="ro-RO"/>
        </w:rPr>
        <w:t>ț</w:t>
      </w:r>
      <w:r w:rsidR="00AD4E2C" w:rsidRPr="00692573">
        <w:rPr>
          <w:rFonts w:ascii="Arial" w:eastAsia="Calibri" w:hAnsi="Arial" w:cs="Arial"/>
          <w:sz w:val="22"/>
          <w:szCs w:val="22"/>
          <w:lang w:val="ro-RO"/>
        </w:rPr>
        <w:t>i.</w:t>
      </w:r>
    </w:p>
    <w:p w14:paraId="77863A48" w14:textId="77777777" w:rsidR="00596CF0" w:rsidRPr="00AD7470" w:rsidRDefault="00596CF0" w:rsidP="0075481B">
      <w:pPr>
        <w:pStyle w:val="ListParagraph"/>
        <w:jc w:val="both"/>
        <w:rPr>
          <w:rFonts w:ascii="Arial" w:hAnsi="Arial" w:cs="Arial"/>
          <w:sz w:val="22"/>
          <w:szCs w:val="22"/>
          <w:lang w:val="fr-FR"/>
        </w:rPr>
      </w:pPr>
    </w:p>
    <w:p w14:paraId="7376D1A4" w14:textId="15E8C4C7" w:rsidR="00F41A1F" w:rsidRPr="00692573" w:rsidRDefault="002A4F64" w:rsidP="0075481B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Care este gama de numere suportate</w:t>
      </w:r>
      <w:r w:rsidR="000964B1">
        <w:rPr>
          <w:rFonts w:ascii="Arial" w:hAnsi="Arial" w:cs="Arial"/>
          <w:color w:val="auto"/>
          <w:sz w:val="22"/>
          <w:szCs w:val="22"/>
        </w:rPr>
        <w:t xml:space="preserve"> în cazul interconectării IP</w:t>
      </w:r>
      <w:r w:rsidRPr="00692573">
        <w:rPr>
          <w:rFonts w:ascii="Arial" w:hAnsi="Arial" w:cs="Arial"/>
          <w:color w:val="auto"/>
          <w:sz w:val="22"/>
          <w:szCs w:val="22"/>
        </w:rPr>
        <w:t>?</w:t>
      </w:r>
      <w:r w:rsidR="004B61A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D552C9" w:rsidRPr="00692573">
        <w:rPr>
          <w:rFonts w:ascii="Arial" w:hAnsi="Arial" w:cs="Arial"/>
          <w:color w:val="auto"/>
          <w:sz w:val="22"/>
          <w:szCs w:val="22"/>
        </w:rPr>
        <w:t>Sunt acelea</w:t>
      </w:r>
      <w:r w:rsidR="00A510F1">
        <w:rPr>
          <w:rFonts w:ascii="Arial" w:hAnsi="Arial" w:cs="Arial"/>
          <w:color w:val="auto"/>
          <w:sz w:val="22"/>
          <w:szCs w:val="22"/>
        </w:rPr>
        <w:t>ș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i ca </w:t>
      </w:r>
      <w:r w:rsidR="00A510F1">
        <w:rPr>
          <w:rFonts w:ascii="Arial" w:hAnsi="Arial" w:cs="Arial"/>
          <w:color w:val="auto"/>
          <w:sz w:val="22"/>
          <w:szCs w:val="22"/>
        </w:rPr>
        <w:t>î</w:t>
      </w:r>
      <w:r w:rsidR="00D552C9" w:rsidRPr="00692573">
        <w:rPr>
          <w:rFonts w:ascii="Arial" w:hAnsi="Arial" w:cs="Arial"/>
          <w:color w:val="auto"/>
          <w:sz w:val="22"/>
          <w:szCs w:val="22"/>
        </w:rPr>
        <w:t>n interconectarea</w:t>
      </w:r>
      <w:r w:rsidR="000964B1">
        <w:rPr>
          <w:rFonts w:ascii="Arial" w:hAnsi="Arial" w:cs="Arial"/>
          <w:color w:val="auto"/>
          <w:sz w:val="22"/>
          <w:szCs w:val="22"/>
        </w:rPr>
        <w:t xml:space="preserve"> </w:t>
      </w:r>
      <w:r w:rsidR="00D552C9" w:rsidRPr="00692573">
        <w:rPr>
          <w:rFonts w:ascii="Arial" w:hAnsi="Arial" w:cs="Arial"/>
          <w:color w:val="auto"/>
          <w:sz w:val="22"/>
          <w:szCs w:val="22"/>
        </w:rPr>
        <w:t>TDM?</w:t>
      </w:r>
    </w:p>
    <w:p w14:paraId="30557997" w14:textId="1DD1B0B4" w:rsidR="00F41A1F" w:rsidRPr="00692573" w:rsidRDefault="00F41A1F" w:rsidP="0075481B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Exemplu: numerele geografice, numerele de servicii (numere de telefon gratuite</w:t>
      </w:r>
      <w:r w:rsidR="000964B1">
        <w:rPr>
          <w:rFonts w:ascii="Arial" w:hAnsi="Arial" w:cs="Arial"/>
          <w:color w:val="auto"/>
          <w:sz w:val="22"/>
          <w:szCs w:val="22"/>
        </w:rPr>
        <w:t xml:space="preserve"> pentru apelant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, numere </w:t>
      </w:r>
      <w:r w:rsidR="000964B1">
        <w:rPr>
          <w:rFonts w:ascii="Arial" w:hAnsi="Arial" w:cs="Arial"/>
          <w:color w:val="auto"/>
          <w:sz w:val="22"/>
          <w:szCs w:val="22"/>
        </w:rPr>
        <w:t>cu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tarif premium, numere de urgen</w:t>
      </w:r>
      <w:r w:rsidR="00180578">
        <w:rPr>
          <w:rFonts w:ascii="Arial" w:hAnsi="Arial" w:cs="Arial"/>
          <w:color w:val="auto"/>
          <w:sz w:val="22"/>
          <w:szCs w:val="22"/>
        </w:rPr>
        <w:t>ță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, coduri scurte </w:t>
      </w:r>
      <w:r w:rsidR="00180578">
        <w:rPr>
          <w:rFonts w:ascii="Arial" w:hAnsi="Arial" w:cs="Arial"/>
          <w:color w:val="auto"/>
          <w:sz w:val="22"/>
          <w:szCs w:val="22"/>
        </w:rPr>
        <w:t>național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e publice, coduri scurte europene armonizate, numere mobile </w:t>
      </w:r>
      <w:r w:rsidR="00A510F1">
        <w:rPr>
          <w:rFonts w:ascii="Arial" w:hAnsi="Arial" w:cs="Arial"/>
          <w:color w:val="auto"/>
          <w:sz w:val="22"/>
          <w:szCs w:val="22"/>
        </w:rPr>
        <w:t>ș</w:t>
      </w:r>
      <w:r w:rsidRPr="00692573">
        <w:rPr>
          <w:rFonts w:ascii="Arial" w:hAnsi="Arial" w:cs="Arial"/>
          <w:color w:val="auto"/>
          <w:sz w:val="22"/>
          <w:szCs w:val="22"/>
        </w:rPr>
        <w:t>i inter</w:t>
      </w:r>
      <w:r w:rsidR="00180578">
        <w:rPr>
          <w:rFonts w:ascii="Arial" w:hAnsi="Arial" w:cs="Arial"/>
          <w:color w:val="auto"/>
          <w:sz w:val="22"/>
          <w:szCs w:val="22"/>
        </w:rPr>
        <w:t>național</w:t>
      </w:r>
      <w:r w:rsidRPr="00692573">
        <w:rPr>
          <w:rFonts w:ascii="Arial" w:hAnsi="Arial" w:cs="Arial"/>
          <w:color w:val="auto"/>
          <w:sz w:val="22"/>
          <w:szCs w:val="22"/>
        </w:rPr>
        <w:t>e).</w:t>
      </w:r>
    </w:p>
    <w:p w14:paraId="5A2656D1" w14:textId="77777777" w:rsidR="00DB650E" w:rsidRPr="00692573" w:rsidRDefault="003C7063" w:rsidP="0075481B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Detaliați</w:t>
      </w:r>
      <w:r w:rsidR="004B61A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4B61A2" w:rsidRPr="00692573">
        <w:rPr>
          <w:rFonts w:ascii="Arial" w:hAnsi="Arial" w:cs="Arial"/>
          <w:sz w:val="22"/>
          <w:szCs w:val="22"/>
        </w:rPr>
        <w:t>implicațiile privind numerotația și tipurile de adresare permise.</w:t>
      </w:r>
    </w:p>
    <w:p w14:paraId="0BDD7C47" w14:textId="77777777" w:rsidR="005E735A" w:rsidRPr="00692573" w:rsidRDefault="005E735A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AF555EE" w14:textId="0EB4DBEB" w:rsidR="005E735A" w:rsidRPr="00692573" w:rsidRDefault="005E735A" w:rsidP="00692573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92573">
        <w:rPr>
          <w:rFonts w:ascii="Arial" w:hAnsi="Arial" w:cs="Arial"/>
        </w:rPr>
        <w:t>Exist</w:t>
      </w:r>
      <w:r w:rsidR="00A510F1">
        <w:rPr>
          <w:rFonts w:ascii="Arial" w:hAnsi="Arial" w:cs="Arial"/>
        </w:rPr>
        <w:t>ă</w:t>
      </w:r>
      <w:r w:rsidRPr="00692573">
        <w:rPr>
          <w:rFonts w:ascii="Arial" w:hAnsi="Arial" w:cs="Arial"/>
        </w:rPr>
        <w:t xml:space="preserve"> impact </w:t>
      </w:r>
      <w:r w:rsidR="000964B1">
        <w:rPr>
          <w:rFonts w:ascii="Arial" w:hAnsi="Arial" w:cs="Arial"/>
        </w:rPr>
        <w:t>asupra</w:t>
      </w:r>
      <w:r w:rsidRPr="00692573">
        <w:rPr>
          <w:rFonts w:ascii="Arial" w:hAnsi="Arial" w:cs="Arial"/>
        </w:rPr>
        <w:t xml:space="preserve"> portabilit</w:t>
      </w:r>
      <w:r w:rsidR="000964B1">
        <w:rPr>
          <w:rFonts w:ascii="Arial" w:hAnsi="Arial" w:cs="Arial"/>
        </w:rPr>
        <w:t>ății</w:t>
      </w:r>
      <w:r w:rsidRPr="00692573">
        <w:rPr>
          <w:rFonts w:ascii="Arial" w:hAnsi="Arial" w:cs="Arial"/>
        </w:rPr>
        <w:t xml:space="preserve"> numerelor </w:t>
      </w:r>
      <w:r w:rsidR="00E4052B">
        <w:rPr>
          <w:rFonts w:ascii="Arial" w:hAnsi="Arial" w:cs="Arial"/>
        </w:rPr>
        <w:t>î</w:t>
      </w:r>
      <w:r w:rsidRPr="00692573">
        <w:rPr>
          <w:rFonts w:ascii="Arial" w:hAnsi="Arial" w:cs="Arial"/>
        </w:rPr>
        <w:t>n momentul interconect</w:t>
      </w:r>
      <w:r w:rsidR="00E4052B">
        <w:rPr>
          <w:rFonts w:ascii="Arial" w:hAnsi="Arial" w:cs="Arial"/>
        </w:rPr>
        <w:t>ă</w:t>
      </w:r>
      <w:r w:rsidRPr="00692573">
        <w:rPr>
          <w:rFonts w:ascii="Arial" w:hAnsi="Arial" w:cs="Arial"/>
        </w:rPr>
        <w:t>rii p</w:t>
      </w:r>
      <w:r w:rsidR="00B34EAB" w:rsidRPr="00692573">
        <w:rPr>
          <w:rFonts w:ascii="Arial" w:hAnsi="Arial" w:cs="Arial"/>
        </w:rPr>
        <w:t>rin</w:t>
      </w:r>
      <w:r w:rsidRPr="00692573">
        <w:rPr>
          <w:rFonts w:ascii="Arial" w:hAnsi="Arial" w:cs="Arial"/>
        </w:rPr>
        <w:t xml:space="preserve"> IP? Ave</w:t>
      </w:r>
      <w:r w:rsidR="00E4052B">
        <w:rPr>
          <w:rFonts w:ascii="Arial" w:hAnsi="Arial" w:cs="Arial"/>
        </w:rPr>
        <w:t>ț</w:t>
      </w:r>
      <w:r w:rsidRPr="00692573">
        <w:rPr>
          <w:rFonts w:ascii="Arial" w:hAnsi="Arial" w:cs="Arial"/>
        </w:rPr>
        <w:t xml:space="preserve">i </w:t>
      </w:r>
      <w:r w:rsidR="00A65B89">
        <w:rPr>
          <w:rFonts w:ascii="Arial" w:hAnsi="Arial" w:cs="Arial"/>
        </w:rPr>
        <w:t>î</w:t>
      </w:r>
      <w:r w:rsidRPr="00692573">
        <w:rPr>
          <w:rFonts w:ascii="Arial" w:hAnsi="Arial" w:cs="Arial"/>
        </w:rPr>
        <w:t xml:space="preserve">n plan </w:t>
      </w:r>
      <w:r w:rsidR="00E4052B" w:rsidRPr="00692573">
        <w:rPr>
          <w:rFonts w:ascii="Arial" w:hAnsi="Arial" w:cs="Arial"/>
        </w:rPr>
        <w:t>soluții</w:t>
      </w:r>
      <w:r w:rsidRPr="00692573">
        <w:rPr>
          <w:rFonts w:ascii="Arial" w:hAnsi="Arial" w:cs="Arial"/>
        </w:rPr>
        <w:t xml:space="preserve"> alternative pentru maparea numerelor E.164 la URL-uri pentru a identifica rețeaua “terminated” care deservește aceste numere E.164? </w:t>
      </w:r>
      <w:r w:rsidR="00A65B89">
        <w:rPr>
          <w:rFonts w:ascii="Arial" w:hAnsi="Arial" w:cs="Arial"/>
        </w:rPr>
        <w:t>De e</w:t>
      </w:r>
      <w:r w:rsidRPr="00692573">
        <w:rPr>
          <w:rFonts w:ascii="Arial" w:hAnsi="Arial" w:cs="Arial"/>
        </w:rPr>
        <w:t>x</w:t>
      </w:r>
      <w:r w:rsidR="00A65B89">
        <w:rPr>
          <w:rFonts w:ascii="Arial" w:hAnsi="Arial" w:cs="Arial"/>
        </w:rPr>
        <w:t>emplu, i</w:t>
      </w:r>
      <w:r w:rsidRPr="00692573">
        <w:rPr>
          <w:rFonts w:ascii="Arial" w:hAnsi="Arial" w:cs="Arial"/>
        </w:rPr>
        <w:t xml:space="preserve">mplementarea tehnologiei ENUM. </w:t>
      </w:r>
      <w:r w:rsidR="003C7063">
        <w:rPr>
          <w:rFonts w:ascii="Arial" w:hAnsi="Arial" w:cs="Arial"/>
        </w:rPr>
        <w:t>Vă rugăm</w:t>
      </w:r>
      <w:r w:rsidR="00692573">
        <w:rPr>
          <w:rFonts w:ascii="Arial" w:hAnsi="Arial" w:cs="Arial"/>
        </w:rPr>
        <w:t xml:space="preserve"> s</w:t>
      </w:r>
      <w:r w:rsidR="00353C2B">
        <w:rPr>
          <w:rFonts w:ascii="Arial" w:hAnsi="Arial" w:cs="Arial"/>
        </w:rPr>
        <w:t>ă</w:t>
      </w:r>
      <w:r w:rsidR="00692573">
        <w:rPr>
          <w:rFonts w:ascii="Arial" w:hAnsi="Arial" w:cs="Arial"/>
        </w:rPr>
        <w:t xml:space="preserve"> </w:t>
      </w:r>
      <w:r w:rsidR="003C7063">
        <w:rPr>
          <w:rFonts w:ascii="Arial" w:hAnsi="Arial" w:cs="Arial"/>
        </w:rPr>
        <w:t>detaliați</w:t>
      </w:r>
      <w:r w:rsidR="00C37F16" w:rsidRPr="00692573">
        <w:rPr>
          <w:rFonts w:ascii="Arial" w:hAnsi="Arial" w:cs="Arial"/>
        </w:rPr>
        <w:t>.</w:t>
      </w:r>
    </w:p>
    <w:p w14:paraId="40EE76C2" w14:textId="565D8638" w:rsidR="002A4F64" w:rsidRPr="00692573" w:rsidRDefault="003C7063" w:rsidP="0075481B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Specificați</w:t>
      </w:r>
      <w:r w:rsidR="002A4F64" w:rsidRPr="00692573">
        <w:rPr>
          <w:rFonts w:ascii="Arial" w:hAnsi="Arial" w:cs="Arial"/>
          <w:color w:val="auto"/>
          <w:sz w:val="22"/>
          <w:szCs w:val="22"/>
        </w:rPr>
        <w:t xml:space="preserve"> lista de servicii suportate</w:t>
      </w:r>
      <w:r w:rsidR="00E9297F">
        <w:rPr>
          <w:rFonts w:ascii="Arial" w:hAnsi="Arial" w:cs="Arial"/>
          <w:color w:val="auto"/>
          <w:sz w:val="22"/>
          <w:szCs w:val="22"/>
        </w:rPr>
        <w:t>, inclusiv serviciile suplimentare</w:t>
      </w:r>
      <w:r w:rsidR="002A4F64" w:rsidRPr="00692573">
        <w:rPr>
          <w:rFonts w:ascii="Arial" w:hAnsi="Arial" w:cs="Arial"/>
          <w:color w:val="auto"/>
          <w:sz w:val="22"/>
          <w:szCs w:val="22"/>
        </w:rPr>
        <w:t xml:space="preserve">: CLIP, CLIR, </w:t>
      </w:r>
      <w:r w:rsidR="00812FEC" w:rsidRPr="00692573">
        <w:rPr>
          <w:rFonts w:ascii="Arial" w:hAnsi="Arial" w:cs="Arial"/>
          <w:sz w:val="22"/>
          <w:szCs w:val="22"/>
        </w:rPr>
        <w:t xml:space="preserve">redirecționarea apelurilor, apel în așteptare </w:t>
      </w:r>
      <w:r w:rsidR="008B1147" w:rsidRPr="00692573">
        <w:rPr>
          <w:rFonts w:ascii="Arial" w:hAnsi="Arial" w:cs="Arial"/>
          <w:color w:val="auto"/>
          <w:sz w:val="22"/>
          <w:szCs w:val="22"/>
        </w:rPr>
        <w:t>etc</w:t>
      </w:r>
      <w:r w:rsidR="00E9297F">
        <w:rPr>
          <w:rFonts w:ascii="Arial" w:hAnsi="Arial" w:cs="Arial"/>
          <w:color w:val="auto"/>
          <w:sz w:val="22"/>
          <w:szCs w:val="22"/>
        </w:rPr>
        <w:t>.</w:t>
      </w:r>
      <w:r w:rsidR="00353C2B">
        <w:rPr>
          <w:rFonts w:ascii="Arial" w:hAnsi="Arial" w:cs="Arial"/>
          <w:color w:val="auto"/>
          <w:sz w:val="22"/>
          <w:szCs w:val="22"/>
        </w:rPr>
        <w:t xml:space="preserve"> </w:t>
      </w:r>
      <w:r w:rsidR="00D552C9" w:rsidRPr="00692573">
        <w:rPr>
          <w:rFonts w:ascii="Arial" w:hAnsi="Arial" w:cs="Arial"/>
          <w:color w:val="auto"/>
          <w:sz w:val="22"/>
          <w:szCs w:val="22"/>
        </w:rPr>
        <w:t>Sunt</w:t>
      </w:r>
      <w:r w:rsidR="00BA2BE2">
        <w:rPr>
          <w:rFonts w:ascii="Arial" w:hAnsi="Arial" w:cs="Arial"/>
          <w:color w:val="auto"/>
          <w:sz w:val="22"/>
          <w:szCs w:val="22"/>
        </w:rPr>
        <w:t xml:space="preserve"> / vor fi 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 acelea</w:t>
      </w:r>
      <w:r w:rsidR="00E4052B">
        <w:rPr>
          <w:rFonts w:ascii="Arial" w:hAnsi="Arial" w:cs="Arial"/>
          <w:color w:val="auto"/>
          <w:sz w:val="22"/>
          <w:szCs w:val="22"/>
        </w:rPr>
        <w:t>ș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i ca </w:t>
      </w:r>
      <w:r w:rsidR="00E4052B">
        <w:rPr>
          <w:rFonts w:ascii="Arial" w:hAnsi="Arial" w:cs="Arial"/>
          <w:color w:val="auto"/>
          <w:sz w:val="22"/>
          <w:szCs w:val="22"/>
        </w:rPr>
        <w:t>î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n TDM? </w:t>
      </w:r>
      <w:r w:rsidR="008B1147" w:rsidRPr="00692573">
        <w:rPr>
          <w:rFonts w:ascii="Arial" w:hAnsi="Arial" w:cs="Arial"/>
          <w:color w:val="auto"/>
          <w:sz w:val="22"/>
          <w:szCs w:val="22"/>
        </w:rPr>
        <w:t>C</w:t>
      </w:r>
      <w:r w:rsidR="002A4F64" w:rsidRPr="00692573">
        <w:rPr>
          <w:rFonts w:ascii="Arial" w:hAnsi="Arial" w:cs="Arial"/>
          <w:color w:val="auto"/>
          <w:sz w:val="22"/>
          <w:szCs w:val="22"/>
        </w:rPr>
        <w:t>are servicii ar trebui s</w:t>
      </w:r>
      <w:r w:rsidR="00353C2B">
        <w:rPr>
          <w:rFonts w:ascii="Arial" w:hAnsi="Arial" w:cs="Arial"/>
          <w:color w:val="auto"/>
          <w:sz w:val="22"/>
          <w:szCs w:val="22"/>
        </w:rPr>
        <w:t>ă</w:t>
      </w:r>
      <w:r w:rsidR="002A4F64" w:rsidRPr="00692573">
        <w:rPr>
          <w:rFonts w:ascii="Arial" w:hAnsi="Arial" w:cs="Arial"/>
          <w:color w:val="auto"/>
          <w:sz w:val="22"/>
          <w:szCs w:val="22"/>
        </w:rPr>
        <w:t xml:space="preserve"> fie subiec</w:t>
      </w:r>
      <w:r w:rsidR="008B1147" w:rsidRPr="00692573">
        <w:rPr>
          <w:rFonts w:ascii="Arial" w:hAnsi="Arial" w:cs="Arial"/>
          <w:color w:val="auto"/>
          <w:sz w:val="22"/>
          <w:szCs w:val="22"/>
        </w:rPr>
        <w:t>tul acordului de interconectare?</w:t>
      </w:r>
      <w:r w:rsidR="00812FEC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Detaliați</w:t>
      </w:r>
      <w:r w:rsidR="00812FEC" w:rsidRPr="00692573">
        <w:rPr>
          <w:rFonts w:ascii="Arial" w:hAnsi="Arial" w:cs="Arial"/>
          <w:color w:val="auto"/>
          <w:sz w:val="22"/>
          <w:szCs w:val="22"/>
        </w:rPr>
        <w:t>.</w:t>
      </w:r>
    </w:p>
    <w:p w14:paraId="174ECE84" w14:textId="77777777" w:rsidR="008B1147" w:rsidRPr="00692573" w:rsidRDefault="008B1147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5554FDB" w14:textId="5CF2FD57" w:rsidR="002A4F64" w:rsidRPr="00692573" w:rsidRDefault="003C7063" w:rsidP="0075481B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Vă rugăm</w:t>
      </w:r>
      <w:r w:rsidR="00FD2775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985972" w:rsidRPr="00692573">
        <w:rPr>
          <w:rFonts w:ascii="Arial" w:hAnsi="Arial" w:cs="Arial"/>
          <w:color w:val="auto"/>
          <w:sz w:val="22"/>
          <w:szCs w:val="22"/>
        </w:rPr>
        <w:t>menționați</w:t>
      </w:r>
      <w:r w:rsidR="00C91841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985972" w:rsidRPr="00692573">
        <w:rPr>
          <w:rFonts w:ascii="Arial" w:hAnsi="Arial" w:cs="Arial"/>
          <w:color w:val="auto"/>
          <w:sz w:val="22"/>
          <w:szCs w:val="22"/>
        </w:rPr>
        <w:t>aveți</w:t>
      </w:r>
      <w:r w:rsidR="00963A13" w:rsidRPr="00692573">
        <w:rPr>
          <w:rFonts w:ascii="Arial" w:hAnsi="Arial" w:cs="Arial"/>
          <w:color w:val="auto"/>
          <w:sz w:val="22"/>
          <w:szCs w:val="22"/>
        </w:rPr>
        <w:t xml:space="preserve"> implementate </w:t>
      </w:r>
      <w:r w:rsidR="00C91841" w:rsidRPr="00692573">
        <w:rPr>
          <w:rFonts w:ascii="Arial" w:hAnsi="Arial" w:cs="Arial"/>
          <w:color w:val="auto"/>
          <w:sz w:val="22"/>
          <w:szCs w:val="22"/>
        </w:rPr>
        <w:t>servicii</w:t>
      </w:r>
      <w:r w:rsidR="00963A13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C91841" w:rsidRPr="00692573">
        <w:rPr>
          <w:rFonts w:ascii="Arial" w:hAnsi="Arial" w:cs="Arial"/>
          <w:color w:val="auto"/>
          <w:sz w:val="22"/>
          <w:szCs w:val="22"/>
        </w:rPr>
        <w:t xml:space="preserve">de fax </w:t>
      </w:r>
      <w:r w:rsidR="00963A13" w:rsidRPr="00692573">
        <w:rPr>
          <w:rFonts w:ascii="Arial" w:hAnsi="Arial" w:cs="Arial"/>
          <w:color w:val="auto"/>
          <w:sz w:val="22"/>
          <w:szCs w:val="22"/>
        </w:rPr>
        <w:t>over</w:t>
      </w:r>
      <w:r w:rsidR="00C91841" w:rsidRPr="00692573">
        <w:rPr>
          <w:rFonts w:ascii="Arial" w:hAnsi="Arial" w:cs="Arial"/>
          <w:color w:val="auto"/>
          <w:sz w:val="22"/>
          <w:szCs w:val="22"/>
        </w:rPr>
        <w:t xml:space="preserve"> IP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; </w:t>
      </w:r>
      <w:r>
        <w:rPr>
          <w:rFonts w:ascii="Arial" w:hAnsi="Arial" w:cs="Arial"/>
          <w:color w:val="auto"/>
          <w:sz w:val="22"/>
          <w:szCs w:val="22"/>
        </w:rPr>
        <w:t>Specificați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941EAF" w:rsidRPr="00692573">
        <w:rPr>
          <w:rFonts w:ascii="Arial" w:hAnsi="Arial" w:cs="Arial"/>
          <w:color w:val="auto"/>
          <w:sz w:val="22"/>
          <w:szCs w:val="22"/>
        </w:rPr>
        <w:t>protocoalele</w:t>
      </w:r>
      <w:r w:rsidR="00D552C9" w:rsidRPr="00692573">
        <w:rPr>
          <w:rFonts w:ascii="Arial" w:hAnsi="Arial" w:cs="Arial"/>
          <w:color w:val="auto"/>
          <w:sz w:val="22"/>
          <w:szCs w:val="22"/>
        </w:rPr>
        <w:t xml:space="preserve"> folosite. Ex. T.38</w:t>
      </w:r>
      <w:r w:rsidR="0053750D">
        <w:rPr>
          <w:rFonts w:ascii="Arial" w:hAnsi="Arial" w:cs="Arial"/>
          <w:color w:val="auto"/>
          <w:sz w:val="22"/>
          <w:szCs w:val="22"/>
        </w:rPr>
        <w:t>, Fax Pass-Through</w:t>
      </w:r>
      <w:r w:rsidR="0007775A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941EAF" w:rsidRPr="00692573">
        <w:rPr>
          <w:rFonts w:ascii="Arial" w:hAnsi="Arial" w:cs="Arial"/>
          <w:color w:val="auto"/>
          <w:sz w:val="22"/>
          <w:szCs w:val="22"/>
        </w:rPr>
        <w:t>etc.</w:t>
      </w:r>
    </w:p>
    <w:p w14:paraId="74E55D59" w14:textId="77777777" w:rsidR="0007775A" w:rsidRPr="00692573" w:rsidRDefault="0007775A" w:rsidP="0007775A">
      <w:pPr>
        <w:pStyle w:val="ListParagraph"/>
        <w:rPr>
          <w:rFonts w:ascii="Arial" w:hAnsi="Arial" w:cs="Arial"/>
          <w:sz w:val="22"/>
          <w:szCs w:val="22"/>
        </w:rPr>
      </w:pPr>
    </w:p>
    <w:p w14:paraId="1E3B028A" w14:textId="629C4343" w:rsidR="00442E08" w:rsidRDefault="003C7063" w:rsidP="0075481B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Vă rugăm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s</w:t>
      </w:r>
      <w:r w:rsidR="00353C2B">
        <w:rPr>
          <w:rFonts w:ascii="Arial" w:hAnsi="Arial" w:cs="Arial"/>
          <w:color w:val="auto"/>
          <w:sz w:val="22"/>
          <w:szCs w:val="22"/>
        </w:rPr>
        <w:t>ă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E4052B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>pecificați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180578" w:rsidRPr="00692573">
        <w:rPr>
          <w:rFonts w:ascii="Arial" w:hAnsi="Arial" w:cs="Arial"/>
          <w:color w:val="auto"/>
          <w:sz w:val="22"/>
          <w:szCs w:val="22"/>
        </w:rPr>
        <w:t>aveți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4E0DC5">
        <w:rPr>
          <w:rFonts w:ascii="Arial" w:hAnsi="Arial" w:cs="Arial"/>
          <w:color w:val="auto"/>
          <w:sz w:val="22"/>
          <w:szCs w:val="22"/>
        </w:rPr>
        <w:t xml:space="preserve">cunoștință de existența unor </w:t>
      </w:r>
      <w:r w:rsidR="00FF7BD5" w:rsidRPr="00692573">
        <w:rPr>
          <w:rFonts w:ascii="Arial" w:hAnsi="Arial" w:cs="Arial"/>
          <w:color w:val="auto"/>
          <w:sz w:val="22"/>
          <w:szCs w:val="22"/>
        </w:rPr>
        <w:t>acorduri comerciale cu provideri inter</w:t>
      </w:r>
      <w:r w:rsidR="00180578">
        <w:rPr>
          <w:rFonts w:ascii="Arial" w:hAnsi="Arial" w:cs="Arial"/>
          <w:color w:val="auto"/>
          <w:sz w:val="22"/>
          <w:szCs w:val="22"/>
        </w:rPr>
        <w:t>național</w:t>
      </w:r>
      <w:r w:rsidR="00FF7BD5" w:rsidRPr="00692573">
        <w:rPr>
          <w:rFonts w:ascii="Arial" w:hAnsi="Arial" w:cs="Arial"/>
          <w:color w:val="auto"/>
          <w:sz w:val="22"/>
          <w:szCs w:val="22"/>
        </w:rPr>
        <w:t>i pentru apeluri de tip TEHO</w:t>
      </w:r>
      <w:r w:rsidR="00BF33BD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FF7BD5" w:rsidRPr="00692573">
        <w:rPr>
          <w:rFonts w:ascii="Arial" w:hAnsi="Arial" w:cs="Arial"/>
          <w:color w:val="auto"/>
          <w:sz w:val="22"/>
          <w:szCs w:val="22"/>
        </w:rPr>
        <w:t>(Tail End Hop Off – apeluri Inter</w:t>
      </w:r>
      <w:r w:rsidR="00180578">
        <w:rPr>
          <w:rFonts w:ascii="Arial" w:hAnsi="Arial" w:cs="Arial"/>
          <w:color w:val="auto"/>
          <w:sz w:val="22"/>
          <w:szCs w:val="22"/>
        </w:rPr>
        <w:t>național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e sosite prin </w:t>
      </w:r>
      <w:r w:rsidR="00180578" w:rsidRPr="00692573">
        <w:rPr>
          <w:rFonts w:ascii="Arial" w:hAnsi="Arial" w:cs="Arial"/>
          <w:color w:val="auto"/>
          <w:sz w:val="22"/>
          <w:szCs w:val="22"/>
        </w:rPr>
        <w:t>rețeaua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IP </w:t>
      </w:r>
      <w:r w:rsidR="00353C2B">
        <w:rPr>
          <w:rFonts w:ascii="Arial" w:hAnsi="Arial" w:cs="Arial"/>
          <w:color w:val="auto"/>
          <w:sz w:val="22"/>
          <w:szCs w:val="22"/>
        </w:rPr>
        <w:t>ș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i prezentate </w:t>
      </w:r>
      <w:r w:rsidR="00353C2B">
        <w:rPr>
          <w:rFonts w:ascii="Arial" w:hAnsi="Arial" w:cs="Arial"/>
          <w:color w:val="auto"/>
          <w:sz w:val="22"/>
          <w:szCs w:val="22"/>
        </w:rPr>
        <w:t>î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n </w:t>
      </w:r>
      <w:r w:rsidR="00180578" w:rsidRPr="00692573">
        <w:rPr>
          <w:rFonts w:ascii="Arial" w:hAnsi="Arial" w:cs="Arial"/>
          <w:color w:val="auto"/>
          <w:sz w:val="22"/>
          <w:szCs w:val="22"/>
        </w:rPr>
        <w:t>rețeaua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180578">
        <w:rPr>
          <w:rFonts w:ascii="Arial" w:hAnsi="Arial" w:cs="Arial"/>
          <w:color w:val="auto"/>
          <w:sz w:val="22"/>
          <w:szCs w:val="22"/>
        </w:rPr>
        <w:t>național</w:t>
      </w:r>
      <w:r w:rsidR="00353C2B">
        <w:rPr>
          <w:rFonts w:ascii="Arial" w:hAnsi="Arial" w:cs="Arial"/>
          <w:color w:val="auto"/>
          <w:sz w:val="22"/>
          <w:szCs w:val="22"/>
        </w:rPr>
        <w:t>ă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ca apeluri locale). Cum vede compania dvs</w:t>
      </w:r>
      <w:r w:rsidR="00A65B89">
        <w:rPr>
          <w:rFonts w:ascii="Arial" w:hAnsi="Arial" w:cs="Arial"/>
          <w:color w:val="auto"/>
          <w:sz w:val="22"/>
          <w:szCs w:val="22"/>
        </w:rPr>
        <w:t>.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tratarea acestor tipuri de apeluri –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exista – </w:t>
      </w:r>
      <w:r w:rsidR="00353C2B">
        <w:rPr>
          <w:rFonts w:ascii="Arial" w:hAnsi="Arial" w:cs="Arial"/>
          <w:color w:val="auto"/>
          <w:sz w:val="22"/>
          <w:szCs w:val="22"/>
        </w:rPr>
        <w:t>î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n punctele de interconectare? </w:t>
      </w:r>
      <w:r>
        <w:rPr>
          <w:rFonts w:ascii="Arial" w:hAnsi="Arial" w:cs="Arial"/>
          <w:color w:val="auto"/>
          <w:sz w:val="22"/>
          <w:szCs w:val="22"/>
        </w:rPr>
        <w:t>Vă rugăm</w:t>
      </w:r>
      <w:r w:rsidR="00FF7BD5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detaliați</w:t>
      </w:r>
      <w:r w:rsidR="00FF7BD5" w:rsidRPr="00692573">
        <w:rPr>
          <w:rFonts w:ascii="Arial" w:hAnsi="Arial" w:cs="Arial"/>
          <w:color w:val="auto"/>
          <w:sz w:val="22"/>
          <w:szCs w:val="22"/>
        </w:rPr>
        <w:t>.</w:t>
      </w:r>
    </w:p>
    <w:p w14:paraId="58DD2E7D" w14:textId="77777777" w:rsidR="00755F69" w:rsidRDefault="00755F69" w:rsidP="00755F69">
      <w:pPr>
        <w:pStyle w:val="ListParagraph"/>
        <w:rPr>
          <w:rFonts w:ascii="Arial" w:hAnsi="Arial" w:cs="Arial"/>
          <w:sz w:val="22"/>
          <w:szCs w:val="22"/>
        </w:rPr>
      </w:pPr>
    </w:p>
    <w:p w14:paraId="384D60C1" w14:textId="70EDDB21" w:rsidR="00755F69" w:rsidRDefault="00353C2B" w:rsidP="00755F6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D5890">
        <w:rPr>
          <w:rFonts w:ascii="Arial" w:hAnsi="Arial" w:cs="Arial"/>
          <w:color w:val="auto"/>
          <w:sz w:val="22"/>
          <w:szCs w:val="22"/>
        </w:rPr>
        <w:t>Aveți</w:t>
      </w:r>
      <w:r w:rsidR="00755F69" w:rsidRPr="008D5890">
        <w:rPr>
          <w:rFonts w:ascii="Arial" w:hAnsi="Arial" w:cs="Arial"/>
          <w:color w:val="auto"/>
          <w:sz w:val="22"/>
          <w:szCs w:val="22"/>
        </w:rPr>
        <w:t xml:space="preserve"> implementate/ </w:t>
      </w:r>
      <w:r>
        <w:rPr>
          <w:rFonts w:ascii="Arial" w:hAnsi="Arial" w:cs="Arial"/>
          <w:color w:val="auto"/>
          <w:sz w:val="22"/>
          <w:szCs w:val="22"/>
        </w:rPr>
        <w:t>î</w:t>
      </w:r>
      <w:r w:rsidR="00755F69" w:rsidRPr="008D5890">
        <w:rPr>
          <w:rFonts w:ascii="Arial" w:hAnsi="Arial" w:cs="Arial"/>
          <w:color w:val="auto"/>
          <w:sz w:val="22"/>
          <w:szCs w:val="22"/>
        </w:rPr>
        <w:t xml:space="preserve">n plan de implementare mecanisme pentru URL Dialing? </w:t>
      </w:r>
      <w:r w:rsidR="00A65B89">
        <w:rPr>
          <w:rFonts w:ascii="Arial" w:hAnsi="Arial" w:cs="Arial"/>
          <w:color w:val="auto"/>
          <w:sz w:val="22"/>
          <w:szCs w:val="22"/>
        </w:rPr>
        <w:t>Î</w:t>
      </w:r>
      <w:r w:rsidR="00755F69" w:rsidRPr="008D5890">
        <w:rPr>
          <w:rFonts w:ascii="Arial" w:hAnsi="Arial" w:cs="Arial"/>
          <w:color w:val="auto"/>
          <w:sz w:val="22"/>
          <w:szCs w:val="22"/>
        </w:rPr>
        <w:t xml:space="preserve">n cazul </w:t>
      </w:r>
      <w:r>
        <w:rPr>
          <w:rFonts w:ascii="Arial" w:hAnsi="Arial" w:cs="Arial"/>
          <w:color w:val="auto"/>
          <w:sz w:val="22"/>
          <w:szCs w:val="22"/>
        </w:rPr>
        <w:t>î</w:t>
      </w:r>
      <w:r w:rsidR="00755F69" w:rsidRPr="008D5890">
        <w:rPr>
          <w:rFonts w:ascii="Arial" w:hAnsi="Arial" w:cs="Arial"/>
          <w:color w:val="auto"/>
          <w:sz w:val="22"/>
          <w:szCs w:val="22"/>
        </w:rPr>
        <w:t xml:space="preserve">n care </w:t>
      </w:r>
      <w:r w:rsidR="00180578" w:rsidRPr="008D5890">
        <w:rPr>
          <w:rFonts w:ascii="Arial" w:hAnsi="Arial" w:cs="Arial"/>
          <w:color w:val="auto"/>
          <w:sz w:val="22"/>
          <w:szCs w:val="22"/>
        </w:rPr>
        <w:t>aveți</w:t>
      </w:r>
      <w:r w:rsidR="00755F69" w:rsidRPr="008D5890">
        <w:rPr>
          <w:rFonts w:ascii="Arial" w:hAnsi="Arial" w:cs="Arial"/>
          <w:color w:val="auto"/>
          <w:sz w:val="22"/>
          <w:szCs w:val="22"/>
        </w:rPr>
        <w:t xml:space="preserve">, </w:t>
      </w:r>
      <w:r w:rsidR="00E4052B">
        <w:rPr>
          <w:rFonts w:ascii="Arial" w:hAnsi="Arial" w:cs="Arial"/>
          <w:color w:val="auto"/>
          <w:sz w:val="22"/>
          <w:szCs w:val="22"/>
        </w:rPr>
        <w:t>v</w:t>
      </w:r>
      <w:r w:rsidR="003C7063">
        <w:rPr>
          <w:rFonts w:ascii="Arial" w:hAnsi="Arial" w:cs="Arial"/>
          <w:color w:val="auto"/>
          <w:sz w:val="22"/>
          <w:szCs w:val="22"/>
        </w:rPr>
        <w:t>ă rugăm</w:t>
      </w:r>
      <w:r w:rsidR="00755F69" w:rsidRPr="008D5890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detaliați</w:t>
      </w:r>
      <w:r w:rsidR="00755F69" w:rsidRPr="008D5890">
        <w:rPr>
          <w:rFonts w:ascii="Arial" w:hAnsi="Arial" w:cs="Arial"/>
          <w:color w:val="auto"/>
          <w:sz w:val="22"/>
          <w:szCs w:val="22"/>
        </w:rPr>
        <w:t>.</w:t>
      </w:r>
    </w:p>
    <w:p w14:paraId="0B85A2CF" w14:textId="77777777" w:rsidR="00755F69" w:rsidRDefault="00755F69" w:rsidP="00755F69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0C398BF" w14:textId="77777777" w:rsidR="00755F69" w:rsidRPr="008D5890" w:rsidRDefault="00755F69" w:rsidP="00755F69">
      <w:pPr>
        <w:pStyle w:val="Default"/>
        <w:numPr>
          <w:ilvl w:val="0"/>
          <w:numId w:val="6"/>
        </w:numPr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8D5890">
        <w:rPr>
          <w:rFonts w:ascii="Arial" w:hAnsi="Arial" w:cs="Arial"/>
          <w:color w:val="auto"/>
          <w:sz w:val="22"/>
          <w:szCs w:val="22"/>
        </w:rPr>
        <w:t>Considera</w:t>
      </w:r>
      <w:r w:rsidR="00353C2B">
        <w:rPr>
          <w:rFonts w:ascii="Arial" w:hAnsi="Arial" w:cs="Arial"/>
          <w:color w:val="auto"/>
          <w:sz w:val="22"/>
          <w:szCs w:val="22"/>
        </w:rPr>
        <w:t>ț</w:t>
      </w:r>
      <w:r w:rsidRPr="008D5890">
        <w:rPr>
          <w:rFonts w:ascii="Arial" w:hAnsi="Arial" w:cs="Arial"/>
          <w:color w:val="auto"/>
          <w:sz w:val="22"/>
          <w:szCs w:val="22"/>
        </w:rPr>
        <w:t>i util</w:t>
      </w:r>
      <w:r w:rsidR="00353C2B">
        <w:rPr>
          <w:rFonts w:ascii="Arial" w:hAnsi="Arial" w:cs="Arial"/>
          <w:color w:val="auto"/>
          <w:sz w:val="22"/>
          <w:szCs w:val="22"/>
        </w:rPr>
        <w:t>ă</w:t>
      </w:r>
      <w:r w:rsidRPr="008D5890">
        <w:rPr>
          <w:rFonts w:ascii="Arial" w:hAnsi="Arial" w:cs="Arial"/>
          <w:color w:val="auto"/>
          <w:sz w:val="22"/>
          <w:szCs w:val="22"/>
        </w:rPr>
        <w:t xml:space="preserve"> reglementarea interconect</w:t>
      </w:r>
      <w:r w:rsidR="00353C2B">
        <w:rPr>
          <w:rFonts w:ascii="Arial" w:hAnsi="Arial" w:cs="Arial"/>
          <w:color w:val="auto"/>
          <w:sz w:val="22"/>
          <w:szCs w:val="22"/>
        </w:rPr>
        <w:t>ă</w:t>
      </w:r>
      <w:r w:rsidRPr="008D5890">
        <w:rPr>
          <w:rFonts w:ascii="Arial" w:hAnsi="Arial" w:cs="Arial"/>
          <w:color w:val="auto"/>
          <w:sz w:val="22"/>
          <w:szCs w:val="22"/>
        </w:rPr>
        <w:t>rii pentru servicii de video telefonie, videoconferin</w:t>
      </w:r>
      <w:r w:rsidR="00180578">
        <w:rPr>
          <w:rFonts w:ascii="Arial" w:hAnsi="Arial" w:cs="Arial"/>
          <w:color w:val="auto"/>
          <w:sz w:val="22"/>
          <w:szCs w:val="22"/>
        </w:rPr>
        <w:t>ță</w:t>
      </w:r>
      <w:r w:rsidRPr="008D5890">
        <w:rPr>
          <w:rFonts w:ascii="Arial" w:hAnsi="Arial" w:cs="Arial"/>
          <w:color w:val="auto"/>
          <w:sz w:val="22"/>
          <w:szCs w:val="22"/>
        </w:rPr>
        <w:t>? Ave</w:t>
      </w:r>
      <w:r w:rsidR="00180578">
        <w:rPr>
          <w:rFonts w:ascii="Arial" w:hAnsi="Arial" w:cs="Arial"/>
          <w:color w:val="auto"/>
          <w:sz w:val="22"/>
          <w:szCs w:val="22"/>
        </w:rPr>
        <w:t>ț</w:t>
      </w:r>
      <w:r w:rsidRPr="008D5890">
        <w:rPr>
          <w:rFonts w:ascii="Arial" w:hAnsi="Arial" w:cs="Arial"/>
          <w:color w:val="auto"/>
          <w:sz w:val="22"/>
          <w:szCs w:val="22"/>
        </w:rPr>
        <w:t xml:space="preserve">i </w:t>
      </w:r>
      <w:r w:rsidR="00180578">
        <w:rPr>
          <w:rFonts w:ascii="Arial" w:hAnsi="Arial" w:cs="Arial"/>
          <w:color w:val="auto"/>
          <w:sz w:val="22"/>
          <w:szCs w:val="22"/>
        </w:rPr>
        <w:t>î</w:t>
      </w:r>
      <w:r w:rsidRPr="008D5890">
        <w:rPr>
          <w:rFonts w:ascii="Arial" w:hAnsi="Arial" w:cs="Arial"/>
          <w:color w:val="auto"/>
          <w:sz w:val="22"/>
          <w:szCs w:val="22"/>
        </w:rPr>
        <w:t xml:space="preserve">n plan implementarea acestor servicii </w:t>
      </w:r>
      <w:r w:rsidR="00353C2B">
        <w:rPr>
          <w:rFonts w:ascii="Arial" w:hAnsi="Arial" w:cs="Arial"/>
          <w:color w:val="auto"/>
          <w:sz w:val="22"/>
          <w:szCs w:val="22"/>
        </w:rPr>
        <w:t>î</w:t>
      </w:r>
      <w:r w:rsidRPr="008D5890">
        <w:rPr>
          <w:rFonts w:ascii="Arial" w:hAnsi="Arial" w:cs="Arial"/>
          <w:color w:val="auto"/>
          <w:sz w:val="22"/>
          <w:szCs w:val="22"/>
        </w:rPr>
        <w:t>n viitorul apropiat?</w:t>
      </w:r>
    </w:p>
    <w:p w14:paraId="0AC79E0C" w14:textId="77777777" w:rsidR="008B1147" w:rsidRPr="00692573" w:rsidRDefault="008B1147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706F0DA" w14:textId="77777777" w:rsidR="00CE4A23" w:rsidRPr="00692573" w:rsidRDefault="00AB1080" w:rsidP="0075481B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Care sunt m</w:t>
      </w:r>
      <w:r w:rsidR="00353C2B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surile de securitate adoptate </w:t>
      </w:r>
      <w:r w:rsidR="00353C2B">
        <w:rPr>
          <w:rFonts w:ascii="Arial" w:hAnsi="Arial" w:cs="Arial"/>
          <w:color w:val="auto"/>
          <w:sz w:val="22"/>
          <w:szCs w:val="22"/>
        </w:rPr>
        <w:t>î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n punctele de interconectare? </w:t>
      </w:r>
    </w:p>
    <w:p w14:paraId="5052A167" w14:textId="77777777" w:rsidR="00CE4A23" w:rsidRPr="00692573" w:rsidRDefault="00CE4A23" w:rsidP="0075481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Exemple: </w:t>
      </w:r>
    </w:p>
    <w:p w14:paraId="0D06CDD4" w14:textId="77777777" w:rsidR="00CE4A23" w:rsidRPr="00692573" w:rsidRDefault="00AB1080" w:rsidP="0075481B">
      <w:pPr>
        <w:pStyle w:val="Default"/>
        <w:numPr>
          <w:ilvl w:val="0"/>
          <w:numId w:val="20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Securitatea fizic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B14A3F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5912F696" w14:textId="77777777" w:rsidR="00CE4A23" w:rsidRPr="00692573" w:rsidRDefault="00CE4A23" w:rsidP="0075481B">
      <w:pPr>
        <w:pStyle w:val="Default"/>
        <w:numPr>
          <w:ilvl w:val="0"/>
          <w:numId w:val="20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S</w:t>
      </w:r>
      <w:r w:rsidR="00AB1080" w:rsidRPr="00692573">
        <w:rPr>
          <w:rFonts w:ascii="Arial" w:hAnsi="Arial" w:cs="Arial"/>
          <w:color w:val="auto"/>
          <w:sz w:val="22"/>
          <w:szCs w:val="22"/>
        </w:rPr>
        <w:t>ecuritatea aplica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AB1080" w:rsidRPr="00692573">
        <w:rPr>
          <w:rFonts w:ascii="Arial" w:hAnsi="Arial" w:cs="Arial"/>
          <w:color w:val="auto"/>
          <w:sz w:val="22"/>
          <w:szCs w:val="22"/>
        </w:rPr>
        <w:t xml:space="preserve">iilor (detectarea </w:t>
      </w:r>
      <w:r w:rsidR="00E4052B">
        <w:rPr>
          <w:rFonts w:ascii="Arial" w:hAnsi="Arial" w:cs="Arial"/>
          <w:color w:val="auto"/>
          <w:sz w:val="22"/>
          <w:szCs w:val="22"/>
        </w:rPr>
        <w:t>ș</w:t>
      </w:r>
      <w:r w:rsidR="00AB1080" w:rsidRPr="00692573">
        <w:rPr>
          <w:rFonts w:ascii="Arial" w:hAnsi="Arial" w:cs="Arial"/>
          <w:color w:val="auto"/>
          <w:sz w:val="22"/>
          <w:szCs w:val="22"/>
        </w:rPr>
        <w:t>i eliminarea mesajelor SIP malformate sau malware</w:t>
      </w:r>
      <w:r w:rsidRPr="00692573">
        <w:rPr>
          <w:rFonts w:ascii="Arial" w:hAnsi="Arial" w:cs="Arial"/>
          <w:color w:val="auto"/>
          <w:sz w:val="22"/>
          <w:szCs w:val="22"/>
        </w:rPr>
        <w:t>)</w:t>
      </w:r>
      <w:r w:rsidR="00B14A3F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478AB7A7" w14:textId="77777777" w:rsidR="00CE4A23" w:rsidRPr="00692573" w:rsidRDefault="00CE4A23" w:rsidP="0075481B">
      <w:pPr>
        <w:pStyle w:val="Default"/>
        <w:numPr>
          <w:ilvl w:val="0"/>
          <w:numId w:val="20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 xml:space="preserve">Ascunderea adreselor IP prin </w:t>
      </w:r>
      <w:r w:rsidR="00B14A3F" w:rsidRPr="00692573">
        <w:rPr>
          <w:rFonts w:ascii="Arial" w:hAnsi="Arial" w:cs="Arial"/>
          <w:sz w:val="22"/>
          <w:szCs w:val="22"/>
        </w:rPr>
        <w:t xml:space="preserve">implementarea </w:t>
      </w:r>
      <w:r w:rsidRPr="00692573">
        <w:rPr>
          <w:rFonts w:ascii="Arial" w:hAnsi="Arial" w:cs="Arial"/>
          <w:sz w:val="22"/>
          <w:szCs w:val="22"/>
        </w:rPr>
        <w:t>mecanism</w:t>
      </w:r>
      <w:r w:rsidR="00B14A3F" w:rsidRPr="00692573">
        <w:rPr>
          <w:rFonts w:ascii="Arial" w:hAnsi="Arial" w:cs="Arial"/>
          <w:sz w:val="22"/>
          <w:szCs w:val="22"/>
        </w:rPr>
        <w:t>elor</w:t>
      </w:r>
      <w:r w:rsidRPr="00692573">
        <w:rPr>
          <w:rFonts w:ascii="Arial" w:hAnsi="Arial" w:cs="Arial"/>
          <w:sz w:val="22"/>
          <w:szCs w:val="22"/>
        </w:rPr>
        <w:t xml:space="preserve"> NAT / NAPT</w:t>
      </w:r>
      <w:r w:rsidR="00B14A3F" w:rsidRPr="00692573">
        <w:rPr>
          <w:rFonts w:ascii="Arial" w:hAnsi="Arial" w:cs="Arial"/>
          <w:sz w:val="22"/>
          <w:szCs w:val="22"/>
        </w:rPr>
        <w:t>.</w:t>
      </w:r>
      <w:r w:rsidRPr="00692573">
        <w:rPr>
          <w:rFonts w:ascii="Arial" w:hAnsi="Arial" w:cs="Arial"/>
          <w:sz w:val="22"/>
          <w:szCs w:val="22"/>
        </w:rPr>
        <w:t xml:space="preserve"> </w:t>
      </w:r>
      <w:r w:rsidR="00985972" w:rsidRPr="00692573">
        <w:rPr>
          <w:rFonts w:ascii="Arial" w:hAnsi="Arial" w:cs="Arial"/>
          <w:sz w:val="22"/>
          <w:szCs w:val="22"/>
        </w:rPr>
        <w:t>Limitări</w:t>
      </w:r>
      <w:r w:rsidR="00B14A3F" w:rsidRPr="00692573">
        <w:rPr>
          <w:rFonts w:ascii="Arial" w:hAnsi="Arial" w:cs="Arial"/>
          <w:sz w:val="22"/>
          <w:szCs w:val="22"/>
        </w:rPr>
        <w:t>/</w:t>
      </w:r>
      <w:r w:rsidR="00985972" w:rsidRPr="00692573">
        <w:rPr>
          <w:rFonts w:ascii="Arial" w:hAnsi="Arial" w:cs="Arial"/>
          <w:sz w:val="22"/>
          <w:szCs w:val="22"/>
        </w:rPr>
        <w:t>constrângeri</w:t>
      </w:r>
      <w:r w:rsidR="00B14A3F" w:rsidRPr="00692573">
        <w:rPr>
          <w:rFonts w:ascii="Arial" w:hAnsi="Arial" w:cs="Arial"/>
          <w:sz w:val="22"/>
          <w:szCs w:val="22"/>
        </w:rPr>
        <w:t xml:space="preserve">, </w:t>
      </w:r>
      <w:r w:rsidR="00220F2E">
        <w:rPr>
          <w:rFonts w:ascii="Arial" w:hAnsi="Arial" w:cs="Arial"/>
          <w:sz w:val="22"/>
          <w:szCs w:val="22"/>
        </w:rPr>
        <w:t xml:space="preserve">dacă </w:t>
      </w:r>
      <w:r w:rsidR="00B14A3F" w:rsidRPr="00692573">
        <w:rPr>
          <w:rFonts w:ascii="Arial" w:hAnsi="Arial" w:cs="Arial"/>
          <w:sz w:val="22"/>
          <w:szCs w:val="22"/>
        </w:rPr>
        <w:t>exist</w:t>
      </w:r>
      <w:r w:rsidR="00E4052B">
        <w:rPr>
          <w:rFonts w:ascii="Arial" w:hAnsi="Arial" w:cs="Arial"/>
          <w:sz w:val="22"/>
          <w:szCs w:val="22"/>
        </w:rPr>
        <w:t>ă</w:t>
      </w:r>
      <w:r w:rsidR="00B14A3F" w:rsidRPr="00692573">
        <w:rPr>
          <w:rFonts w:ascii="Arial" w:hAnsi="Arial" w:cs="Arial"/>
          <w:sz w:val="22"/>
          <w:szCs w:val="22"/>
        </w:rPr>
        <w:t>;</w:t>
      </w:r>
    </w:p>
    <w:p w14:paraId="2FB44F5F" w14:textId="32F47163" w:rsidR="00CE4A23" w:rsidRPr="00692573" w:rsidRDefault="00CE4A23" w:rsidP="0075481B">
      <w:pPr>
        <w:pStyle w:val="ListParagraph"/>
        <w:numPr>
          <w:ilvl w:val="0"/>
          <w:numId w:val="12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Criptarea datelor. </w:t>
      </w:r>
      <w:r w:rsidR="00220F2E">
        <w:rPr>
          <w:rFonts w:ascii="Arial" w:eastAsia="Calibri" w:hAnsi="Arial" w:cs="Arial"/>
          <w:sz w:val="22"/>
          <w:szCs w:val="22"/>
          <w:lang w:val="ro-RO"/>
        </w:rPr>
        <w:t xml:space="preserve">Dacă </w:t>
      </w:r>
      <w:r w:rsidR="00985972" w:rsidRPr="00692573">
        <w:rPr>
          <w:rFonts w:ascii="Arial" w:eastAsia="Calibri" w:hAnsi="Arial" w:cs="Arial"/>
          <w:sz w:val="22"/>
          <w:szCs w:val="22"/>
          <w:lang w:val="ro-RO"/>
        </w:rPr>
        <w:t>folosiți</w:t>
      </w:r>
      <w:r w:rsidR="00E001E7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IPSec </w:t>
      </w:r>
      <w:r w:rsidR="00E001E7" w:rsidRPr="00692573">
        <w:rPr>
          <w:rFonts w:ascii="Arial" w:eastAsia="Calibri" w:hAnsi="Arial" w:cs="Arial"/>
          <w:sz w:val="22"/>
          <w:szCs w:val="22"/>
          <w:lang w:val="ro-RO"/>
        </w:rPr>
        <w:t>sau alte protocoale;</w:t>
      </w:r>
      <w:r w:rsidR="00E001E7" w:rsidRPr="00692573" w:rsidDel="00E001E7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List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de control al accesului (ACL)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 xml:space="preserve"> sau alte tipuri de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filtre aplicate pachetelor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,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care permit 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doar trecere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a traficului corespunz</w:t>
      </w:r>
      <w:r w:rsidR="00353C2B">
        <w:rPr>
          <w:rFonts w:ascii="Arial" w:eastAsia="Calibri" w:hAnsi="Arial" w:cs="Arial"/>
          <w:sz w:val="22"/>
          <w:szCs w:val="22"/>
          <w:lang w:val="ro-RO"/>
        </w:rPr>
        <w:t>ă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tor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;</w:t>
      </w:r>
      <w:r w:rsidR="000324EE" w:rsidRPr="00692573" w:rsidDel="000324EE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Autentificarea 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 xml:space="preserve">partenerului de interconectare </w:t>
      </w:r>
      <w:r w:rsidR="00353C2B">
        <w:rPr>
          <w:rFonts w:ascii="Arial" w:eastAsia="Calibri" w:hAnsi="Arial" w:cs="Arial"/>
          <w:sz w:val="22"/>
          <w:szCs w:val="22"/>
          <w:lang w:val="ro-RO"/>
        </w:rPr>
        <w:t>ș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i a traficului vehiculat cu acesta;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Exist</w:t>
      </w:r>
      <w:r w:rsidR="00180578">
        <w:rPr>
          <w:rFonts w:ascii="Arial" w:eastAsia="Calibri" w:hAnsi="Arial" w:cs="Arial"/>
          <w:sz w:val="22"/>
          <w:szCs w:val="22"/>
          <w:lang w:val="ro-RO"/>
        </w:rPr>
        <w:t>ă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mai multe mecanisme disponibile pentru autentificarea interconexiunilor VoIP: utilizarea protocoalelor de criptare / autentificare, cum ar fi IPSec, utilizarea informațiilor </w:t>
      </w:r>
      <w:r w:rsidR="00353C2B">
        <w:rPr>
          <w:rFonts w:ascii="Arial" w:eastAsia="Calibri" w:hAnsi="Arial" w:cs="Arial"/>
          <w:sz w:val="22"/>
          <w:szCs w:val="22"/>
          <w:lang w:val="ro-RO"/>
        </w:rPr>
        <w:t>î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n cadrul mesajelor de semnalizare, cum ar fi prefixul atașat la num</w:t>
      </w:r>
      <w:r w:rsidR="007F5155">
        <w:rPr>
          <w:rFonts w:ascii="Arial" w:eastAsia="Calibri" w:hAnsi="Arial" w:cs="Arial"/>
          <w:sz w:val="22"/>
          <w:szCs w:val="22"/>
          <w:lang w:val="ro-RO"/>
        </w:rPr>
        <w:t>ă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rul apelat</w:t>
      </w:r>
      <w:r w:rsidR="007F5155">
        <w:rPr>
          <w:rFonts w:ascii="Arial" w:eastAsia="Calibri" w:hAnsi="Arial" w:cs="Arial"/>
          <w:sz w:val="22"/>
          <w:szCs w:val="22"/>
          <w:lang w:val="ro-RO"/>
        </w:rPr>
        <w:t>,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o </w:t>
      </w:r>
      <w:r w:rsidR="00A65B89" w:rsidRPr="00692573">
        <w:rPr>
          <w:rFonts w:ascii="Arial" w:eastAsia="Calibri" w:hAnsi="Arial" w:cs="Arial"/>
          <w:sz w:val="22"/>
          <w:szCs w:val="22"/>
          <w:lang w:val="ro-RO"/>
        </w:rPr>
        <w:t>parol</w:t>
      </w:r>
      <w:r w:rsidR="00A65B89">
        <w:rPr>
          <w:rFonts w:ascii="Arial" w:eastAsia="Calibri" w:hAnsi="Arial" w:cs="Arial"/>
          <w:sz w:val="22"/>
          <w:szCs w:val="22"/>
          <w:lang w:val="ro-RO"/>
        </w:rPr>
        <w:t>ă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sau identificarea adresei IP sursa a mesajelor SIP primite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;</w:t>
      </w:r>
    </w:p>
    <w:p w14:paraId="3355B0DA" w14:textId="66AEADBE" w:rsidR="00CE4A23" w:rsidRPr="00692573" w:rsidRDefault="00CE4A23" w:rsidP="0075481B">
      <w:pPr>
        <w:pStyle w:val="ListParagraph"/>
        <w:numPr>
          <w:ilvl w:val="0"/>
          <w:numId w:val="12"/>
        </w:numPr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92573">
        <w:rPr>
          <w:rFonts w:ascii="Arial" w:eastAsia="Calibri" w:hAnsi="Arial" w:cs="Arial"/>
          <w:sz w:val="22"/>
          <w:szCs w:val="22"/>
          <w:lang w:val="ro-RO"/>
        </w:rPr>
        <w:t>Controlul traficului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,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 xml:space="preserve">prin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rata de pachete 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sau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A65B89" w:rsidRPr="00692573">
        <w:rPr>
          <w:rFonts w:ascii="Arial" w:eastAsia="Calibri" w:hAnsi="Arial" w:cs="Arial"/>
          <w:sz w:val="22"/>
          <w:szCs w:val="22"/>
          <w:lang w:val="ro-RO"/>
        </w:rPr>
        <w:t>numărul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 xml:space="preserve"> de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cereri de intrare sau de ieșire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 xml:space="preserve"> permise </w:t>
      </w:r>
      <w:r w:rsidR="007F5155">
        <w:rPr>
          <w:rFonts w:ascii="Arial" w:eastAsia="Calibri" w:hAnsi="Arial" w:cs="Arial"/>
          <w:sz w:val="22"/>
          <w:szCs w:val="22"/>
          <w:lang w:val="ro-RO"/>
        </w:rPr>
        <w:t>î</w:t>
      </w:r>
      <w:r w:rsidR="000324EE" w:rsidRPr="00692573">
        <w:rPr>
          <w:rFonts w:ascii="Arial" w:eastAsia="Calibri" w:hAnsi="Arial" w:cs="Arial"/>
          <w:sz w:val="22"/>
          <w:szCs w:val="22"/>
          <w:lang w:val="ro-RO"/>
        </w:rPr>
        <w:t>ntr-o unitate de timp</w:t>
      </w:r>
      <w:r w:rsidR="00314853">
        <w:rPr>
          <w:rFonts w:ascii="Arial" w:eastAsia="Calibri" w:hAnsi="Arial" w:cs="Arial"/>
          <w:sz w:val="22"/>
          <w:szCs w:val="22"/>
          <w:lang w:val="ro-RO"/>
        </w:rPr>
        <w:t xml:space="preserve"> (care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din motive de securitate</w:t>
      </w:r>
      <w:r w:rsidR="00314853">
        <w:rPr>
          <w:rFonts w:ascii="Arial" w:eastAsia="Calibri" w:hAnsi="Arial" w:cs="Arial"/>
          <w:sz w:val="22"/>
          <w:szCs w:val="22"/>
          <w:lang w:val="ro-RO"/>
        </w:rPr>
        <w:t>,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314853">
        <w:rPr>
          <w:rFonts w:ascii="Arial" w:eastAsia="Calibri" w:hAnsi="Arial" w:cs="Arial"/>
          <w:sz w:val="22"/>
          <w:szCs w:val="22"/>
          <w:lang w:val="ro-RO"/>
        </w:rPr>
        <w:t xml:space="preserve">poate fi și obiectul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un</w:t>
      </w:r>
      <w:r w:rsidR="00314853">
        <w:rPr>
          <w:rFonts w:ascii="Arial" w:eastAsia="Calibri" w:hAnsi="Arial" w:cs="Arial"/>
          <w:sz w:val="22"/>
          <w:szCs w:val="22"/>
          <w:lang w:val="ro-RO"/>
        </w:rPr>
        <w:t>ui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acord de interconectare</w:t>
      </w:r>
      <w:r w:rsidR="00314853">
        <w:rPr>
          <w:rFonts w:ascii="Arial" w:eastAsia="Calibri" w:hAnsi="Arial" w:cs="Arial"/>
          <w:sz w:val="22"/>
          <w:szCs w:val="22"/>
          <w:lang w:val="ro-RO"/>
        </w:rPr>
        <w:t>)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. Controlul traficului poate fi efectuat de routere, firewall-uri sau sisteme DPI  (Deep Packet Inspection). </w:t>
      </w:r>
      <w:r w:rsidR="004915D1" w:rsidRPr="00692573">
        <w:rPr>
          <w:rFonts w:ascii="Arial" w:eastAsia="Calibri" w:hAnsi="Arial" w:cs="Arial"/>
          <w:sz w:val="22"/>
          <w:szCs w:val="22"/>
          <w:lang w:val="ro-RO"/>
        </w:rPr>
        <w:t xml:space="preserve">Sistemele 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DPI sunt utile pentru a proteja frontierele dintre zonele de </w:t>
      </w:r>
      <w:r w:rsidR="007F5155">
        <w:rPr>
          <w:rFonts w:ascii="Arial" w:eastAsia="Calibri" w:hAnsi="Arial" w:cs="Arial"/>
          <w:sz w:val="22"/>
          <w:szCs w:val="22"/>
          <w:lang w:val="ro-RO"/>
        </w:rPr>
        <w:t>î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ncredere</w:t>
      </w:r>
      <w:r w:rsidR="008E1D59" w:rsidRPr="006925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7F5155">
        <w:rPr>
          <w:rFonts w:ascii="Arial" w:eastAsia="Calibri" w:hAnsi="Arial" w:cs="Arial"/>
          <w:sz w:val="22"/>
          <w:szCs w:val="22"/>
          <w:lang w:val="ro-RO"/>
        </w:rPr>
        <w:t>ș</w:t>
      </w:r>
      <w:r w:rsidR="008E1D59" w:rsidRPr="00692573">
        <w:rPr>
          <w:rFonts w:ascii="Arial" w:eastAsia="Calibri" w:hAnsi="Arial" w:cs="Arial"/>
          <w:sz w:val="22"/>
          <w:szCs w:val="22"/>
          <w:lang w:val="ro-RO"/>
        </w:rPr>
        <w:t>i zonele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 xml:space="preserve"> vulnerabil</w:t>
      </w:r>
      <w:r w:rsidR="008E1D59" w:rsidRPr="00692573">
        <w:rPr>
          <w:rFonts w:ascii="Arial" w:eastAsia="Calibri" w:hAnsi="Arial" w:cs="Arial"/>
          <w:sz w:val="22"/>
          <w:szCs w:val="22"/>
          <w:lang w:val="ro-RO"/>
        </w:rPr>
        <w:t>e</w:t>
      </w:r>
      <w:r w:rsidRPr="00692573">
        <w:rPr>
          <w:rFonts w:ascii="Arial" w:eastAsia="Calibri" w:hAnsi="Arial" w:cs="Arial"/>
          <w:sz w:val="22"/>
          <w:szCs w:val="22"/>
          <w:lang w:val="ro-RO"/>
        </w:rPr>
        <w:t>.</w:t>
      </w:r>
    </w:p>
    <w:p w14:paraId="796E5DA7" w14:textId="77777777" w:rsidR="00CE4A23" w:rsidRPr="00692573" w:rsidRDefault="00CE4A23" w:rsidP="0075481B">
      <w:pPr>
        <w:pStyle w:val="ListParagraph"/>
        <w:ind w:left="1440"/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1A0BD44B" w14:textId="564C3680" w:rsidR="00CE4A23" w:rsidRPr="00692573" w:rsidRDefault="00A65B89" w:rsidP="0075481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Î</w:t>
      </w:r>
      <w:r w:rsidR="00435376" w:rsidRPr="00692573">
        <w:rPr>
          <w:rFonts w:ascii="Arial" w:hAnsi="Arial" w:cs="Arial"/>
          <w:color w:val="auto"/>
          <w:sz w:val="22"/>
          <w:szCs w:val="22"/>
        </w:rPr>
        <w:t xml:space="preserve">n ce </w:t>
      </w:r>
      <w:r w:rsidR="00180578" w:rsidRPr="00692573">
        <w:rPr>
          <w:rFonts w:ascii="Arial" w:hAnsi="Arial" w:cs="Arial"/>
          <w:color w:val="auto"/>
          <w:sz w:val="22"/>
          <w:szCs w:val="22"/>
        </w:rPr>
        <w:t>situații</w:t>
      </w:r>
      <w:r w:rsidR="00CE4A23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credeți</w:t>
      </w:r>
      <w:r w:rsidR="00CE4A23" w:rsidRPr="00692573">
        <w:rPr>
          <w:rFonts w:ascii="Arial" w:hAnsi="Arial" w:cs="Arial"/>
          <w:color w:val="auto"/>
          <w:sz w:val="22"/>
          <w:szCs w:val="22"/>
        </w:rPr>
        <w:t xml:space="preserve"> ca sunt necesare m</w:t>
      </w:r>
      <w:r w:rsidR="007F5155">
        <w:rPr>
          <w:rFonts w:ascii="Arial" w:hAnsi="Arial" w:cs="Arial"/>
          <w:color w:val="auto"/>
          <w:sz w:val="22"/>
          <w:szCs w:val="22"/>
        </w:rPr>
        <w:t>ă</w:t>
      </w:r>
      <w:r w:rsidR="00CE4A23" w:rsidRPr="00692573">
        <w:rPr>
          <w:rFonts w:ascii="Arial" w:hAnsi="Arial" w:cs="Arial"/>
          <w:color w:val="auto"/>
          <w:sz w:val="22"/>
          <w:szCs w:val="22"/>
        </w:rPr>
        <w:t xml:space="preserve">suri de securitate </w:t>
      </w:r>
      <w:r w:rsidR="007F5155">
        <w:rPr>
          <w:rFonts w:ascii="Arial" w:hAnsi="Arial" w:cs="Arial"/>
          <w:color w:val="auto"/>
          <w:sz w:val="22"/>
          <w:szCs w:val="22"/>
        </w:rPr>
        <w:t>î</w:t>
      </w:r>
      <w:r w:rsidR="00CE4A23" w:rsidRPr="00692573">
        <w:rPr>
          <w:rFonts w:ascii="Arial" w:hAnsi="Arial" w:cs="Arial"/>
          <w:color w:val="auto"/>
          <w:sz w:val="22"/>
          <w:szCs w:val="22"/>
        </w:rPr>
        <w:t xml:space="preserve">n punctele de interconectare? </w:t>
      </w:r>
      <w:r w:rsidR="003C7063">
        <w:rPr>
          <w:rFonts w:ascii="Arial" w:hAnsi="Arial" w:cs="Arial"/>
          <w:color w:val="auto"/>
          <w:sz w:val="22"/>
          <w:szCs w:val="22"/>
        </w:rPr>
        <w:t>Detaliați</w:t>
      </w:r>
      <w:r w:rsidR="00CE4A23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52DC0834" w14:textId="77777777" w:rsidR="00CE4A23" w:rsidRPr="00692573" w:rsidRDefault="00CE4A23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E338D41" w14:textId="09F6E2DF" w:rsidR="00D30CDD" w:rsidRPr="00692573" w:rsidRDefault="007E7E4C" w:rsidP="0075481B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Pentru a proteja </w:t>
      </w:r>
      <w:r w:rsidR="00F43B80" w:rsidRPr="00692573">
        <w:rPr>
          <w:rFonts w:ascii="Arial" w:hAnsi="Arial" w:cs="Arial"/>
          <w:color w:val="auto"/>
          <w:sz w:val="22"/>
          <w:szCs w:val="22"/>
        </w:rPr>
        <w:t>întreaga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re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>ea interconectat</w:t>
      </w:r>
      <w:r w:rsidR="007F5155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, </w:t>
      </w:r>
      <w:r w:rsidR="00F43B80" w:rsidRPr="00692573">
        <w:rPr>
          <w:rFonts w:ascii="Arial" w:hAnsi="Arial" w:cs="Arial"/>
          <w:color w:val="auto"/>
          <w:sz w:val="22"/>
          <w:szCs w:val="22"/>
        </w:rPr>
        <w:t>sunteți</w:t>
      </w:r>
      <w:r w:rsidR="00D30CDD" w:rsidRPr="00692573">
        <w:rPr>
          <w:rFonts w:ascii="Arial" w:hAnsi="Arial" w:cs="Arial"/>
          <w:color w:val="auto"/>
          <w:sz w:val="22"/>
          <w:szCs w:val="22"/>
        </w:rPr>
        <w:t xml:space="preserve"> de acord ca fiecare operator s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D30CDD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442E08" w:rsidRPr="00692573">
        <w:rPr>
          <w:rFonts w:ascii="Arial" w:hAnsi="Arial" w:cs="Arial"/>
          <w:color w:val="auto"/>
          <w:sz w:val="22"/>
          <w:szCs w:val="22"/>
        </w:rPr>
        <w:t>aib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 ca obligativitate </w:t>
      </w:r>
      <w:r w:rsidR="00D30CDD" w:rsidRPr="00692573">
        <w:rPr>
          <w:rFonts w:ascii="Arial" w:hAnsi="Arial" w:cs="Arial"/>
          <w:color w:val="auto"/>
          <w:sz w:val="22"/>
          <w:szCs w:val="22"/>
        </w:rPr>
        <w:t>securiz</w:t>
      </w:r>
      <w:r w:rsidR="00442E08" w:rsidRPr="00692573">
        <w:rPr>
          <w:rFonts w:ascii="Arial" w:hAnsi="Arial" w:cs="Arial"/>
          <w:color w:val="auto"/>
          <w:sz w:val="22"/>
          <w:szCs w:val="22"/>
        </w:rPr>
        <w:t>area</w:t>
      </w:r>
      <w:r w:rsidR="00D30CDD" w:rsidRPr="00692573">
        <w:rPr>
          <w:rFonts w:ascii="Arial" w:hAnsi="Arial" w:cs="Arial"/>
          <w:color w:val="auto"/>
          <w:sz w:val="22"/>
          <w:szCs w:val="22"/>
        </w:rPr>
        <w:t xml:space="preserve"> traficul</w:t>
      </w:r>
      <w:r w:rsidR="00DB042D" w:rsidRPr="00692573">
        <w:rPr>
          <w:rFonts w:ascii="Arial" w:hAnsi="Arial" w:cs="Arial"/>
          <w:color w:val="auto"/>
          <w:sz w:val="22"/>
          <w:szCs w:val="22"/>
        </w:rPr>
        <w:t>ui</w:t>
      </w:r>
      <w:r w:rsidR="00D30CDD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442E08" w:rsidRPr="00692573">
        <w:rPr>
          <w:rFonts w:ascii="Arial" w:hAnsi="Arial" w:cs="Arial"/>
          <w:color w:val="auto"/>
          <w:sz w:val="22"/>
          <w:szCs w:val="22"/>
        </w:rPr>
        <w:t>din re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442E08" w:rsidRPr="00692573">
        <w:rPr>
          <w:rFonts w:ascii="Arial" w:hAnsi="Arial" w:cs="Arial"/>
          <w:color w:val="auto"/>
          <w:sz w:val="22"/>
          <w:szCs w:val="22"/>
        </w:rPr>
        <w:t>eaua</w:t>
      </w:r>
      <w:r w:rsidR="00D30CDD" w:rsidRPr="00692573">
        <w:rPr>
          <w:rFonts w:ascii="Arial" w:hAnsi="Arial" w:cs="Arial"/>
          <w:color w:val="auto"/>
          <w:sz w:val="22"/>
          <w:szCs w:val="22"/>
        </w:rPr>
        <w:t xml:space="preserve"> sa?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A65B89">
        <w:rPr>
          <w:rFonts w:ascii="Arial" w:hAnsi="Arial" w:cs="Arial"/>
          <w:color w:val="auto"/>
          <w:sz w:val="22"/>
          <w:szCs w:val="22"/>
        </w:rPr>
        <w:t>Î</w:t>
      </w:r>
      <w:r w:rsidR="00442E08" w:rsidRPr="00692573">
        <w:rPr>
          <w:rFonts w:ascii="Arial" w:hAnsi="Arial" w:cs="Arial"/>
          <w:color w:val="auto"/>
          <w:sz w:val="22"/>
          <w:szCs w:val="22"/>
        </w:rPr>
        <w:t>n cazul unui atac cibernetic cu daune materiale</w:t>
      </w:r>
      <w:r w:rsidR="007A5854" w:rsidRPr="00692573">
        <w:rPr>
          <w:rFonts w:ascii="Arial" w:hAnsi="Arial" w:cs="Arial"/>
          <w:color w:val="auto"/>
          <w:sz w:val="22"/>
          <w:szCs w:val="22"/>
        </w:rPr>
        <w:t>,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A65B89" w:rsidRPr="00692573">
        <w:rPr>
          <w:rFonts w:ascii="Arial" w:hAnsi="Arial" w:cs="Arial"/>
          <w:color w:val="auto"/>
          <w:sz w:val="22"/>
          <w:szCs w:val="22"/>
        </w:rPr>
        <w:t>sunteți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 de acord ca eventualele costuri s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 fie asumate de c</w:t>
      </w:r>
      <w:r w:rsidR="007F5155">
        <w:rPr>
          <w:rFonts w:ascii="Arial" w:hAnsi="Arial" w:cs="Arial"/>
          <w:color w:val="auto"/>
          <w:sz w:val="22"/>
          <w:szCs w:val="22"/>
        </w:rPr>
        <w:t>ă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tre operatorul </w:t>
      </w:r>
      <w:r w:rsidR="007F5155">
        <w:rPr>
          <w:rFonts w:ascii="Arial" w:hAnsi="Arial" w:cs="Arial"/>
          <w:color w:val="auto"/>
          <w:sz w:val="22"/>
          <w:szCs w:val="22"/>
        </w:rPr>
        <w:t>î</w:t>
      </w:r>
      <w:r w:rsidR="00442E08" w:rsidRPr="00692573">
        <w:rPr>
          <w:rFonts w:ascii="Arial" w:hAnsi="Arial" w:cs="Arial"/>
          <w:color w:val="auto"/>
          <w:sz w:val="22"/>
          <w:szCs w:val="22"/>
        </w:rPr>
        <w:t>n re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442E08" w:rsidRPr="00692573">
        <w:rPr>
          <w:rFonts w:ascii="Arial" w:hAnsi="Arial" w:cs="Arial"/>
          <w:color w:val="auto"/>
          <w:sz w:val="22"/>
          <w:szCs w:val="22"/>
        </w:rPr>
        <w:t>eaua c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ruia a avut originea atacul?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442E08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argumentați</w:t>
      </w:r>
      <w:r w:rsidR="00442E08" w:rsidRPr="00692573">
        <w:rPr>
          <w:rFonts w:ascii="Arial" w:hAnsi="Arial" w:cs="Arial"/>
          <w:color w:val="auto"/>
          <w:sz w:val="22"/>
          <w:szCs w:val="22"/>
        </w:rPr>
        <w:t>.</w:t>
      </w:r>
    </w:p>
    <w:p w14:paraId="7ABED2B2" w14:textId="77777777" w:rsidR="00F52B69" w:rsidRPr="00692573" w:rsidRDefault="00F52B69" w:rsidP="007548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5A5FFF0" w14:textId="4B656FE2" w:rsidR="00267C3B" w:rsidRPr="00692573" w:rsidRDefault="00F52B69" w:rsidP="00DB042D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2E668F">
        <w:rPr>
          <w:rFonts w:ascii="Arial" w:hAnsi="Arial" w:cs="Arial"/>
          <w:color w:val="auto"/>
          <w:sz w:val="22"/>
          <w:szCs w:val="22"/>
        </w:rPr>
        <w:t xml:space="preserve"> </w:t>
      </w:r>
      <w:r w:rsidR="007F5155">
        <w:rPr>
          <w:rFonts w:ascii="Arial" w:hAnsi="Arial" w:cs="Arial"/>
          <w:color w:val="auto"/>
          <w:sz w:val="22"/>
          <w:szCs w:val="22"/>
        </w:rPr>
        <w:t xml:space="preserve">să </w:t>
      </w:r>
      <w:r w:rsidR="00B57343">
        <w:rPr>
          <w:rFonts w:ascii="Arial" w:hAnsi="Arial" w:cs="Arial"/>
          <w:color w:val="auto"/>
          <w:sz w:val="22"/>
          <w:szCs w:val="22"/>
        </w:rPr>
        <w:t xml:space="preserve">specificați </w:t>
      </w:r>
      <w:r w:rsidR="002E668F">
        <w:rPr>
          <w:rFonts w:ascii="Arial" w:hAnsi="Arial" w:cs="Arial"/>
          <w:color w:val="auto"/>
          <w:sz w:val="22"/>
          <w:szCs w:val="22"/>
        </w:rPr>
        <w:t>c</w:t>
      </w:r>
      <w:r w:rsidR="001D4821" w:rsidRPr="00692573">
        <w:rPr>
          <w:rFonts w:ascii="Arial" w:hAnsi="Arial" w:cs="Arial"/>
          <w:color w:val="auto"/>
          <w:sz w:val="22"/>
          <w:szCs w:val="22"/>
        </w:rPr>
        <w:t>e parametri QoS pute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="001D4821"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îndeplini</w:t>
      </w:r>
      <w:r w:rsidR="00BE66F7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7F5155">
        <w:rPr>
          <w:rFonts w:ascii="Arial" w:hAnsi="Arial" w:cs="Arial"/>
          <w:color w:val="auto"/>
          <w:sz w:val="22"/>
          <w:szCs w:val="22"/>
        </w:rPr>
        <w:t>î</w:t>
      </w:r>
      <w:r w:rsidR="00BE66F7" w:rsidRPr="00692573">
        <w:rPr>
          <w:rFonts w:ascii="Arial" w:hAnsi="Arial" w:cs="Arial"/>
          <w:color w:val="auto"/>
          <w:sz w:val="22"/>
          <w:szCs w:val="22"/>
        </w:rPr>
        <w:t xml:space="preserve">n cazul </w:t>
      </w:r>
      <w:r w:rsidR="003C7063">
        <w:rPr>
          <w:rFonts w:ascii="Arial" w:hAnsi="Arial" w:cs="Arial"/>
          <w:color w:val="auto"/>
          <w:sz w:val="22"/>
          <w:szCs w:val="22"/>
        </w:rPr>
        <w:t>rețele</w:t>
      </w:r>
      <w:r w:rsidR="00BE66F7" w:rsidRPr="00692573">
        <w:rPr>
          <w:rFonts w:ascii="Arial" w:hAnsi="Arial" w:cs="Arial"/>
          <w:color w:val="auto"/>
          <w:sz w:val="22"/>
          <w:szCs w:val="22"/>
        </w:rPr>
        <w:t xml:space="preserve">lor </w:t>
      </w:r>
      <w:r w:rsidR="000964B1">
        <w:rPr>
          <w:rFonts w:ascii="Arial" w:hAnsi="Arial" w:cs="Arial"/>
          <w:color w:val="auto"/>
          <w:sz w:val="22"/>
          <w:szCs w:val="22"/>
        </w:rPr>
        <w:t>de voce</w:t>
      </w:r>
      <w:r w:rsidR="000964B1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BE66F7" w:rsidRPr="00692573">
        <w:rPr>
          <w:rFonts w:ascii="Arial" w:hAnsi="Arial" w:cs="Arial"/>
          <w:color w:val="auto"/>
          <w:sz w:val="22"/>
          <w:szCs w:val="22"/>
        </w:rPr>
        <w:t xml:space="preserve">interconectate </w:t>
      </w:r>
      <w:r w:rsidR="001C0601" w:rsidRPr="00692573">
        <w:rPr>
          <w:rFonts w:ascii="Arial" w:hAnsi="Arial" w:cs="Arial"/>
          <w:color w:val="auto"/>
          <w:sz w:val="22"/>
          <w:szCs w:val="22"/>
        </w:rPr>
        <w:t xml:space="preserve">prin </w:t>
      </w:r>
      <w:r w:rsidR="00BE66F7" w:rsidRPr="00692573">
        <w:rPr>
          <w:rFonts w:ascii="Arial" w:hAnsi="Arial" w:cs="Arial"/>
          <w:color w:val="auto"/>
          <w:sz w:val="22"/>
          <w:szCs w:val="22"/>
        </w:rPr>
        <w:t>IP</w:t>
      </w:r>
      <w:r w:rsidR="001D4821" w:rsidRPr="00692573">
        <w:rPr>
          <w:rFonts w:ascii="Arial" w:hAnsi="Arial" w:cs="Arial"/>
          <w:color w:val="auto"/>
          <w:sz w:val="22"/>
          <w:szCs w:val="22"/>
        </w:rPr>
        <w:t xml:space="preserve">? </w:t>
      </w:r>
      <w:r w:rsidR="004B61A2" w:rsidRPr="00692573">
        <w:rPr>
          <w:rFonts w:ascii="Arial" w:hAnsi="Arial" w:cs="Arial"/>
          <w:color w:val="auto"/>
          <w:sz w:val="22"/>
          <w:szCs w:val="22"/>
        </w:rPr>
        <w:t>Furniza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="004B61A2" w:rsidRPr="00692573">
        <w:rPr>
          <w:rFonts w:ascii="Arial" w:hAnsi="Arial" w:cs="Arial"/>
          <w:color w:val="auto"/>
          <w:sz w:val="22"/>
          <w:szCs w:val="22"/>
        </w:rPr>
        <w:t>i informa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="004B61A2" w:rsidRPr="00692573">
        <w:rPr>
          <w:rFonts w:ascii="Arial" w:hAnsi="Arial" w:cs="Arial"/>
          <w:color w:val="auto"/>
          <w:sz w:val="22"/>
          <w:szCs w:val="22"/>
        </w:rPr>
        <w:t>ii despre clasele de calitate a serviciilor, mecanismele de asigurare a calității, parametri</w:t>
      </w:r>
      <w:r w:rsidR="001C0601" w:rsidRPr="00692573">
        <w:rPr>
          <w:rFonts w:ascii="Arial" w:hAnsi="Arial" w:cs="Arial"/>
          <w:color w:val="auto"/>
          <w:sz w:val="22"/>
          <w:szCs w:val="22"/>
        </w:rPr>
        <w:t>i</w:t>
      </w:r>
      <w:r w:rsidR="004B61A2" w:rsidRPr="00692573">
        <w:rPr>
          <w:rFonts w:ascii="Arial" w:hAnsi="Arial" w:cs="Arial"/>
          <w:color w:val="auto"/>
          <w:sz w:val="22"/>
          <w:szCs w:val="22"/>
        </w:rPr>
        <w:t xml:space="preserve"> și proceduri</w:t>
      </w:r>
      <w:r w:rsidR="001C0601" w:rsidRPr="00692573">
        <w:rPr>
          <w:rFonts w:ascii="Arial" w:hAnsi="Arial" w:cs="Arial"/>
          <w:color w:val="auto"/>
          <w:sz w:val="22"/>
          <w:szCs w:val="22"/>
        </w:rPr>
        <w:t>le</w:t>
      </w:r>
      <w:r w:rsidR="004B61A2" w:rsidRPr="00692573">
        <w:rPr>
          <w:rFonts w:ascii="Arial" w:hAnsi="Arial" w:cs="Arial"/>
          <w:color w:val="auto"/>
          <w:sz w:val="22"/>
          <w:szCs w:val="22"/>
        </w:rPr>
        <w:t xml:space="preserve"> pentru măsurarea calității serviciilor</w:t>
      </w:r>
      <w:r w:rsidR="001C0601" w:rsidRPr="00692573">
        <w:rPr>
          <w:rFonts w:ascii="Arial" w:hAnsi="Arial" w:cs="Arial"/>
          <w:color w:val="auto"/>
          <w:sz w:val="22"/>
          <w:szCs w:val="22"/>
        </w:rPr>
        <w:t>.</w:t>
      </w:r>
      <w:r w:rsidR="004B61A2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822A53">
        <w:rPr>
          <w:rFonts w:ascii="Arial" w:hAnsi="Arial" w:cs="Arial"/>
          <w:color w:val="auto"/>
          <w:sz w:val="22"/>
          <w:szCs w:val="22"/>
        </w:rPr>
        <w:t>De e</w:t>
      </w:r>
      <w:r w:rsidR="00BE66F7" w:rsidRPr="00692573">
        <w:rPr>
          <w:rFonts w:ascii="Arial" w:hAnsi="Arial" w:cs="Arial"/>
          <w:color w:val="auto"/>
          <w:sz w:val="22"/>
          <w:szCs w:val="22"/>
        </w:rPr>
        <w:t>xemplu</w:t>
      </w:r>
      <w:r w:rsidR="00822A53">
        <w:rPr>
          <w:rFonts w:ascii="Arial" w:hAnsi="Arial" w:cs="Arial"/>
          <w:color w:val="auto"/>
          <w:sz w:val="22"/>
          <w:szCs w:val="22"/>
        </w:rPr>
        <w:t>,</w:t>
      </w:r>
      <w:r w:rsidR="003D424A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812FEC" w:rsidRPr="00692573">
        <w:rPr>
          <w:rFonts w:ascii="Arial" w:hAnsi="Arial" w:cs="Arial"/>
          <w:color w:val="auto"/>
          <w:sz w:val="22"/>
          <w:szCs w:val="22"/>
        </w:rPr>
        <w:t xml:space="preserve">care sunt </w:t>
      </w:r>
      <w:r w:rsidR="003D424A" w:rsidRPr="00692573">
        <w:rPr>
          <w:rFonts w:ascii="Arial" w:hAnsi="Arial" w:cs="Arial"/>
          <w:color w:val="auto"/>
          <w:sz w:val="22"/>
          <w:szCs w:val="22"/>
        </w:rPr>
        <w:t xml:space="preserve">valorile </w:t>
      </w:r>
      <w:r w:rsidR="00812FEC" w:rsidRPr="00692573">
        <w:rPr>
          <w:rFonts w:ascii="Arial" w:hAnsi="Arial" w:cs="Arial"/>
          <w:color w:val="auto"/>
          <w:sz w:val="22"/>
          <w:szCs w:val="22"/>
        </w:rPr>
        <w:t>pe care le pute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="00812FEC" w:rsidRPr="00692573">
        <w:rPr>
          <w:rFonts w:ascii="Arial" w:hAnsi="Arial" w:cs="Arial"/>
          <w:color w:val="auto"/>
          <w:sz w:val="22"/>
          <w:szCs w:val="22"/>
        </w:rPr>
        <w:t xml:space="preserve">i </w:t>
      </w:r>
      <w:r w:rsidR="001C0601" w:rsidRPr="00692573">
        <w:rPr>
          <w:rFonts w:ascii="Arial" w:hAnsi="Arial" w:cs="Arial"/>
          <w:color w:val="auto"/>
          <w:sz w:val="22"/>
          <w:szCs w:val="22"/>
        </w:rPr>
        <w:t xml:space="preserve">asigura </w:t>
      </w:r>
      <w:r w:rsidR="003D424A" w:rsidRPr="00692573">
        <w:rPr>
          <w:rFonts w:ascii="Arial" w:hAnsi="Arial" w:cs="Arial"/>
          <w:color w:val="auto"/>
          <w:sz w:val="22"/>
          <w:szCs w:val="22"/>
        </w:rPr>
        <w:t>pentru urm</w:t>
      </w:r>
      <w:r w:rsidR="007F5155">
        <w:rPr>
          <w:rFonts w:ascii="Arial" w:hAnsi="Arial" w:cs="Arial"/>
          <w:color w:val="auto"/>
          <w:sz w:val="22"/>
          <w:szCs w:val="22"/>
        </w:rPr>
        <w:t>ă</w:t>
      </w:r>
      <w:r w:rsidR="003D424A" w:rsidRPr="00692573">
        <w:rPr>
          <w:rFonts w:ascii="Arial" w:hAnsi="Arial" w:cs="Arial"/>
          <w:color w:val="auto"/>
          <w:sz w:val="22"/>
          <w:szCs w:val="22"/>
        </w:rPr>
        <w:t>torii indicatori de calitate</w:t>
      </w:r>
      <w:r w:rsidR="00BE66F7" w:rsidRPr="00692573">
        <w:rPr>
          <w:rFonts w:ascii="Arial" w:hAnsi="Arial" w:cs="Arial"/>
          <w:color w:val="auto"/>
          <w:sz w:val="22"/>
          <w:szCs w:val="22"/>
        </w:rPr>
        <w:t>:</w:t>
      </w:r>
      <w:r w:rsidR="00F959CA" w:rsidRPr="00692573">
        <w:rPr>
          <w:rFonts w:ascii="Arial" w:hAnsi="Arial" w:cs="Arial"/>
          <w:color w:val="auto"/>
          <w:sz w:val="22"/>
          <w:szCs w:val="22"/>
        </w:rPr>
        <w:t xml:space="preserve"> IPTD (întârzierea de transfer</w:t>
      </w:r>
      <w:r w:rsidR="00267C3B" w:rsidRPr="00692573">
        <w:rPr>
          <w:rFonts w:ascii="Arial" w:hAnsi="Arial" w:cs="Arial"/>
          <w:color w:val="auto"/>
          <w:sz w:val="22"/>
          <w:szCs w:val="22"/>
        </w:rPr>
        <w:t>, ms</w:t>
      </w:r>
      <w:r w:rsidR="00F959CA" w:rsidRPr="00692573">
        <w:rPr>
          <w:rFonts w:ascii="Arial" w:hAnsi="Arial" w:cs="Arial"/>
          <w:color w:val="auto"/>
          <w:sz w:val="22"/>
          <w:szCs w:val="22"/>
        </w:rPr>
        <w:t>), IPDV (</w:t>
      </w:r>
      <w:r w:rsidR="00822A53" w:rsidRPr="00692573">
        <w:rPr>
          <w:rFonts w:ascii="Arial" w:hAnsi="Arial" w:cs="Arial"/>
          <w:color w:val="auto"/>
          <w:sz w:val="22"/>
          <w:szCs w:val="22"/>
        </w:rPr>
        <w:t>variația</w:t>
      </w:r>
      <w:r w:rsidR="00F959CA" w:rsidRPr="00692573">
        <w:rPr>
          <w:rFonts w:ascii="Arial" w:hAnsi="Arial" w:cs="Arial"/>
          <w:color w:val="auto"/>
          <w:sz w:val="22"/>
          <w:szCs w:val="22"/>
        </w:rPr>
        <w:t xml:space="preserve"> întârzierii</w:t>
      </w:r>
      <w:r w:rsidR="00267C3B" w:rsidRPr="00692573">
        <w:rPr>
          <w:rFonts w:ascii="Arial" w:hAnsi="Arial" w:cs="Arial"/>
          <w:color w:val="auto"/>
          <w:sz w:val="22"/>
          <w:szCs w:val="22"/>
        </w:rPr>
        <w:t>, ms</w:t>
      </w:r>
      <w:r w:rsidR="00F959CA" w:rsidRPr="00692573">
        <w:rPr>
          <w:rFonts w:ascii="Arial" w:hAnsi="Arial" w:cs="Arial"/>
          <w:color w:val="auto"/>
          <w:sz w:val="22"/>
          <w:szCs w:val="22"/>
        </w:rPr>
        <w:t>), IPLR  (rata de pierderi), IPER (rata de eroare</w:t>
      </w:r>
      <w:r w:rsidR="00656076" w:rsidRPr="00692573">
        <w:rPr>
          <w:rFonts w:ascii="Arial" w:hAnsi="Arial" w:cs="Arial"/>
          <w:color w:val="auto"/>
          <w:sz w:val="22"/>
          <w:szCs w:val="22"/>
        </w:rPr>
        <w:t>)?</w:t>
      </w:r>
    </w:p>
    <w:p w14:paraId="4C5844AC" w14:textId="77777777" w:rsidR="00267C3B" w:rsidRPr="00AD7470" w:rsidRDefault="00267C3B" w:rsidP="00267C3B">
      <w:pPr>
        <w:pStyle w:val="ListParagraph"/>
        <w:rPr>
          <w:rFonts w:ascii="Arial" w:hAnsi="Arial" w:cs="Arial"/>
          <w:sz w:val="22"/>
          <w:szCs w:val="22"/>
          <w:lang w:val="ro-RO"/>
        </w:rPr>
      </w:pPr>
    </w:p>
    <w:p w14:paraId="714F53F2" w14:textId="7F5149B3" w:rsidR="00DB042D" w:rsidRPr="00692573" w:rsidRDefault="00822A53" w:rsidP="00267C3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Î</w:t>
      </w:r>
      <w:r w:rsidR="00812FEC" w:rsidRPr="00692573">
        <w:rPr>
          <w:rFonts w:ascii="Arial" w:hAnsi="Arial" w:cs="Arial"/>
          <w:color w:val="auto"/>
          <w:sz w:val="22"/>
          <w:szCs w:val="22"/>
        </w:rPr>
        <w:t>n cazul interconect</w:t>
      </w:r>
      <w:r w:rsidR="007F5155">
        <w:rPr>
          <w:rFonts w:ascii="Arial" w:hAnsi="Arial" w:cs="Arial"/>
          <w:color w:val="auto"/>
          <w:sz w:val="22"/>
          <w:szCs w:val="22"/>
        </w:rPr>
        <w:t>ă</w:t>
      </w:r>
      <w:r w:rsidR="00812FEC" w:rsidRPr="00692573">
        <w:rPr>
          <w:rFonts w:ascii="Arial" w:hAnsi="Arial" w:cs="Arial"/>
          <w:color w:val="auto"/>
          <w:sz w:val="22"/>
          <w:szCs w:val="22"/>
        </w:rPr>
        <w:t xml:space="preserve">rii prin </w:t>
      </w:r>
      <w:r w:rsidR="00703B47" w:rsidRPr="00692573">
        <w:rPr>
          <w:rFonts w:ascii="Arial" w:hAnsi="Arial" w:cs="Arial"/>
          <w:color w:val="auto"/>
          <w:sz w:val="22"/>
          <w:szCs w:val="22"/>
        </w:rPr>
        <w:t>I</w:t>
      </w:r>
      <w:r w:rsidR="00812FEC" w:rsidRPr="00692573">
        <w:rPr>
          <w:rFonts w:ascii="Arial" w:hAnsi="Arial" w:cs="Arial"/>
          <w:color w:val="auto"/>
          <w:sz w:val="22"/>
          <w:szCs w:val="22"/>
        </w:rPr>
        <w:t xml:space="preserve">nternet </w:t>
      </w:r>
      <w:r w:rsidR="00F52B69" w:rsidRPr="00692573">
        <w:rPr>
          <w:rFonts w:ascii="Arial" w:hAnsi="Arial" w:cs="Arial"/>
          <w:color w:val="auto"/>
          <w:sz w:val="22"/>
          <w:szCs w:val="22"/>
        </w:rPr>
        <w:t>calitatea serviciului se transform</w:t>
      </w:r>
      <w:r w:rsidR="007F5155">
        <w:rPr>
          <w:rFonts w:ascii="Arial" w:hAnsi="Arial" w:cs="Arial"/>
          <w:color w:val="auto"/>
          <w:sz w:val="22"/>
          <w:szCs w:val="22"/>
        </w:rPr>
        <w:t>ă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7F5155">
        <w:rPr>
          <w:rFonts w:ascii="Arial" w:hAnsi="Arial" w:cs="Arial"/>
          <w:color w:val="auto"/>
          <w:sz w:val="22"/>
          <w:szCs w:val="22"/>
        </w:rPr>
        <w:t>î</w:t>
      </w:r>
      <w:r w:rsidR="00F52B69" w:rsidRPr="00692573">
        <w:rPr>
          <w:rFonts w:ascii="Arial" w:hAnsi="Arial" w:cs="Arial"/>
          <w:color w:val="auto"/>
          <w:sz w:val="22"/>
          <w:szCs w:val="22"/>
        </w:rPr>
        <w:t>n best-</w:t>
      </w:r>
      <w:r w:rsidR="006573B3">
        <w:rPr>
          <w:rFonts w:ascii="Arial" w:hAnsi="Arial" w:cs="Arial"/>
          <w:color w:val="auto"/>
          <w:sz w:val="22"/>
          <w:szCs w:val="22"/>
        </w:rPr>
        <w:t>e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ffort (Service Class 0 </w:t>
      </w:r>
      <w:r w:rsidR="00703B47" w:rsidRPr="00692573">
        <w:rPr>
          <w:rFonts w:ascii="Arial" w:hAnsi="Arial" w:cs="Arial"/>
          <w:color w:val="auto"/>
          <w:sz w:val="22"/>
          <w:szCs w:val="22"/>
        </w:rPr>
        <w:t>sau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 DSCP value 0), iar performan</w:t>
      </w:r>
      <w:r w:rsidR="00220F2E">
        <w:rPr>
          <w:rFonts w:ascii="Arial" w:hAnsi="Arial" w:cs="Arial"/>
          <w:color w:val="auto"/>
          <w:sz w:val="22"/>
          <w:szCs w:val="22"/>
        </w:rPr>
        <w:t>ț</w:t>
      </w:r>
      <w:r w:rsidR="00F52B69" w:rsidRPr="00692573">
        <w:rPr>
          <w:rFonts w:ascii="Arial" w:hAnsi="Arial" w:cs="Arial"/>
          <w:color w:val="auto"/>
          <w:sz w:val="22"/>
          <w:szCs w:val="22"/>
        </w:rPr>
        <w:t>ele ar putea fi mai sc</w:t>
      </w:r>
      <w:r w:rsidR="00220F2E">
        <w:rPr>
          <w:rFonts w:ascii="Arial" w:hAnsi="Arial" w:cs="Arial"/>
          <w:color w:val="auto"/>
          <w:sz w:val="22"/>
          <w:szCs w:val="22"/>
        </w:rPr>
        <w:t>ă</w:t>
      </w:r>
      <w:r w:rsidR="00F52B69" w:rsidRPr="00692573">
        <w:rPr>
          <w:rFonts w:ascii="Arial" w:hAnsi="Arial" w:cs="Arial"/>
          <w:color w:val="auto"/>
          <w:sz w:val="22"/>
          <w:szCs w:val="22"/>
        </w:rPr>
        <w:t>zute, de</w:t>
      </w:r>
      <w:r w:rsidR="00220F2E">
        <w:rPr>
          <w:rFonts w:ascii="Arial" w:hAnsi="Arial" w:cs="Arial"/>
          <w:color w:val="auto"/>
          <w:sz w:val="22"/>
          <w:szCs w:val="22"/>
        </w:rPr>
        <w:t>ș</w:t>
      </w:r>
      <w:r w:rsidR="00F52B69" w:rsidRPr="00692573">
        <w:rPr>
          <w:rFonts w:ascii="Arial" w:hAnsi="Arial" w:cs="Arial"/>
          <w:color w:val="auto"/>
          <w:sz w:val="22"/>
          <w:szCs w:val="22"/>
        </w:rPr>
        <w:t>i</w:t>
      </w:r>
      <w:r w:rsidR="00703B47" w:rsidRPr="00692573">
        <w:rPr>
          <w:rFonts w:ascii="Arial" w:hAnsi="Arial" w:cs="Arial"/>
          <w:color w:val="auto"/>
          <w:sz w:val="22"/>
          <w:szCs w:val="22"/>
        </w:rPr>
        <w:t>,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703B47" w:rsidRPr="00692573">
        <w:rPr>
          <w:rFonts w:ascii="Arial" w:hAnsi="Arial" w:cs="Arial"/>
          <w:color w:val="auto"/>
          <w:sz w:val="22"/>
          <w:szCs w:val="22"/>
        </w:rPr>
        <w:t>de multe ori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, rezultatele sunt de calitate </w:t>
      </w:r>
      <w:r w:rsidR="00703B47" w:rsidRPr="00692573">
        <w:rPr>
          <w:rFonts w:ascii="Arial" w:hAnsi="Arial" w:cs="Arial"/>
          <w:color w:val="auto"/>
          <w:sz w:val="22"/>
          <w:szCs w:val="22"/>
        </w:rPr>
        <w:t>acceptabil</w:t>
      </w:r>
      <w:r w:rsidR="00220F2E">
        <w:rPr>
          <w:rFonts w:ascii="Arial" w:hAnsi="Arial" w:cs="Arial"/>
          <w:color w:val="auto"/>
          <w:sz w:val="22"/>
          <w:szCs w:val="22"/>
        </w:rPr>
        <w:t>ă</w:t>
      </w:r>
      <w:r w:rsidR="00703B47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pentru utilizatori, chiar și pentru aplicații sensibile la întârzieri, cum ar fi VoIP. </w:t>
      </w:r>
      <w:r w:rsidRPr="00692573">
        <w:rPr>
          <w:rFonts w:ascii="Arial" w:hAnsi="Arial" w:cs="Arial"/>
          <w:color w:val="auto"/>
          <w:sz w:val="22"/>
          <w:szCs w:val="22"/>
        </w:rPr>
        <w:t>Sunteți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 de acord ca</w:t>
      </w:r>
      <w:r w:rsidR="00F959CA" w:rsidRPr="00692573">
        <w:rPr>
          <w:rFonts w:ascii="Arial" w:hAnsi="Arial" w:cs="Arial"/>
          <w:color w:val="auto"/>
          <w:sz w:val="22"/>
          <w:szCs w:val="22"/>
        </w:rPr>
        <w:t>,</w:t>
      </w:r>
      <w:r w:rsidR="00F52B69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6573B3">
        <w:rPr>
          <w:rFonts w:ascii="Arial" w:hAnsi="Arial" w:cs="Arial"/>
          <w:color w:val="auto"/>
          <w:sz w:val="22"/>
          <w:szCs w:val="22"/>
        </w:rPr>
        <w:t>î</w:t>
      </w:r>
      <w:r w:rsidR="00F959CA" w:rsidRPr="00692573">
        <w:rPr>
          <w:rFonts w:ascii="Arial" w:hAnsi="Arial" w:cs="Arial"/>
          <w:color w:val="auto"/>
          <w:sz w:val="22"/>
          <w:szCs w:val="22"/>
        </w:rPr>
        <w:t>n caz</w:t>
      </w:r>
      <w:r w:rsidR="00F82FD2" w:rsidRPr="00692573">
        <w:rPr>
          <w:rFonts w:ascii="Arial" w:hAnsi="Arial" w:cs="Arial"/>
          <w:color w:val="auto"/>
          <w:sz w:val="22"/>
          <w:szCs w:val="22"/>
        </w:rPr>
        <w:t>ul vocii transmise prin Internet</w:t>
      </w:r>
      <w:r w:rsidR="00F959CA" w:rsidRPr="00692573">
        <w:rPr>
          <w:rFonts w:ascii="Arial" w:hAnsi="Arial" w:cs="Arial"/>
          <w:color w:val="auto"/>
          <w:sz w:val="22"/>
          <w:szCs w:val="22"/>
        </w:rPr>
        <w:t xml:space="preserve">, </w:t>
      </w:r>
      <w:r w:rsidR="00EC3F70" w:rsidRPr="00692573">
        <w:rPr>
          <w:rFonts w:ascii="Arial" w:hAnsi="Arial" w:cs="Arial"/>
          <w:color w:val="auto"/>
          <w:sz w:val="22"/>
          <w:szCs w:val="22"/>
        </w:rPr>
        <w:t>s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EC3F70" w:rsidRPr="00692573">
        <w:rPr>
          <w:rFonts w:ascii="Arial" w:hAnsi="Arial" w:cs="Arial"/>
          <w:color w:val="auto"/>
          <w:sz w:val="22"/>
          <w:szCs w:val="22"/>
        </w:rPr>
        <w:t xml:space="preserve"> nu existe cerin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EC3F70" w:rsidRPr="00692573">
        <w:rPr>
          <w:rFonts w:ascii="Arial" w:hAnsi="Arial" w:cs="Arial"/>
          <w:color w:val="auto"/>
          <w:sz w:val="22"/>
          <w:szCs w:val="22"/>
        </w:rPr>
        <w:t>e de tip QoS care s</w:t>
      </w:r>
      <w:r w:rsidR="00E4052B">
        <w:rPr>
          <w:rFonts w:ascii="Arial" w:hAnsi="Arial" w:cs="Arial"/>
          <w:color w:val="auto"/>
          <w:sz w:val="22"/>
          <w:szCs w:val="22"/>
        </w:rPr>
        <w:t>ă</w:t>
      </w:r>
      <w:r w:rsidR="00EC3F70" w:rsidRPr="00692573">
        <w:rPr>
          <w:rFonts w:ascii="Arial" w:hAnsi="Arial" w:cs="Arial"/>
          <w:color w:val="auto"/>
          <w:sz w:val="22"/>
          <w:szCs w:val="22"/>
        </w:rPr>
        <w:t xml:space="preserve"> fie men</w:t>
      </w:r>
      <w:r w:rsidR="00E4052B">
        <w:rPr>
          <w:rFonts w:ascii="Arial" w:hAnsi="Arial" w:cs="Arial"/>
          <w:color w:val="auto"/>
          <w:sz w:val="22"/>
          <w:szCs w:val="22"/>
        </w:rPr>
        <w:t>ț</w:t>
      </w:r>
      <w:r w:rsidR="00EC3F70" w:rsidRPr="00692573">
        <w:rPr>
          <w:rFonts w:ascii="Arial" w:hAnsi="Arial" w:cs="Arial"/>
          <w:color w:val="auto"/>
          <w:sz w:val="22"/>
          <w:szCs w:val="22"/>
        </w:rPr>
        <w:t xml:space="preserve">ionate </w:t>
      </w:r>
      <w:r w:rsidR="00E4052B">
        <w:rPr>
          <w:rFonts w:ascii="Arial" w:hAnsi="Arial" w:cs="Arial"/>
          <w:color w:val="auto"/>
          <w:sz w:val="22"/>
          <w:szCs w:val="22"/>
        </w:rPr>
        <w:t>î</w:t>
      </w:r>
      <w:r w:rsidR="00EC3F70" w:rsidRPr="00692573">
        <w:rPr>
          <w:rFonts w:ascii="Arial" w:hAnsi="Arial" w:cs="Arial"/>
          <w:color w:val="auto"/>
          <w:sz w:val="22"/>
          <w:szCs w:val="22"/>
        </w:rPr>
        <w:t>n acordul de reglementare?</w:t>
      </w:r>
    </w:p>
    <w:p w14:paraId="0B546679" w14:textId="77777777" w:rsidR="00267C3B" w:rsidRPr="00692573" w:rsidRDefault="00ED115F" w:rsidP="00DB042D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FEBF7AA" w14:textId="77777777" w:rsidR="002A4F64" w:rsidRPr="00692573" w:rsidRDefault="00F9497A" w:rsidP="0075481B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Exist</w:t>
      </w:r>
      <w:r w:rsidR="005D5E64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situa</w:t>
      </w:r>
      <w:r w:rsidR="00220F2E">
        <w:rPr>
          <w:rFonts w:ascii="Arial" w:hAnsi="Arial" w:cs="Arial"/>
          <w:color w:val="auto"/>
          <w:sz w:val="22"/>
          <w:szCs w:val="22"/>
        </w:rPr>
        <w:t>ț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ii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când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traficul </w:t>
      </w:r>
      <w:r w:rsidR="00180578">
        <w:rPr>
          <w:rFonts w:ascii="Arial" w:hAnsi="Arial" w:cs="Arial"/>
          <w:color w:val="auto"/>
          <w:sz w:val="22"/>
          <w:szCs w:val="22"/>
        </w:rPr>
        <w:t>național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este rutat prin IXP din afara </w:t>
      </w:r>
      <w:r w:rsidR="007F5155">
        <w:rPr>
          <w:rFonts w:ascii="Arial" w:hAnsi="Arial" w:cs="Arial"/>
          <w:color w:val="auto"/>
          <w:sz w:val="22"/>
          <w:szCs w:val="22"/>
        </w:rPr>
        <w:t>ță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rii? </w:t>
      </w:r>
      <w:r w:rsidR="005D5E64">
        <w:rPr>
          <w:rFonts w:ascii="Arial" w:hAnsi="Arial" w:cs="Arial"/>
          <w:color w:val="auto"/>
          <w:sz w:val="22"/>
          <w:szCs w:val="22"/>
        </w:rPr>
        <w:t>Vă rugăm sa d</w:t>
      </w:r>
      <w:r w:rsidR="003C7063">
        <w:rPr>
          <w:rFonts w:ascii="Arial" w:hAnsi="Arial" w:cs="Arial"/>
          <w:color w:val="auto"/>
          <w:sz w:val="22"/>
          <w:szCs w:val="22"/>
        </w:rPr>
        <w:t>etaliați</w:t>
      </w:r>
      <w:r w:rsidR="005D5E64">
        <w:rPr>
          <w:rFonts w:ascii="Arial" w:hAnsi="Arial" w:cs="Arial"/>
          <w:color w:val="auto"/>
          <w:sz w:val="22"/>
          <w:szCs w:val="22"/>
        </w:rPr>
        <w:t>!</w:t>
      </w:r>
    </w:p>
    <w:p w14:paraId="5A890814" w14:textId="77777777" w:rsidR="009274F2" w:rsidRPr="00692573" w:rsidRDefault="009274F2" w:rsidP="0075481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607C081" w14:textId="77777777" w:rsidR="00E67869" w:rsidRPr="00692573" w:rsidRDefault="00E67869" w:rsidP="0075481B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sz w:val="22"/>
          <w:szCs w:val="22"/>
        </w:rPr>
        <w:t xml:space="preserve">Ce fel de politici de management al traficului și </w:t>
      </w:r>
      <w:r w:rsidR="00B76DAD" w:rsidRPr="00692573">
        <w:rPr>
          <w:rFonts w:ascii="Arial" w:hAnsi="Arial" w:cs="Arial"/>
          <w:sz w:val="22"/>
          <w:szCs w:val="22"/>
        </w:rPr>
        <w:t xml:space="preserve">de </w:t>
      </w:r>
      <w:r w:rsidRPr="00692573">
        <w:rPr>
          <w:rFonts w:ascii="Arial" w:hAnsi="Arial" w:cs="Arial"/>
          <w:sz w:val="22"/>
          <w:szCs w:val="22"/>
        </w:rPr>
        <w:t>tratare</w:t>
      </w:r>
      <w:r w:rsidR="00B76DAD" w:rsidRPr="00692573">
        <w:rPr>
          <w:rFonts w:ascii="Arial" w:hAnsi="Arial" w:cs="Arial"/>
          <w:sz w:val="22"/>
          <w:szCs w:val="22"/>
        </w:rPr>
        <w:t xml:space="preserve"> </w:t>
      </w:r>
      <w:r w:rsidRPr="00692573">
        <w:rPr>
          <w:rFonts w:ascii="Arial" w:hAnsi="Arial" w:cs="Arial"/>
          <w:sz w:val="22"/>
          <w:szCs w:val="22"/>
        </w:rPr>
        <w:t>a congestiilor pe legăturile de interconectare folosi</w:t>
      </w:r>
      <w:r w:rsidR="007F5155">
        <w:rPr>
          <w:rFonts w:ascii="Arial" w:hAnsi="Arial" w:cs="Arial"/>
          <w:sz w:val="22"/>
          <w:szCs w:val="22"/>
        </w:rPr>
        <w:t>ț</w:t>
      </w:r>
      <w:r w:rsidRPr="00692573">
        <w:rPr>
          <w:rFonts w:ascii="Arial" w:hAnsi="Arial" w:cs="Arial"/>
          <w:sz w:val="22"/>
          <w:szCs w:val="22"/>
        </w:rPr>
        <w:t>i?</w:t>
      </w:r>
    </w:p>
    <w:p w14:paraId="0270FB85" w14:textId="77777777" w:rsidR="00E67869" w:rsidRPr="00692573" w:rsidRDefault="00E67869" w:rsidP="0075481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36DCAF3" w14:textId="77777777" w:rsidR="00E67869" w:rsidRPr="002E668F" w:rsidRDefault="00220F2E" w:rsidP="00255FCC">
      <w:pPr>
        <w:pStyle w:val="Default"/>
        <w:numPr>
          <w:ilvl w:val="0"/>
          <w:numId w:val="6"/>
        </w:numPr>
        <w:spacing w:after="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Dacă </w:t>
      </w:r>
      <w:r w:rsidR="00985972" w:rsidRPr="002E668F">
        <w:rPr>
          <w:rFonts w:ascii="Arial" w:hAnsi="Arial" w:cs="Arial"/>
          <w:color w:val="auto"/>
          <w:sz w:val="22"/>
          <w:szCs w:val="22"/>
        </w:rPr>
        <w:t>sunteți</w:t>
      </w:r>
      <w:r w:rsidR="00E67869" w:rsidRPr="002E668F">
        <w:rPr>
          <w:rFonts w:ascii="Arial" w:hAnsi="Arial" w:cs="Arial"/>
          <w:color w:val="auto"/>
          <w:sz w:val="22"/>
          <w:szCs w:val="22"/>
        </w:rPr>
        <w:t xml:space="preserve"> furnizor de servicii VoIP, </w:t>
      </w:r>
      <w:r w:rsidR="002E668F" w:rsidRPr="002E668F">
        <w:rPr>
          <w:rFonts w:ascii="Arial" w:hAnsi="Arial" w:cs="Arial"/>
          <w:color w:val="auto"/>
          <w:sz w:val="22"/>
          <w:szCs w:val="22"/>
        </w:rPr>
        <w:t>ave</w:t>
      </w:r>
      <w:r>
        <w:rPr>
          <w:rFonts w:ascii="Arial" w:hAnsi="Arial" w:cs="Arial"/>
          <w:color w:val="auto"/>
          <w:sz w:val="22"/>
          <w:szCs w:val="22"/>
        </w:rPr>
        <w:t>ț</w:t>
      </w:r>
      <w:r w:rsidR="002E668F" w:rsidRPr="002E668F">
        <w:rPr>
          <w:rFonts w:ascii="Arial" w:hAnsi="Arial" w:cs="Arial"/>
          <w:color w:val="auto"/>
          <w:sz w:val="22"/>
          <w:szCs w:val="22"/>
        </w:rPr>
        <w:t>i posibilitatea</w:t>
      </w:r>
      <w:r w:rsidR="00E67869" w:rsidRPr="002E668F">
        <w:rPr>
          <w:rFonts w:ascii="Arial" w:hAnsi="Arial" w:cs="Arial"/>
          <w:color w:val="auto"/>
          <w:sz w:val="22"/>
          <w:szCs w:val="22"/>
        </w:rPr>
        <w:t xml:space="preserve"> s</w:t>
      </w:r>
      <w:r>
        <w:rPr>
          <w:rFonts w:ascii="Arial" w:hAnsi="Arial" w:cs="Arial"/>
          <w:color w:val="auto"/>
          <w:sz w:val="22"/>
          <w:szCs w:val="22"/>
        </w:rPr>
        <w:t>ă</w:t>
      </w:r>
      <w:r w:rsidR="00E67869" w:rsidRPr="002E668F">
        <w:rPr>
          <w:rFonts w:ascii="Arial" w:hAnsi="Arial" w:cs="Arial"/>
          <w:color w:val="auto"/>
          <w:sz w:val="22"/>
          <w:szCs w:val="22"/>
        </w:rPr>
        <w:t xml:space="preserve"> </w:t>
      </w:r>
      <w:r w:rsidR="00B76DAD" w:rsidRPr="002E668F">
        <w:rPr>
          <w:rFonts w:ascii="Arial" w:hAnsi="Arial" w:cs="Arial"/>
          <w:color w:val="auto"/>
          <w:sz w:val="22"/>
          <w:szCs w:val="22"/>
        </w:rPr>
        <w:t>asigura</w:t>
      </w:r>
      <w:r>
        <w:rPr>
          <w:rFonts w:ascii="Arial" w:hAnsi="Arial" w:cs="Arial"/>
          <w:color w:val="auto"/>
          <w:sz w:val="22"/>
          <w:szCs w:val="22"/>
        </w:rPr>
        <w:t>ț</w:t>
      </w:r>
      <w:r w:rsidR="00B76DAD" w:rsidRPr="002E668F">
        <w:rPr>
          <w:rFonts w:ascii="Arial" w:hAnsi="Arial" w:cs="Arial"/>
          <w:color w:val="auto"/>
          <w:sz w:val="22"/>
          <w:szCs w:val="22"/>
        </w:rPr>
        <w:t xml:space="preserve">i </w:t>
      </w:r>
      <w:r w:rsidR="00E67869" w:rsidRPr="002E668F">
        <w:rPr>
          <w:rFonts w:ascii="Arial" w:hAnsi="Arial" w:cs="Arial"/>
          <w:color w:val="auto"/>
          <w:sz w:val="22"/>
          <w:szCs w:val="22"/>
        </w:rPr>
        <w:t xml:space="preserve">efectuarea de apeluri de urgență? </w:t>
      </w:r>
      <w:r w:rsidR="00E67869" w:rsidRPr="002E668F">
        <w:rPr>
          <w:rFonts w:ascii="Arial" w:hAnsi="Arial" w:cs="Arial"/>
          <w:sz w:val="22"/>
          <w:szCs w:val="22"/>
        </w:rPr>
        <w:t>Cum realiza</w:t>
      </w:r>
      <w:r>
        <w:rPr>
          <w:rFonts w:ascii="Arial" w:hAnsi="Arial" w:cs="Arial"/>
          <w:sz w:val="22"/>
          <w:szCs w:val="22"/>
        </w:rPr>
        <w:t>ț</w:t>
      </w:r>
      <w:r w:rsidR="00E67869" w:rsidRPr="002E668F">
        <w:rPr>
          <w:rFonts w:ascii="Arial" w:hAnsi="Arial" w:cs="Arial"/>
          <w:sz w:val="22"/>
          <w:szCs w:val="22"/>
        </w:rPr>
        <w:t>i rutarea corect</w:t>
      </w:r>
      <w:r>
        <w:rPr>
          <w:rFonts w:ascii="Arial" w:hAnsi="Arial" w:cs="Arial"/>
          <w:sz w:val="22"/>
          <w:szCs w:val="22"/>
        </w:rPr>
        <w:t>ă</w:t>
      </w:r>
      <w:r w:rsidR="00E67869" w:rsidRPr="002E66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ș</w:t>
      </w:r>
      <w:r w:rsidR="00E67869" w:rsidRPr="002E668F">
        <w:rPr>
          <w:rFonts w:ascii="Arial" w:hAnsi="Arial" w:cs="Arial"/>
          <w:sz w:val="22"/>
          <w:szCs w:val="22"/>
        </w:rPr>
        <w:t>i prioritizarea apelurilor de urgență 112</w:t>
      </w:r>
      <w:r w:rsidR="00B76DAD" w:rsidRPr="002E668F">
        <w:rPr>
          <w:rFonts w:ascii="Arial" w:hAnsi="Arial" w:cs="Arial"/>
          <w:sz w:val="22"/>
          <w:szCs w:val="22"/>
        </w:rPr>
        <w:t>?</w:t>
      </w:r>
      <w:r w:rsidR="00E67869" w:rsidRPr="002E668F">
        <w:rPr>
          <w:rFonts w:ascii="Arial" w:hAnsi="Arial" w:cs="Arial"/>
          <w:sz w:val="22"/>
          <w:szCs w:val="22"/>
        </w:rPr>
        <w:t xml:space="preserve"> </w:t>
      </w:r>
      <w:r w:rsidR="003C7063">
        <w:rPr>
          <w:rFonts w:ascii="Arial" w:hAnsi="Arial" w:cs="Arial"/>
          <w:sz w:val="22"/>
          <w:szCs w:val="22"/>
        </w:rPr>
        <w:t>Vă rugăm</w:t>
      </w:r>
      <w:r w:rsidR="00B07A4A">
        <w:rPr>
          <w:rFonts w:ascii="Arial" w:hAnsi="Arial" w:cs="Arial"/>
          <w:sz w:val="22"/>
          <w:szCs w:val="22"/>
        </w:rPr>
        <w:t xml:space="preserve"> </w:t>
      </w:r>
      <w:r w:rsidR="003C7063">
        <w:rPr>
          <w:rFonts w:ascii="Arial" w:hAnsi="Arial" w:cs="Arial"/>
          <w:sz w:val="22"/>
          <w:szCs w:val="22"/>
        </w:rPr>
        <w:t>detaliați</w:t>
      </w:r>
      <w:r w:rsidR="00E67869" w:rsidRPr="002E668F">
        <w:rPr>
          <w:rFonts w:ascii="Arial" w:hAnsi="Arial" w:cs="Arial"/>
          <w:sz w:val="22"/>
          <w:szCs w:val="22"/>
        </w:rPr>
        <w:t>.</w:t>
      </w:r>
    </w:p>
    <w:p w14:paraId="660F9781" w14:textId="7C935A05" w:rsidR="00E67869" w:rsidRPr="00692573" w:rsidRDefault="00E67869" w:rsidP="0075481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Dacă </w:t>
      </w:r>
      <w:r w:rsidR="00822A53" w:rsidRPr="00692573">
        <w:rPr>
          <w:rFonts w:ascii="Arial" w:hAnsi="Arial" w:cs="Arial"/>
          <w:color w:val="auto"/>
          <w:sz w:val="22"/>
          <w:szCs w:val="22"/>
        </w:rPr>
        <w:t>legătura</w:t>
      </w:r>
      <w:r w:rsidR="00B76DAD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Pr="00692573">
        <w:rPr>
          <w:rFonts w:ascii="Arial" w:hAnsi="Arial" w:cs="Arial"/>
          <w:color w:val="auto"/>
          <w:sz w:val="22"/>
          <w:szCs w:val="22"/>
        </w:rPr>
        <w:t>la Internet se pierde, serviciul de apel de urgență 112 nu va mai fi disponibil. Prin urmare, se recomand</w:t>
      </w:r>
      <w:r w:rsidR="00220F2E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utilizarea unei linii fixe sau </w:t>
      </w:r>
      <w:r w:rsidR="00B76DAD" w:rsidRPr="00692573">
        <w:rPr>
          <w:rFonts w:ascii="Arial" w:hAnsi="Arial" w:cs="Arial"/>
          <w:color w:val="auto"/>
          <w:sz w:val="22"/>
          <w:szCs w:val="22"/>
        </w:rPr>
        <w:t xml:space="preserve">a </w:t>
      </w:r>
      <w:r w:rsidRPr="00692573">
        <w:rPr>
          <w:rFonts w:ascii="Arial" w:hAnsi="Arial" w:cs="Arial"/>
          <w:color w:val="auto"/>
          <w:sz w:val="22"/>
          <w:szCs w:val="22"/>
        </w:rPr>
        <w:t>un</w:t>
      </w:r>
      <w:r w:rsidR="00B76DAD" w:rsidRPr="00692573">
        <w:rPr>
          <w:rFonts w:ascii="Arial" w:hAnsi="Arial" w:cs="Arial"/>
          <w:color w:val="auto"/>
          <w:sz w:val="22"/>
          <w:szCs w:val="22"/>
        </w:rPr>
        <w:t>ui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telefon mobil pentru a efectua apeluri către serviciile de urgență </w:t>
      </w:r>
      <w:r w:rsidR="00B76DAD" w:rsidRPr="00692573">
        <w:rPr>
          <w:rFonts w:ascii="Arial" w:hAnsi="Arial" w:cs="Arial"/>
          <w:color w:val="auto"/>
          <w:sz w:val="22"/>
          <w:szCs w:val="22"/>
        </w:rPr>
        <w:t xml:space="preserve">atunci </w:t>
      </w:r>
      <w:r w:rsidR="00822A53" w:rsidRPr="00692573">
        <w:rPr>
          <w:rFonts w:ascii="Arial" w:hAnsi="Arial" w:cs="Arial"/>
          <w:color w:val="auto"/>
          <w:sz w:val="22"/>
          <w:szCs w:val="22"/>
        </w:rPr>
        <w:t>când</w:t>
      </w:r>
      <w:r w:rsidR="00B76DAD" w:rsidRPr="00692573">
        <w:rPr>
          <w:rFonts w:ascii="Arial" w:hAnsi="Arial" w:cs="Arial"/>
          <w:color w:val="auto"/>
          <w:sz w:val="22"/>
          <w:szCs w:val="22"/>
        </w:rPr>
        <w:t xml:space="preserve"> este necesar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. </w:t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7F3129">
        <w:rPr>
          <w:rFonts w:ascii="Arial" w:hAnsi="Arial" w:cs="Arial"/>
          <w:color w:val="auto"/>
          <w:sz w:val="22"/>
          <w:szCs w:val="22"/>
        </w:rPr>
        <w:t xml:space="preserve"> s</w:t>
      </w:r>
      <w:r w:rsidR="00822A53">
        <w:rPr>
          <w:rFonts w:ascii="Arial" w:hAnsi="Arial" w:cs="Arial"/>
          <w:color w:val="auto"/>
          <w:sz w:val="22"/>
          <w:szCs w:val="22"/>
        </w:rPr>
        <w:t>ă</w:t>
      </w:r>
      <w:r w:rsidR="007F3129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detaliați</w:t>
      </w:r>
      <w:r w:rsidR="007F3129">
        <w:rPr>
          <w:rFonts w:ascii="Arial" w:hAnsi="Arial" w:cs="Arial"/>
          <w:color w:val="auto"/>
          <w:sz w:val="22"/>
          <w:szCs w:val="22"/>
        </w:rPr>
        <w:t xml:space="preserve"> modul prin care asigura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="007F3129">
        <w:rPr>
          <w:rFonts w:ascii="Arial" w:hAnsi="Arial" w:cs="Arial"/>
          <w:color w:val="auto"/>
          <w:sz w:val="22"/>
          <w:szCs w:val="22"/>
        </w:rPr>
        <w:t>i redun</w:t>
      </w:r>
      <w:r w:rsidR="00F560F0">
        <w:rPr>
          <w:rFonts w:ascii="Arial" w:hAnsi="Arial" w:cs="Arial"/>
          <w:color w:val="auto"/>
          <w:sz w:val="22"/>
          <w:szCs w:val="22"/>
        </w:rPr>
        <w:t>dan</w:t>
      </w:r>
      <w:r w:rsidR="007F5155">
        <w:rPr>
          <w:rFonts w:ascii="Arial" w:hAnsi="Arial" w:cs="Arial"/>
          <w:color w:val="auto"/>
          <w:sz w:val="22"/>
          <w:szCs w:val="22"/>
        </w:rPr>
        <w:t>ț</w:t>
      </w:r>
      <w:r w:rsidR="00F560F0">
        <w:rPr>
          <w:rFonts w:ascii="Arial" w:hAnsi="Arial" w:cs="Arial"/>
          <w:color w:val="auto"/>
          <w:sz w:val="22"/>
          <w:szCs w:val="22"/>
        </w:rPr>
        <w:t>a accesului la serviciul un</w:t>
      </w:r>
      <w:r w:rsidR="007F3129">
        <w:rPr>
          <w:rFonts w:ascii="Arial" w:hAnsi="Arial" w:cs="Arial"/>
          <w:color w:val="auto"/>
          <w:sz w:val="22"/>
          <w:szCs w:val="22"/>
        </w:rPr>
        <w:t>i</w:t>
      </w:r>
      <w:r w:rsidR="00F560F0">
        <w:rPr>
          <w:rFonts w:ascii="Arial" w:hAnsi="Arial" w:cs="Arial"/>
          <w:color w:val="auto"/>
          <w:sz w:val="22"/>
          <w:szCs w:val="22"/>
        </w:rPr>
        <w:t>c</w:t>
      </w:r>
      <w:r w:rsidR="007F3129">
        <w:rPr>
          <w:rFonts w:ascii="Arial" w:hAnsi="Arial" w:cs="Arial"/>
          <w:color w:val="auto"/>
          <w:sz w:val="22"/>
          <w:szCs w:val="22"/>
        </w:rPr>
        <w:t xml:space="preserve"> de urgen</w:t>
      </w:r>
      <w:r w:rsidR="00D46327">
        <w:rPr>
          <w:rFonts w:ascii="Arial" w:hAnsi="Arial" w:cs="Arial"/>
          <w:color w:val="auto"/>
          <w:sz w:val="22"/>
          <w:szCs w:val="22"/>
        </w:rPr>
        <w:t>ță</w:t>
      </w:r>
      <w:r w:rsidR="007F3129">
        <w:rPr>
          <w:rFonts w:ascii="Arial" w:hAnsi="Arial" w:cs="Arial"/>
          <w:color w:val="auto"/>
          <w:sz w:val="22"/>
          <w:szCs w:val="22"/>
        </w:rPr>
        <w:t xml:space="preserve"> 112.</w:t>
      </w:r>
    </w:p>
    <w:p w14:paraId="7F342ECA" w14:textId="77777777" w:rsidR="00E67869" w:rsidRPr="00692573" w:rsidRDefault="00E67869" w:rsidP="0075481B">
      <w:pPr>
        <w:pStyle w:val="Default"/>
        <w:spacing w:after="21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FF3F00D" w14:textId="23624C87" w:rsidR="001A464D" w:rsidRPr="00692573" w:rsidRDefault="00AA4AB9" w:rsidP="00475E72">
      <w:pPr>
        <w:pStyle w:val="Default"/>
        <w:numPr>
          <w:ilvl w:val="0"/>
          <w:numId w:val="6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Pentru ca ANCOM sa </w:t>
      </w:r>
      <w:r w:rsidR="00822A53">
        <w:rPr>
          <w:rFonts w:ascii="Arial" w:hAnsi="Arial" w:cs="Arial"/>
          <w:color w:val="auto"/>
          <w:sz w:val="22"/>
          <w:szCs w:val="22"/>
        </w:rPr>
        <w:t>definească</w:t>
      </w:r>
      <w:r w:rsidR="00822A53" w:rsidRPr="00692573">
        <w:rPr>
          <w:rFonts w:ascii="Arial" w:hAnsi="Arial" w:cs="Arial"/>
          <w:color w:val="auto"/>
          <w:sz w:val="22"/>
          <w:szCs w:val="22"/>
        </w:rPr>
        <w:t xml:space="preserve"> reglementările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necesare, </w:t>
      </w:r>
      <w:r w:rsidR="00475E72">
        <w:rPr>
          <w:rFonts w:ascii="Arial" w:hAnsi="Arial" w:cs="Arial"/>
          <w:color w:val="auto"/>
          <w:sz w:val="22"/>
          <w:szCs w:val="22"/>
        </w:rPr>
        <w:t>ar fi util s</w:t>
      </w:r>
      <w:r w:rsidR="00220F2E">
        <w:rPr>
          <w:rFonts w:ascii="Arial" w:hAnsi="Arial" w:cs="Arial"/>
          <w:color w:val="auto"/>
          <w:sz w:val="22"/>
          <w:szCs w:val="22"/>
        </w:rPr>
        <w:t>ă</w:t>
      </w:r>
      <w:r w:rsidR="00475E72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>ș</w:t>
      </w:r>
      <w:r w:rsidR="00475E72">
        <w:rPr>
          <w:rFonts w:ascii="Arial" w:hAnsi="Arial" w:cs="Arial"/>
          <w:color w:val="auto"/>
          <w:sz w:val="22"/>
          <w:szCs w:val="22"/>
        </w:rPr>
        <w:t>tim</w:t>
      </w:r>
      <w:r w:rsidR="00F9497A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220F2E">
        <w:rPr>
          <w:rFonts w:ascii="Arial" w:hAnsi="Arial" w:cs="Arial"/>
          <w:color w:val="auto"/>
          <w:sz w:val="22"/>
          <w:szCs w:val="22"/>
        </w:rPr>
        <w:t xml:space="preserve">dacă </w:t>
      </w:r>
      <w:r w:rsidR="001A464D" w:rsidRPr="00692573">
        <w:rPr>
          <w:rFonts w:ascii="Arial" w:hAnsi="Arial" w:cs="Arial"/>
          <w:color w:val="auto"/>
          <w:sz w:val="22"/>
          <w:szCs w:val="22"/>
        </w:rPr>
        <w:t>v-</w:t>
      </w:r>
      <w:r w:rsidR="00D46327" w:rsidRPr="00692573">
        <w:rPr>
          <w:rFonts w:ascii="Arial" w:hAnsi="Arial" w:cs="Arial"/>
          <w:color w:val="auto"/>
          <w:sz w:val="22"/>
          <w:szCs w:val="22"/>
        </w:rPr>
        <w:t>ați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confruntat </w:t>
      </w:r>
      <w:r w:rsidR="00F9497A" w:rsidRPr="00692573">
        <w:rPr>
          <w:rFonts w:ascii="Arial" w:hAnsi="Arial" w:cs="Arial"/>
          <w:color w:val="auto"/>
          <w:sz w:val="22"/>
          <w:szCs w:val="22"/>
        </w:rPr>
        <w:t>cu probleme de felul urm</w:t>
      </w:r>
      <w:r w:rsidR="005611C2">
        <w:rPr>
          <w:rFonts w:ascii="Arial" w:hAnsi="Arial" w:cs="Arial"/>
          <w:color w:val="auto"/>
          <w:sz w:val="22"/>
          <w:szCs w:val="22"/>
        </w:rPr>
        <w:t>ă</w:t>
      </w:r>
      <w:r w:rsidR="00F9497A" w:rsidRPr="00692573">
        <w:rPr>
          <w:rFonts w:ascii="Arial" w:hAnsi="Arial" w:cs="Arial"/>
          <w:color w:val="auto"/>
          <w:sz w:val="22"/>
          <w:szCs w:val="22"/>
        </w:rPr>
        <w:t>tor</w:t>
      </w:r>
      <w:r w:rsidR="008B3EC2" w:rsidRPr="00692573">
        <w:rPr>
          <w:rFonts w:ascii="Arial" w:hAnsi="Arial" w:cs="Arial"/>
          <w:color w:val="auto"/>
          <w:sz w:val="22"/>
          <w:szCs w:val="22"/>
        </w:rPr>
        <w:t>:</w:t>
      </w:r>
    </w:p>
    <w:p w14:paraId="1C4CCF28" w14:textId="77777777" w:rsidR="00F9497A" w:rsidRPr="00692573" w:rsidRDefault="00F9497A" w:rsidP="0075481B">
      <w:pPr>
        <w:pStyle w:val="Default"/>
        <w:numPr>
          <w:ilvl w:val="0"/>
          <w:numId w:val="30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filtrări după adresă IP sau AS Number; </w:t>
      </w:r>
    </w:p>
    <w:p w14:paraId="49B4005B" w14:textId="77777777" w:rsidR="00F9497A" w:rsidRPr="00692573" w:rsidRDefault="00F9497A" w:rsidP="0075481B">
      <w:pPr>
        <w:pStyle w:val="Default"/>
        <w:numPr>
          <w:ilvl w:val="0"/>
          <w:numId w:val="30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rutări de trafic pe rute lungi, neconvenabile</w:t>
      </w:r>
      <w:r w:rsidR="00727368" w:rsidRPr="00692573">
        <w:rPr>
          <w:rFonts w:ascii="Arial" w:hAnsi="Arial" w:cs="Arial"/>
          <w:color w:val="auto"/>
          <w:sz w:val="22"/>
          <w:szCs w:val="22"/>
        </w:rPr>
        <w:t xml:space="preserve"> (care scad calitatea convorbirilor)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197E8032" w14:textId="77777777" w:rsidR="00F9497A" w:rsidRPr="00692573" w:rsidRDefault="00F9497A" w:rsidP="0075481B">
      <w:pPr>
        <w:pStyle w:val="Default"/>
        <w:numPr>
          <w:ilvl w:val="0"/>
          <w:numId w:val="30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restricţionări de trafic, îngustări de bandă;</w:t>
      </w:r>
    </w:p>
    <w:p w14:paraId="2508CF8A" w14:textId="77777777" w:rsidR="001A464D" w:rsidRPr="00692573" w:rsidRDefault="00F9497A" w:rsidP="0075481B">
      <w:pPr>
        <w:pStyle w:val="Default"/>
        <w:numPr>
          <w:ilvl w:val="0"/>
          <w:numId w:val="30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atacuri informatice</w:t>
      </w:r>
      <w:r w:rsidR="001A464D" w:rsidRPr="00692573">
        <w:rPr>
          <w:rFonts w:ascii="Arial" w:hAnsi="Arial" w:cs="Arial"/>
          <w:color w:val="auto"/>
          <w:sz w:val="22"/>
          <w:szCs w:val="22"/>
        </w:rPr>
        <w:t>;</w:t>
      </w:r>
    </w:p>
    <w:p w14:paraId="5E0E9EA6" w14:textId="77777777" w:rsidR="00F9497A" w:rsidRPr="00692573" w:rsidRDefault="001A464D" w:rsidP="0075481B">
      <w:pPr>
        <w:pStyle w:val="Default"/>
        <w:numPr>
          <w:ilvl w:val="0"/>
          <w:numId w:val="30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altele.</w:t>
      </w:r>
    </w:p>
    <w:p w14:paraId="71E92503" w14:textId="0D1E8EF1" w:rsidR="008B1147" w:rsidRPr="00692573" w:rsidRDefault="005611C2" w:rsidP="00FF23DE">
      <w:pPr>
        <w:pStyle w:val="Default"/>
        <w:spacing w:after="21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22A53">
        <w:rPr>
          <w:rFonts w:ascii="Arial" w:hAnsi="Arial" w:cs="Arial"/>
          <w:color w:val="auto"/>
          <w:sz w:val="22"/>
          <w:szCs w:val="22"/>
        </w:rPr>
        <w:t>ă</w:t>
      </w:r>
      <w:r>
        <w:rPr>
          <w:rFonts w:ascii="Arial" w:hAnsi="Arial" w:cs="Arial"/>
          <w:color w:val="auto"/>
          <w:sz w:val="22"/>
          <w:szCs w:val="22"/>
        </w:rPr>
        <w:t xml:space="preserve"> r</w:t>
      </w:r>
      <w:r w:rsidR="00475E72">
        <w:rPr>
          <w:rFonts w:ascii="Arial" w:hAnsi="Arial" w:cs="Arial"/>
          <w:color w:val="auto"/>
          <w:sz w:val="22"/>
          <w:szCs w:val="22"/>
        </w:rPr>
        <w:t>ug</w:t>
      </w:r>
      <w:r>
        <w:rPr>
          <w:rFonts w:ascii="Arial" w:hAnsi="Arial" w:cs="Arial"/>
          <w:color w:val="auto"/>
          <w:sz w:val="22"/>
          <w:szCs w:val="22"/>
        </w:rPr>
        <w:t>ă</w:t>
      </w:r>
      <w:r w:rsidR="00475E72">
        <w:rPr>
          <w:rFonts w:ascii="Arial" w:hAnsi="Arial" w:cs="Arial"/>
          <w:color w:val="auto"/>
          <w:sz w:val="22"/>
          <w:szCs w:val="22"/>
        </w:rPr>
        <w:t>m</w:t>
      </w:r>
      <w:r>
        <w:rPr>
          <w:rFonts w:ascii="Arial" w:hAnsi="Arial" w:cs="Arial"/>
          <w:color w:val="auto"/>
          <w:sz w:val="22"/>
          <w:szCs w:val="22"/>
        </w:rPr>
        <w:t xml:space="preserve"> să</w:t>
      </w:r>
      <w:r w:rsidR="00475E72">
        <w:rPr>
          <w:rFonts w:ascii="Arial" w:hAnsi="Arial" w:cs="Arial"/>
          <w:color w:val="auto"/>
          <w:sz w:val="22"/>
          <w:szCs w:val="22"/>
        </w:rPr>
        <w:t xml:space="preserve"> </w:t>
      </w:r>
      <w:r w:rsidR="003C7063">
        <w:rPr>
          <w:rFonts w:ascii="Arial" w:hAnsi="Arial" w:cs="Arial"/>
          <w:color w:val="auto"/>
          <w:sz w:val="22"/>
          <w:szCs w:val="22"/>
        </w:rPr>
        <w:t>detaliați</w:t>
      </w:r>
      <w:r w:rsidR="00475E72">
        <w:rPr>
          <w:rFonts w:ascii="Arial" w:hAnsi="Arial" w:cs="Arial"/>
          <w:color w:val="auto"/>
          <w:sz w:val="22"/>
          <w:szCs w:val="22"/>
        </w:rPr>
        <w:t xml:space="preserve"> situa</w:t>
      </w:r>
      <w:r w:rsidR="00220F2E">
        <w:rPr>
          <w:rFonts w:ascii="Arial" w:hAnsi="Arial" w:cs="Arial"/>
          <w:color w:val="auto"/>
          <w:sz w:val="22"/>
          <w:szCs w:val="22"/>
        </w:rPr>
        <w:t>ț</w:t>
      </w:r>
      <w:r w:rsidR="00475E72">
        <w:rPr>
          <w:rFonts w:ascii="Arial" w:hAnsi="Arial" w:cs="Arial"/>
          <w:color w:val="auto"/>
          <w:sz w:val="22"/>
          <w:szCs w:val="22"/>
        </w:rPr>
        <w:t xml:space="preserve">iile </w:t>
      </w:r>
      <w:r w:rsidR="00220F2E">
        <w:rPr>
          <w:rFonts w:ascii="Arial" w:hAnsi="Arial" w:cs="Arial"/>
          <w:color w:val="auto"/>
          <w:sz w:val="22"/>
          <w:szCs w:val="22"/>
        </w:rPr>
        <w:t>întâmpinate</w:t>
      </w:r>
      <w:r w:rsidR="00475E72">
        <w:rPr>
          <w:rFonts w:ascii="Arial" w:hAnsi="Arial" w:cs="Arial"/>
          <w:color w:val="auto"/>
          <w:sz w:val="22"/>
          <w:szCs w:val="22"/>
        </w:rPr>
        <w:t>.</w:t>
      </w:r>
    </w:p>
    <w:p w14:paraId="183DD4B6" w14:textId="3215B98C" w:rsidR="001A464D" w:rsidRPr="00692573" w:rsidRDefault="00427742" w:rsidP="00FF23DE">
      <w:pPr>
        <w:pStyle w:val="Default"/>
        <w:spacing w:after="21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Putem s</w:t>
      </w:r>
      <w:r w:rsidR="002404AA">
        <w:rPr>
          <w:rFonts w:ascii="Arial" w:hAnsi="Arial" w:cs="Arial"/>
          <w:color w:val="auto"/>
          <w:sz w:val="22"/>
          <w:szCs w:val="22"/>
        </w:rPr>
        <w:t>ă</w:t>
      </w:r>
      <w:r>
        <w:rPr>
          <w:rFonts w:ascii="Arial" w:hAnsi="Arial" w:cs="Arial"/>
          <w:color w:val="auto"/>
          <w:sz w:val="22"/>
          <w:szCs w:val="22"/>
        </w:rPr>
        <w:t xml:space="preserve"> facem presupunerea c</w:t>
      </w:r>
      <w:r w:rsidR="005611C2">
        <w:rPr>
          <w:rFonts w:ascii="Arial" w:hAnsi="Arial" w:cs="Arial"/>
          <w:color w:val="auto"/>
          <w:sz w:val="22"/>
          <w:szCs w:val="22"/>
        </w:rPr>
        <w:t>ă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611C2">
        <w:rPr>
          <w:rFonts w:ascii="Arial" w:hAnsi="Arial" w:cs="Arial"/>
          <w:color w:val="auto"/>
          <w:sz w:val="22"/>
          <w:szCs w:val="22"/>
        </w:rPr>
        <w:t>î</w:t>
      </w:r>
      <w:r w:rsidR="001A464D" w:rsidRPr="00692573">
        <w:rPr>
          <w:rFonts w:ascii="Arial" w:hAnsi="Arial" w:cs="Arial"/>
          <w:color w:val="auto"/>
          <w:sz w:val="22"/>
          <w:szCs w:val="22"/>
        </w:rPr>
        <w:t>n general, provoc</w:t>
      </w:r>
      <w:r w:rsidR="005611C2">
        <w:rPr>
          <w:rFonts w:ascii="Arial" w:hAnsi="Arial" w:cs="Arial"/>
          <w:color w:val="auto"/>
          <w:sz w:val="22"/>
          <w:szCs w:val="22"/>
        </w:rPr>
        <w:t>ă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rile </w:t>
      </w:r>
      <w:r w:rsidR="005611C2">
        <w:rPr>
          <w:rFonts w:ascii="Arial" w:hAnsi="Arial" w:cs="Arial"/>
          <w:color w:val="auto"/>
          <w:sz w:val="22"/>
          <w:szCs w:val="22"/>
        </w:rPr>
        <w:t>î</w:t>
      </w:r>
      <w:r w:rsidR="005611C2" w:rsidRPr="00692573">
        <w:rPr>
          <w:rFonts w:ascii="Arial" w:hAnsi="Arial" w:cs="Arial"/>
          <w:color w:val="auto"/>
          <w:sz w:val="22"/>
          <w:szCs w:val="22"/>
        </w:rPr>
        <w:t>ntâmpinate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la </w:t>
      </w:r>
      <w:r w:rsidR="005611C2" w:rsidRPr="00692573">
        <w:rPr>
          <w:rFonts w:ascii="Arial" w:hAnsi="Arial" w:cs="Arial"/>
          <w:color w:val="auto"/>
          <w:sz w:val="22"/>
          <w:szCs w:val="22"/>
        </w:rPr>
        <w:t>solicitările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de interconectare</w:t>
      </w:r>
      <w:r w:rsidR="000964B1">
        <w:rPr>
          <w:rFonts w:ascii="Arial" w:hAnsi="Arial" w:cs="Arial"/>
          <w:color w:val="auto"/>
          <w:sz w:val="22"/>
          <w:szCs w:val="22"/>
        </w:rPr>
        <w:t xml:space="preserve"> IP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sunt de natur</w:t>
      </w:r>
      <w:r w:rsidR="005611C2">
        <w:rPr>
          <w:rFonts w:ascii="Arial" w:hAnsi="Arial" w:cs="Arial"/>
          <w:color w:val="auto"/>
          <w:sz w:val="22"/>
          <w:szCs w:val="22"/>
        </w:rPr>
        <w:t>ă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tehnic</w:t>
      </w:r>
      <w:r w:rsidR="00D46327">
        <w:rPr>
          <w:rFonts w:ascii="Arial" w:hAnsi="Arial" w:cs="Arial"/>
          <w:color w:val="auto"/>
          <w:sz w:val="22"/>
          <w:szCs w:val="22"/>
        </w:rPr>
        <w:t>ă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(lipsa unor echipamente, utilizarea de protocoale diferite, </w:t>
      </w:r>
      <w:r w:rsidR="00985972" w:rsidRPr="00692573">
        <w:rPr>
          <w:rFonts w:ascii="Arial" w:hAnsi="Arial" w:cs="Arial"/>
          <w:color w:val="auto"/>
          <w:sz w:val="22"/>
          <w:szCs w:val="22"/>
        </w:rPr>
        <w:t>func</w:t>
      </w:r>
      <w:r w:rsidR="00985972">
        <w:rPr>
          <w:rFonts w:ascii="Arial" w:hAnsi="Arial" w:cs="Arial"/>
          <w:color w:val="auto"/>
          <w:sz w:val="22"/>
          <w:szCs w:val="22"/>
        </w:rPr>
        <w:t>ț</w:t>
      </w:r>
      <w:r w:rsidR="00985972" w:rsidRPr="00692573">
        <w:rPr>
          <w:rFonts w:ascii="Arial" w:hAnsi="Arial" w:cs="Arial"/>
          <w:color w:val="auto"/>
          <w:sz w:val="22"/>
          <w:szCs w:val="22"/>
        </w:rPr>
        <w:t>ionali</w:t>
      </w:r>
      <w:r w:rsidR="00985972">
        <w:rPr>
          <w:rFonts w:ascii="Arial" w:hAnsi="Arial" w:cs="Arial"/>
          <w:color w:val="auto"/>
          <w:sz w:val="22"/>
          <w:szCs w:val="22"/>
        </w:rPr>
        <w:t>tă</w:t>
      </w:r>
      <w:r w:rsidR="00985972" w:rsidRPr="00692573">
        <w:rPr>
          <w:rFonts w:ascii="Arial" w:hAnsi="Arial" w:cs="Arial"/>
          <w:color w:val="auto"/>
          <w:sz w:val="22"/>
          <w:szCs w:val="22"/>
        </w:rPr>
        <w:t>ți</w:t>
      </w:r>
      <w:r w:rsidR="00944970" w:rsidRPr="00692573">
        <w:rPr>
          <w:rFonts w:ascii="Arial" w:hAnsi="Arial" w:cs="Arial"/>
          <w:color w:val="auto"/>
          <w:sz w:val="22"/>
          <w:szCs w:val="22"/>
        </w:rPr>
        <w:t xml:space="preserve">, parametri </w:t>
      </w:r>
      <w:r w:rsidR="00220F2E">
        <w:rPr>
          <w:rFonts w:ascii="Arial" w:hAnsi="Arial" w:cs="Arial"/>
          <w:color w:val="auto"/>
          <w:sz w:val="22"/>
          <w:szCs w:val="22"/>
        </w:rPr>
        <w:t>ș</w:t>
      </w:r>
      <w:r w:rsidR="00944970" w:rsidRPr="00692573">
        <w:rPr>
          <w:rFonts w:ascii="Arial" w:hAnsi="Arial" w:cs="Arial"/>
          <w:color w:val="auto"/>
          <w:sz w:val="22"/>
          <w:szCs w:val="22"/>
        </w:rPr>
        <w:t xml:space="preserve">i servicii care nu se pot armoniza, </w:t>
      </w:r>
      <w:r w:rsidR="001A464D" w:rsidRPr="00692573">
        <w:rPr>
          <w:rFonts w:ascii="Arial" w:hAnsi="Arial" w:cs="Arial"/>
          <w:color w:val="auto"/>
          <w:sz w:val="22"/>
          <w:szCs w:val="22"/>
        </w:rPr>
        <w:t>imposibilitatea g</w:t>
      </w:r>
      <w:r w:rsidR="00220F2E">
        <w:rPr>
          <w:rFonts w:ascii="Arial" w:hAnsi="Arial" w:cs="Arial"/>
          <w:color w:val="auto"/>
          <w:sz w:val="22"/>
          <w:szCs w:val="22"/>
        </w:rPr>
        <w:t>ă</w:t>
      </w:r>
      <w:r w:rsidR="001A464D" w:rsidRPr="00692573">
        <w:rPr>
          <w:rFonts w:ascii="Arial" w:hAnsi="Arial" w:cs="Arial"/>
          <w:color w:val="auto"/>
          <w:sz w:val="22"/>
          <w:szCs w:val="22"/>
        </w:rPr>
        <w:t>sirii unui canal de transmisie etc</w:t>
      </w:r>
      <w:r w:rsidR="00822A53">
        <w:rPr>
          <w:rFonts w:ascii="Arial" w:hAnsi="Arial" w:cs="Arial"/>
          <w:color w:val="auto"/>
          <w:sz w:val="22"/>
          <w:szCs w:val="22"/>
        </w:rPr>
        <w:t>.</w:t>
      </w:r>
      <w:r w:rsidR="001A464D" w:rsidRPr="00692573">
        <w:rPr>
          <w:rFonts w:ascii="Arial" w:hAnsi="Arial" w:cs="Arial"/>
          <w:color w:val="auto"/>
          <w:sz w:val="22"/>
          <w:szCs w:val="22"/>
        </w:rPr>
        <w:t>) sau comercial</w:t>
      </w:r>
      <w:r w:rsidR="00220F2E">
        <w:rPr>
          <w:rFonts w:ascii="Arial" w:hAnsi="Arial" w:cs="Arial"/>
          <w:color w:val="auto"/>
          <w:sz w:val="22"/>
          <w:szCs w:val="22"/>
        </w:rPr>
        <w:t>ă</w:t>
      </w:r>
      <w:r w:rsidR="001A464D" w:rsidRPr="00692573">
        <w:rPr>
          <w:rFonts w:ascii="Arial" w:hAnsi="Arial" w:cs="Arial"/>
          <w:color w:val="auto"/>
          <w:sz w:val="22"/>
          <w:szCs w:val="22"/>
        </w:rPr>
        <w:t xml:space="preserve"> (</w:t>
      </w:r>
      <w:r w:rsidR="00944970" w:rsidRPr="00692573">
        <w:rPr>
          <w:rFonts w:ascii="Arial" w:hAnsi="Arial" w:cs="Arial"/>
          <w:color w:val="auto"/>
          <w:sz w:val="22"/>
          <w:szCs w:val="22"/>
        </w:rPr>
        <w:t xml:space="preserve">tarife mari, rigiditate </w:t>
      </w:r>
      <w:r w:rsidR="00822A53">
        <w:rPr>
          <w:rFonts w:ascii="Arial" w:hAnsi="Arial" w:cs="Arial"/>
          <w:color w:val="auto"/>
          <w:sz w:val="22"/>
          <w:szCs w:val="22"/>
        </w:rPr>
        <w:t>î</w:t>
      </w:r>
      <w:r w:rsidR="00944970" w:rsidRPr="00692573">
        <w:rPr>
          <w:rFonts w:ascii="Arial" w:hAnsi="Arial" w:cs="Arial"/>
          <w:color w:val="auto"/>
          <w:sz w:val="22"/>
          <w:szCs w:val="22"/>
        </w:rPr>
        <w:t>n negociere etc</w:t>
      </w:r>
      <w:r w:rsidR="00822A53">
        <w:rPr>
          <w:rFonts w:ascii="Arial" w:hAnsi="Arial" w:cs="Arial"/>
          <w:color w:val="auto"/>
          <w:sz w:val="22"/>
          <w:szCs w:val="22"/>
        </w:rPr>
        <w:t>.</w:t>
      </w:r>
      <w:r w:rsidR="001A464D" w:rsidRPr="00692573">
        <w:rPr>
          <w:rFonts w:ascii="Arial" w:hAnsi="Arial" w:cs="Arial"/>
          <w:color w:val="auto"/>
          <w:sz w:val="22"/>
          <w:szCs w:val="22"/>
        </w:rPr>
        <w:t>)?</w:t>
      </w:r>
    </w:p>
    <w:p w14:paraId="1715FDE5" w14:textId="77777777" w:rsidR="001A464D" w:rsidRPr="00692573" w:rsidRDefault="001A464D" w:rsidP="00FF23DE">
      <w:pPr>
        <w:pStyle w:val="Default"/>
        <w:spacing w:after="21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1BA0160" w14:textId="77777777" w:rsidR="001A464D" w:rsidRPr="00692573" w:rsidRDefault="00475E72" w:rsidP="00475E72">
      <w:pPr>
        <w:pStyle w:val="Default"/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color w:val="auto"/>
          <w:sz w:val="22"/>
          <w:szCs w:val="22"/>
        </w:rPr>
        <w:tab/>
      </w:r>
      <w:r w:rsidR="003C7063">
        <w:rPr>
          <w:rFonts w:ascii="Arial" w:hAnsi="Arial" w:cs="Arial"/>
          <w:color w:val="auto"/>
          <w:sz w:val="22"/>
          <w:szCs w:val="22"/>
        </w:rPr>
        <w:t>Vă rugăm</w:t>
      </w:r>
      <w:r w:rsidR="001C6775">
        <w:rPr>
          <w:rFonts w:ascii="Arial" w:hAnsi="Arial" w:cs="Arial"/>
          <w:color w:val="auto"/>
          <w:sz w:val="22"/>
          <w:szCs w:val="22"/>
        </w:rPr>
        <w:t xml:space="preserve"> sa face</w:t>
      </w:r>
      <w:r w:rsidR="00220F2E">
        <w:rPr>
          <w:rFonts w:ascii="Arial" w:hAnsi="Arial" w:cs="Arial"/>
          <w:color w:val="auto"/>
          <w:sz w:val="22"/>
          <w:szCs w:val="22"/>
        </w:rPr>
        <w:t>ț</w:t>
      </w:r>
      <w:r w:rsidR="001C6775">
        <w:rPr>
          <w:rFonts w:ascii="Arial" w:hAnsi="Arial" w:cs="Arial"/>
          <w:color w:val="auto"/>
          <w:sz w:val="22"/>
          <w:szCs w:val="22"/>
        </w:rPr>
        <w:t xml:space="preserve">i </w:t>
      </w:r>
      <w:r w:rsidR="00220F2E">
        <w:rPr>
          <w:rFonts w:ascii="Arial" w:hAnsi="Arial" w:cs="Arial"/>
          <w:color w:val="auto"/>
          <w:sz w:val="22"/>
          <w:szCs w:val="22"/>
        </w:rPr>
        <w:t>recomandări</w:t>
      </w:r>
      <w:r w:rsidR="001C6775">
        <w:rPr>
          <w:rFonts w:ascii="Arial" w:hAnsi="Arial" w:cs="Arial"/>
          <w:color w:val="auto"/>
          <w:sz w:val="22"/>
          <w:szCs w:val="22"/>
        </w:rPr>
        <w:t xml:space="preserve"> </w:t>
      </w:r>
      <w:r w:rsidR="00F9497A" w:rsidRPr="00692573">
        <w:rPr>
          <w:rFonts w:ascii="Arial" w:hAnsi="Arial" w:cs="Arial"/>
          <w:color w:val="auto"/>
          <w:sz w:val="22"/>
          <w:szCs w:val="22"/>
        </w:rPr>
        <w:t xml:space="preserve">pentru evitarea unor asemenea </w:t>
      </w:r>
      <w:r w:rsidR="00220F2E" w:rsidRPr="00692573">
        <w:rPr>
          <w:rFonts w:ascii="Arial" w:hAnsi="Arial" w:cs="Arial"/>
          <w:color w:val="auto"/>
          <w:sz w:val="22"/>
          <w:szCs w:val="22"/>
        </w:rPr>
        <w:t>situații</w:t>
      </w:r>
      <w:r w:rsidR="00255FCC">
        <w:rPr>
          <w:rFonts w:ascii="Arial" w:hAnsi="Arial" w:cs="Arial"/>
          <w:color w:val="auto"/>
          <w:sz w:val="22"/>
          <w:szCs w:val="22"/>
        </w:rPr>
        <w:t>!</w:t>
      </w:r>
    </w:p>
    <w:p w14:paraId="17D388C8" w14:textId="77777777" w:rsidR="00F9497A" w:rsidRPr="00692573" w:rsidRDefault="009F0A3C" w:rsidP="00FF23DE">
      <w:pPr>
        <w:pStyle w:val="Default"/>
        <w:spacing w:after="21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>Exemplu:</w:t>
      </w:r>
    </w:p>
    <w:p w14:paraId="29333062" w14:textId="77777777" w:rsidR="009F0A3C" w:rsidRPr="00692573" w:rsidRDefault="009F0A3C" w:rsidP="0075481B">
      <w:pPr>
        <w:pStyle w:val="Default"/>
        <w:numPr>
          <w:ilvl w:val="0"/>
          <w:numId w:val="31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discuţii cu operatorii pentru clarificarea unor situaţii punctuale; </w:t>
      </w:r>
    </w:p>
    <w:p w14:paraId="2BD3DD45" w14:textId="77777777" w:rsidR="009F0A3C" w:rsidRPr="00692573" w:rsidRDefault="009F0A3C" w:rsidP="0075481B">
      <w:pPr>
        <w:pStyle w:val="Default"/>
        <w:numPr>
          <w:ilvl w:val="0"/>
          <w:numId w:val="31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realizarea unor acorduri de </w:t>
      </w:r>
      <w:r w:rsidR="005611C2" w:rsidRPr="00692573">
        <w:rPr>
          <w:rFonts w:ascii="Arial" w:hAnsi="Arial" w:cs="Arial"/>
          <w:color w:val="auto"/>
          <w:sz w:val="22"/>
          <w:szCs w:val="22"/>
        </w:rPr>
        <w:t>referință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="00B57343">
        <w:rPr>
          <w:rFonts w:ascii="Arial" w:hAnsi="Arial" w:cs="Arial"/>
          <w:color w:val="auto"/>
          <w:sz w:val="22"/>
          <w:szCs w:val="22"/>
        </w:rPr>
        <w:t>pentru</w:t>
      </w:r>
      <w:r w:rsidR="00B57343" w:rsidRPr="00692573">
        <w:rPr>
          <w:rFonts w:ascii="Arial" w:hAnsi="Arial" w:cs="Arial"/>
          <w:color w:val="auto"/>
          <w:sz w:val="22"/>
          <w:szCs w:val="22"/>
        </w:rPr>
        <w:t xml:space="preserve"> 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implementare; </w:t>
      </w:r>
    </w:p>
    <w:p w14:paraId="79DC6659" w14:textId="77777777" w:rsidR="009F0A3C" w:rsidRPr="00692573" w:rsidRDefault="009F0A3C" w:rsidP="0075481B">
      <w:pPr>
        <w:pStyle w:val="Default"/>
        <w:numPr>
          <w:ilvl w:val="0"/>
          <w:numId w:val="31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92573">
        <w:rPr>
          <w:rFonts w:ascii="Arial" w:hAnsi="Arial" w:cs="Arial"/>
          <w:color w:val="auto"/>
          <w:sz w:val="22"/>
          <w:szCs w:val="22"/>
        </w:rPr>
        <w:t xml:space="preserve">stabilirea unor norme tehnice </w:t>
      </w:r>
      <w:r w:rsidR="005611C2">
        <w:rPr>
          <w:rFonts w:ascii="Arial" w:hAnsi="Arial" w:cs="Arial"/>
          <w:color w:val="auto"/>
          <w:sz w:val="22"/>
          <w:szCs w:val="22"/>
        </w:rPr>
        <w:t>ș</w:t>
      </w:r>
      <w:r w:rsidRPr="00692573">
        <w:rPr>
          <w:rFonts w:ascii="Arial" w:hAnsi="Arial" w:cs="Arial"/>
          <w:color w:val="auto"/>
          <w:sz w:val="22"/>
          <w:szCs w:val="22"/>
        </w:rPr>
        <w:t>i reglement</w:t>
      </w:r>
      <w:r w:rsidR="005611C2">
        <w:rPr>
          <w:rFonts w:ascii="Arial" w:hAnsi="Arial" w:cs="Arial"/>
          <w:color w:val="auto"/>
          <w:sz w:val="22"/>
          <w:szCs w:val="22"/>
        </w:rPr>
        <w:t>ă</w:t>
      </w:r>
      <w:r w:rsidRPr="00692573">
        <w:rPr>
          <w:rFonts w:ascii="Arial" w:hAnsi="Arial" w:cs="Arial"/>
          <w:color w:val="auto"/>
          <w:sz w:val="22"/>
          <w:szCs w:val="22"/>
        </w:rPr>
        <w:t xml:space="preserve">ri specifice cu caracter naţional; </w:t>
      </w:r>
    </w:p>
    <w:p w14:paraId="174F4CB6" w14:textId="77777777" w:rsidR="009F0A3C" w:rsidRDefault="00D4379B" w:rsidP="00AD7470">
      <w:pPr>
        <w:pStyle w:val="Default"/>
        <w:spacing w:after="21"/>
        <w:ind w:left="1080"/>
        <w:jc w:val="both"/>
        <w:rPr>
          <w:rFonts w:ascii="Arial" w:hAnsi="Arial" w:cs="Arial"/>
          <w:color w:val="auto"/>
          <w:sz w:val="22"/>
          <w:szCs w:val="22"/>
        </w:rPr>
      </w:pPr>
      <w:r w:rsidRPr="00F2554B">
        <w:rPr>
          <w:rFonts w:ascii="Arial" w:hAnsi="Arial" w:cs="Arial"/>
          <w:color w:val="auto"/>
          <w:sz w:val="22"/>
          <w:szCs w:val="22"/>
        </w:rPr>
        <w:t>demersuri la nivel legislativ</w:t>
      </w:r>
      <w:r w:rsidR="001A464D" w:rsidRPr="00F2554B">
        <w:rPr>
          <w:rFonts w:ascii="Arial" w:hAnsi="Arial" w:cs="Arial"/>
          <w:color w:val="auto"/>
          <w:sz w:val="22"/>
          <w:szCs w:val="22"/>
        </w:rPr>
        <w:t>.</w:t>
      </w:r>
    </w:p>
    <w:p w14:paraId="60E40F80" w14:textId="77777777" w:rsidR="000964B1" w:rsidRDefault="000964B1" w:rsidP="00AD7470">
      <w:pPr>
        <w:pStyle w:val="Default"/>
        <w:spacing w:after="21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14:paraId="28338F0C" w14:textId="77777777" w:rsidR="000964B1" w:rsidRDefault="000964B1" w:rsidP="00AD7470">
      <w:pPr>
        <w:pStyle w:val="Default"/>
        <w:spacing w:after="21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14:paraId="6B8F686D" w14:textId="77777777" w:rsidR="000964B1" w:rsidRPr="00875A8D" w:rsidRDefault="000964B1" w:rsidP="000964B1">
      <w:pPr>
        <w:jc w:val="both"/>
        <w:rPr>
          <w:rFonts w:ascii="Arial" w:hAnsi="Arial" w:cs="Arial"/>
          <w:b/>
          <w:sz w:val="24"/>
          <w:szCs w:val="24"/>
        </w:rPr>
      </w:pPr>
      <w:r w:rsidRPr="00875A8D">
        <w:rPr>
          <w:rFonts w:ascii="Arial" w:hAnsi="Arial" w:cs="Arial"/>
          <w:b/>
          <w:sz w:val="24"/>
          <w:szCs w:val="24"/>
        </w:rPr>
        <w:t xml:space="preserve">Termen </w:t>
      </w:r>
      <w:r>
        <w:rPr>
          <w:rFonts w:ascii="Arial" w:hAnsi="Arial" w:cs="Arial"/>
          <w:b/>
          <w:sz w:val="24"/>
          <w:szCs w:val="24"/>
        </w:rPr>
        <w:t xml:space="preserve">limită </w:t>
      </w:r>
      <w:r w:rsidRPr="00875A8D">
        <w:rPr>
          <w:rFonts w:ascii="Arial" w:hAnsi="Arial" w:cs="Arial"/>
          <w:b/>
          <w:sz w:val="24"/>
          <w:szCs w:val="24"/>
        </w:rPr>
        <w:t>de răspuns</w:t>
      </w:r>
      <w:r>
        <w:rPr>
          <w:rFonts w:ascii="Arial" w:hAnsi="Arial" w:cs="Arial"/>
          <w:b/>
          <w:sz w:val="24"/>
          <w:szCs w:val="24"/>
        </w:rPr>
        <w:t>:</w:t>
      </w:r>
      <w:r w:rsidRPr="00875A8D">
        <w:rPr>
          <w:rFonts w:ascii="Arial" w:hAnsi="Arial" w:cs="Arial"/>
          <w:b/>
          <w:sz w:val="24"/>
          <w:szCs w:val="24"/>
        </w:rPr>
        <w:t xml:space="preserve"> 21.11.2017 </w:t>
      </w:r>
    </w:p>
    <w:p w14:paraId="77A601A0" w14:textId="77777777" w:rsidR="000964B1" w:rsidRDefault="000964B1" w:rsidP="000964B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Persoane de contact: </w:t>
      </w:r>
    </w:p>
    <w:p w14:paraId="4F05907A" w14:textId="77777777" w:rsidR="00F507D3" w:rsidRDefault="00F507D3" w:rsidP="000964B1">
      <w:pPr>
        <w:pStyle w:val="PlainText"/>
        <w:rPr>
          <w:rFonts w:ascii="Arial" w:hAnsi="Arial" w:cs="Arial"/>
        </w:rPr>
      </w:pPr>
    </w:p>
    <w:p w14:paraId="23846905" w14:textId="77777777" w:rsidR="00F507D3" w:rsidRDefault="000964B1" w:rsidP="000964B1">
      <w:pPr>
        <w:pStyle w:val="PlainText"/>
        <w:rPr>
          <w:rFonts w:ascii="Arial" w:hAnsi="Arial" w:cs="Arial"/>
        </w:rPr>
      </w:pPr>
      <w:r w:rsidRPr="00A05B99">
        <w:rPr>
          <w:rFonts w:ascii="Arial" w:hAnsi="Arial" w:cs="Arial"/>
        </w:rPr>
        <w:t>Silvana CRĂCIUN</w:t>
      </w:r>
      <w:r>
        <w:rPr>
          <w:rFonts w:ascii="Arial" w:hAnsi="Arial" w:cs="Arial"/>
        </w:rPr>
        <w:t>,</w:t>
      </w:r>
      <w:r w:rsidRPr="00A05B99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A05B99">
        <w:rPr>
          <w:rFonts w:ascii="Arial" w:hAnsi="Arial" w:cs="Arial"/>
        </w:rPr>
        <w:t xml:space="preserve"> +40 372 845 349, </w:t>
      </w:r>
      <w:r>
        <w:rPr>
          <w:rFonts w:ascii="Arial" w:hAnsi="Arial" w:cs="Arial"/>
        </w:rPr>
        <w:t xml:space="preserve">e-mail: </w:t>
      </w:r>
      <w:hyperlink r:id="rId6" w:history="1">
        <w:r w:rsidRPr="00A05B99">
          <w:rPr>
            <w:rStyle w:val="Hyperlink"/>
            <w:rFonts w:ascii="Arial" w:hAnsi="Arial" w:cs="Arial"/>
          </w:rPr>
          <w:t>silvana.craciun@ancom.org.ro</w:t>
        </w:r>
      </w:hyperlink>
    </w:p>
    <w:p w14:paraId="369943D9" w14:textId="29BDB059" w:rsidR="000964B1" w:rsidRPr="00A05B99" w:rsidRDefault="000964B1" w:rsidP="000964B1">
      <w:pPr>
        <w:pStyle w:val="PlainText"/>
        <w:rPr>
          <w:rFonts w:ascii="Arial" w:hAnsi="Arial" w:cs="Arial"/>
        </w:rPr>
      </w:pPr>
      <w:r w:rsidRPr="00A05B99">
        <w:rPr>
          <w:rFonts w:ascii="Arial" w:hAnsi="Arial" w:cs="Arial"/>
        </w:rPr>
        <w:t xml:space="preserve"> </w:t>
      </w:r>
    </w:p>
    <w:p w14:paraId="30CCA4E3" w14:textId="726045A9" w:rsidR="000964B1" w:rsidRPr="000E5A88" w:rsidRDefault="00F507D3" w:rsidP="000964B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Aniș</w:t>
      </w:r>
      <w:r w:rsidR="000964B1" w:rsidRPr="00A05B99">
        <w:rPr>
          <w:rFonts w:ascii="Arial" w:hAnsi="Arial" w:cs="Arial"/>
        </w:rPr>
        <w:t>oara VLAICU</w:t>
      </w:r>
      <w:r w:rsidR="000964B1">
        <w:rPr>
          <w:rFonts w:ascii="Arial" w:hAnsi="Arial" w:cs="Arial"/>
        </w:rPr>
        <w:t>,</w:t>
      </w:r>
      <w:r w:rsidR="000964B1" w:rsidRPr="00CA3C00">
        <w:rPr>
          <w:rFonts w:ascii="Arial" w:hAnsi="Arial" w:cs="Arial"/>
        </w:rPr>
        <w:t xml:space="preserve"> </w:t>
      </w:r>
      <w:r w:rsidR="000964B1" w:rsidRPr="000E5A88">
        <w:rPr>
          <w:rFonts w:ascii="Arial" w:hAnsi="Arial" w:cs="Arial"/>
        </w:rPr>
        <w:t>Tel.</w:t>
      </w:r>
      <w:r w:rsidR="000964B1">
        <w:rPr>
          <w:rFonts w:ascii="Arial" w:hAnsi="Arial" w:cs="Arial"/>
        </w:rPr>
        <w:t xml:space="preserve"> </w:t>
      </w:r>
      <w:r w:rsidR="000964B1" w:rsidRPr="000E5A88">
        <w:rPr>
          <w:rFonts w:ascii="Arial" w:hAnsi="Arial" w:cs="Arial"/>
        </w:rPr>
        <w:t xml:space="preserve">+40 372 845 369, </w:t>
      </w:r>
      <w:r w:rsidR="000964B1">
        <w:rPr>
          <w:rFonts w:ascii="Arial" w:hAnsi="Arial" w:cs="Arial"/>
        </w:rPr>
        <w:t xml:space="preserve">e-mail: </w:t>
      </w:r>
      <w:hyperlink r:id="rId7" w:history="1">
        <w:r w:rsidR="000964B1" w:rsidRPr="00A05B99">
          <w:rPr>
            <w:rStyle w:val="Hyperlink"/>
            <w:rFonts w:ascii="Arial" w:hAnsi="Arial" w:cs="Arial"/>
          </w:rPr>
          <w:t>anisoara.vlaicu@ancom.org.ro</w:t>
        </w:r>
      </w:hyperlink>
    </w:p>
    <w:p w14:paraId="35DE7620" w14:textId="77777777" w:rsidR="000964B1" w:rsidRPr="00F2554B" w:rsidRDefault="000964B1" w:rsidP="000964B1">
      <w:pPr>
        <w:pStyle w:val="Default"/>
        <w:spacing w:after="21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5D038843" w14:textId="77777777" w:rsidR="000964B1" w:rsidRPr="00F2554B" w:rsidRDefault="000964B1" w:rsidP="00AD7470">
      <w:pPr>
        <w:pStyle w:val="Default"/>
        <w:spacing w:after="21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sectPr w:rsidR="000964B1" w:rsidRPr="00F2554B" w:rsidSect="00903D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4C4"/>
    <w:multiLevelType w:val="hybridMultilevel"/>
    <w:tmpl w:val="DB46985E"/>
    <w:lvl w:ilvl="0" w:tplc="0628857C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  <w:b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B3B71"/>
    <w:multiLevelType w:val="hybridMultilevel"/>
    <w:tmpl w:val="E9A630DA"/>
    <w:lvl w:ilvl="0" w:tplc="90406E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9256E"/>
    <w:multiLevelType w:val="hybridMultilevel"/>
    <w:tmpl w:val="42FE9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02161"/>
    <w:multiLevelType w:val="hybridMultilevel"/>
    <w:tmpl w:val="9F8E9FAC"/>
    <w:lvl w:ilvl="0" w:tplc="90406E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6E5E10"/>
    <w:multiLevelType w:val="multilevel"/>
    <w:tmpl w:val="49B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AF4463"/>
    <w:multiLevelType w:val="hybridMultilevel"/>
    <w:tmpl w:val="AC722FC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C4574"/>
    <w:multiLevelType w:val="hybridMultilevel"/>
    <w:tmpl w:val="E46A4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494F"/>
    <w:multiLevelType w:val="hybridMultilevel"/>
    <w:tmpl w:val="5E08C9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36918"/>
    <w:multiLevelType w:val="hybridMultilevel"/>
    <w:tmpl w:val="16E81926"/>
    <w:lvl w:ilvl="0" w:tplc="99A288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F2E59"/>
    <w:multiLevelType w:val="hybridMultilevel"/>
    <w:tmpl w:val="B4AA4CDC"/>
    <w:lvl w:ilvl="0" w:tplc="90406E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4143B"/>
    <w:multiLevelType w:val="hybridMultilevel"/>
    <w:tmpl w:val="AB0A19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C66E9"/>
    <w:multiLevelType w:val="hybridMultilevel"/>
    <w:tmpl w:val="9A6492EC"/>
    <w:lvl w:ilvl="0" w:tplc="C3A87628">
      <w:start w:val="3"/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E733F9"/>
    <w:multiLevelType w:val="hybridMultilevel"/>
    <w:tmpl w:val="80828336"/>
    <w:lvl w:ilvl="0" w:tplc="18AE3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C4E0C"/>
    <w:multiLevelType w:val="hybridMultilevel"/>
    <w:tmpl w:val="A6408052"/>
    <w:lvl w:ilvl="0" w:tplc="2BC8197A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55DD8"/>
    <w:multiLevelType w:val="hybridMultilevel"/>
    <w:tmpl w:val="888250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34F93"/>
    <w:multiLevelType w:val="hybridMultilevel"/>
    <w:tmpl w:val="4F7EF9B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221167"/>
    <w:multiLevelType w:val="hybridMultilevel"/>
    <w:tmpl w:val="CC4AE484"/>
    <w:lvl w:ilvl="0" w:tplc="7B201C4A">
      <w:numFmt w:val="bullet"/>
      <w:lvlText w:val="-"/>
      <w:lvlJc w:val="left"/>
      <w:pPr>
        <w:ind w:left="780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29631C2"/>
    <w:multiLevelType w:val="hybridMultilevel"/>
    <w:tmpl w:val="D14AA0F6"/>
    <w:lvl w:ilvl="0" w:tplc="C7F45A26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37D7B"/>
    <w:multiLevelType w:val="hybridMultilevel"/>
    <w:tmpl w:val="67E2C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F05EF"/>
    <w:multiLevelType w:val="hybridMultilevel"/>
    <w:tmpl w:val="B6848E3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6836120"/>
    <w:multiLevelType w:val="hybridMultilevel"/>
    <w:tmpl w:val="BF82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43CFA"/>
    <w:multiLevelType w:val="hybridMultilevel"/>
    <w:tmpl w:val="FD04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F6654"/>
    <w:multiLevelType w:val="hybridMultilevel"/>
    <w:tmpl w:val="F530BAC4"/>
    <w:lvl w:ilvl="0" w:tplc="90406E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F544D8"/>
    <w:multiLevelType w:val="hybridMultilevel"/>
    <w:tmpl w:val="C9185C46"/>
    <w:lvl w:ilvl="0" w:tplc="99A288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92988"/>
    <w:multiLevelType w:val="hybridMultilevel"/>
    <w:tmpl w:val="E53CF4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5320E"/>
    <w:multiLevelType w:val="hybridMultilevel"/>
    <w:tmpl w:val="F4E6AA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A77B8"/>
    <w:multiLevelType w:val="hybridMultilevel"/>
    <w:tmpl w:val="2DAEE924"/>
    <w:lvl w:ilvl="0" w:tplc="90406E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F10F43"/>
    <w:multiLevelType w:val="hybridMultilevel"/>
    <w:tmpl w:val="54A223D4"/>
    <w:lvl w:ilvl="0" w:tplc="23EA0C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D5452"/>
    <w:multiLevelType w:val="hybridMultilevel"/>
    <w:tmpl w:val="EC620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A2D86"/>
    <w:multiLevelType w:val="hybridMultilevel"/>
    <w:tmpl w:val="54A223D4"/>
    <w:lvl w:ilvl="0" w:tplc="23EA0C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254BF"/>
    <w:multiLevelType w:val="hybridMultilevel"/>
    <w:tmpl w:val="3FA88B66"/>
    <w:lvl w:ilvl="0" w:tplc="C3A87628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13F62"/>
    <w:multiLevelType w:val="hybridMultilevel"/>
    <w:tmpl w:val="A57E4340"/>
    <w:lvl w:ilvl="0" w:tplc="C3A87628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176E8"/>
    <w:multiLevelType w:val="hybridMultilevel"/>
    <w:tmpl w:val="0218C164"/>
    <w:lvl w:ilvl="0" w:tplc="90406E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D3217D"/>
    <w:multiLevelType w:val="hybridMultilevel"/>
    <w:tmpl w:val="FDF8DF6A"/>
    <w:lvl w:ilvl="0" w:tplc="73AABE34">
      <w:start w:val="1"/>
      <w:numFmt w:val="lowerRoman"/>
      <w:lvlText w:val="(%1)"/>
      <w:lvlJc w:val="left"/>
      <w:pPr>
        <w:ind w:left="1428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5D23E39"/>
    <w:multiLevelType w:val="hybridMultilevel"/>
    <w:tmpl w:val="9AAC3034"/>
    <w:lvl w:ilvl="0" w:tplc="C3A87628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D5071"/>
    <w:multiLevelType w:val="hybridMultilevel"/>
    <w:tmpl w:val="691E00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DE62A8"/>
    <w:multiLevelType w:val="hybridMultilevel"/>
    <w:tmpl w:val="9C64525C"/>
    <w:lvl w:ilvl="0" w:tplc="0628857C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1"/>
  </w:num>
  <w:num w:numId="4">
    <w:abstractNumId w:val="11"/>
  </w:num>
  <w:num w:numId="5">
    <w:abstractNumId w:val="34"/>
  </w:num>
  <w:num w:numId="6">
    <w:abstractNumId w:val="17"/>
  </w:num>
  <w:num w:numId="7">
    <w:abstractNumId w:val="20"/>
  </w:num>
  <w:num w:numId="8">
    <w:abstractNumId w:val="21"/>
  </w:num>
  <w:num w:numId="9">
    <w:abstractNumId w:val="23"/>
  </w:num>
  <w:num w:numId="10">
    <w:abstractNumId w:val="8"/>
  </w:num>
  <w:num w:numId="11">
    <w:abstractNumId w:val="25"/>
  </w:num>
  <w:num w:numId="12">
    <w:abstractNumId w:val="14"/>
  </w:num>
  <w:num w:numId="13">
    <w:abstractNumId w:val="15"/>
  </w:num>
  <w:num w:numId="14">
    <w:abstractNumId w:val="18"/>
  </w:num>
  <w:num w:numId="15">
    <w:abstractNumId w:val="2"/>
  </w:num>
  <w:num w:numId="16">
    <w:abstractNumId w:val="24"/>
  </w:num>
  <w:num w:numId="17">
    <w:abstractNumId w:val="13"/>
  </w:num>
  <w:num w:numId="18">
    <w:abstractNumId w:val="33"/>
  </w:num>
  <w:num w:numId="19">
    <w:abstractNumId w:val="19"/>
  </w:num>
  <w:num w:numId="20">
    <w:abstractNumId w:val="28"/>
  </w:num>
  <w:num w:numId="21">
    <w:abstractNumId w:val="4"/>
  </w:num>
  <w:num w:numId="22">
    <w:abstractNumId w:val="36"/>
  </w:num>
  <w:num w:numId="23">
    <w:abstractNumId w:val="0"/>
  </w:num>
  <w:num w:numId="24">
    <w:abstractNumId w:val="5"/>
  </w:num>
  <w:num w:numId="25">
    <w:abstractNumId w:val="1"/>
  </w:num>
  <w:num w:numId="26">
    <w:abstractNumId w:val="32"/>
  </w:num>
  <w:num w:numId="27">
    <w:abstractNumId w:val="26"/>
  </w:num>
  <w:num w:numId="28">
    <w:abstractNumId w:val="22"/>
  </w:num>
  <w:num w:numId="29">
    <w:abstractNumId w:val="16"/>
  </w:num>
  <w:num w:numId="30">
    <w:abstractNumId w:val="3"/>
  </w:num>
  <w:num w:numId="31">
    <w:abstractNumId w:val="9"/>
  </w:num>
  <w:num w:numId="32">
    <w:abstractNumId w:val="7"/>
  </w:num>
  <w:num w:numId="33">
    <w:abstractNumId w:val="6"/>
  </w:num>
  <w:num w:numId="34">
    <w:abstractNumId w:val="27"/>
  </w:num>
  <w:num w:numId="35">
    <w:abstractNumId w:val="35"/>
  </w:num>
  <w:num w:numId="36">
    <w:abstractNumId w:val="2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96"/>
    <w:rsid w:val="00002293"/>
    <w:rsid w:val="00004FB2"/>
    <w:rsid w:val="0001502F"/>
    <w:rsid w:val="000324EE"/>
    <w:rsid w:val="00033439"/>
    <w:rsid w:val="0003547A"/>
    <w:rsid w:val="000609DE"/>
    <w:rsid w:val="00063979"/>
    <w:rsid w:val="000717FC"/>
    <w:rsid w:val="0007775A"/>
    <w:rsid w:val="00087391"/>
    <w:rsid w:val="00092352"/>
    <w:rsid w:val="000964B1"/>
    <w:rsid w:val="000A0806"/>
    <w:rsid w:val="000B4C8F"/>
    <w:rsid w:val="000C2ED5"/>
    <w:rsid w:val="000D01E5"/>
    <w:rsid w:val="000F02AB"/>
    <w:rsid w:val="001040E3"/>
    <w:rsid w:val="00110659"/>
    <w:rsid w:val="00116657"/>
    <w:rsid w:val="001206E4"/>
    <w:rsid w:val="00141EB5"/>
    <w:rsid w:val="001565B3"/>
    <w:rsid w:val="00156757"/>
    <w:rsid w:val="00165C5F"/>
    <w:rsid w:val="00172F2C"/>
    <w:rsid w:val="00176581"/>
    <w:rsid w:val="00180578"/>
    <w:rsid w:val="0019456E"/>
    <w:rsid w:val="00196792"/>
    <w:rsid w:val="00196D61"/>
    <w:rsid w:val="001A464D"/>
    <w:rsid w:val="001B3B6F"/>
    <w:rsid w:val="001B46DB"/>
    <w:rsid w:val="001C0601"/>
    <w:rsid w:val="001C6775"/>
    <w:rsid w:val="001D0EBA"/>
    <w:rsid w:val="001D4821"/>
    <w:rsid w:val="001D60AA"/>
    <w:rsid w:val="001D7639"/>
    <w:rsid w:val="001E6A01"/>
    <w:rsid w:val="001F0B75"/>
    <w:rsid w:val="001F5F37"/>
    <w:rsid w:val="001F6A79"/>
    <w:rsid w:val="0020158C"/>
    <w:rsid w:val="0020437D"/>
    <w:rsid w:val="00220F2E"/>
    <w:rsid w:val="00222FCB"/>
    <w:rsid w:val="00226584"/>
    <w:rsid w:val="00226DC9"/>
    <w:rsid w:val="00232786"/>
    <w:rsid w:val="00235CEE"/>
    <w:rsid w:val="002404AA"/>
    <w:rsid w:val="002536A4"/>
    <w:rsid w:val="00255CAB"/>
    <w:rsid w:val="00255FCC"/>
    <w:rsid w:val="0026390B"/>
    <w:rsid w:val="00267C3B"/>
    <w:rsid w:val="00271B34"/>
    <w:rsid w:val="00273B39"/>
    <w:rsid w:val="00284568"/>
    <w:rsid w:val="002A22F1"/>
    <w:rsid w:val="002A4F64"/>
    <w:rsid w:val="002B4F99"/>
    <w:rsid w:val="002C67A0"/>
    <w:rsid w:val="002D5153"/>
    <w:rsid w:val="002E668F"/>
    <w:rsid w:val="002E68B2"/>
    <w:rsid w:val="002F6741"/>
    <w:rsid w:val="00314853"/>
    <w:rsid w:val="00333230"/>
    <w:rsid w:val="00353C2B"/>
    <w:rsid w:val="00356B0C"/>
    <w:rsid w:val="00391F41"/>
    <w:rsid w:val="0039317A"/>
    <w:rsid w:val="003A21C7"/>
    <w:rsid w:val="003A4ABD"/>
    <w:rsid w:val="003B316F"/>
    <w:rsid w:val="003B3451"/>
    <w:rsid w:val="003B5231"/>
    <w:rsid w:val="003C7063"/>
    <w:rsid w:val="003D417D"/>
    <w:rsid w:val="003D424A"/>
    <w:rsid w:val="003F7418"/>
    <w:rsid w:val="0040027F"/>
    <w:rsid w:val="00404AB2"/>
    <w:rsid w:val="0040586A"/>
    <w:rsid w:val="00417E2A"/>
    <w:rsid w:val="004248B7"/>
    <w:rsid w:val="00427742"/>
    <w:rsid w:val="004352CB"/>
    <w:rsid w:val="00435376"/>
    <w:rsid w:val="00442E08"/>
    <w:rsid w:val="004467FC"/>
    <w:rsid w:val="00450ED3"/>
    <w:rsid w:val="00454B86"/>
    <w:rsid w:val="00475E72"/>
    <w:rsid w:val="004832FE"/>
    <w:rsid w:val="004915D1"/>
    <w:rsid w:val="004B61A2"/>
    <w:rsid w:val="004D2074"/>
    <w:rsid w:val="004D4520"/>
    <w:rsid w:val="004D53C5"/>
    <w:rsid w:val="004D7F04"/>
    <w:rsid w:val="004E0DC5"/>
    <w:rsid w:val="00500C4E"/>
    <w:rsid w:val="00512F63"/>
    <w:rsid w:val="00520AEA"/>
    <w:rsid w:val="00522B40"/>
    <w:rsid w:val="005340BC"/>
    <w:rsid w:val="0053750D"/>
    <w:rsid w:val="005460AE"/>
    <w:rsid w:val="0055515E"/>
    <w:rsid w:val="005611C2"/>
    <w:rsid w:val="00570F88"/>
    <w:rsid w:val="005756FB"/>
    <w:rsid w:val="00596CF0"/>
    <w:rsid w:val="005A66B4"/>
    <w:rsid w:val="005B6155"/>
    <w:rsid w:val="005B7AE8"/>
    <w:rsid w:val="005D5E64"/>
    <w:rsid w:val="005E735A"/>
    <w:rsid w:val="005F6F0E"/>
    <w:rsid w:val="00640F01"/>
    <w:rsid w:val="00653796"/>
    <w:rsid w:val="00656076"/>
    <w:rsid w:val="006573B3"/>
    <w:rsid w:val="00667321"/>
    <w:rsid w:val="006715B5"/>
    <w:rsid w:val="00673621"/>
    <w:rsid w:val="006760C3"/>
    <w:rsid w:val="00692573"/>
    <w:rsid w:val="006A180E"/>
    <w:rsid w:val="006D11EE"/>
    <w:rsid w:val="006D76C9"/>
    <w:rsid w:val="006F0D97"/>
    <w:rsid w:val="00703B47"/>
    <w:rsid w:val="0070662E"/>
    <w:rsid w:val="00727368"/>
    <w:rsid w:val="0074019C"/>
    <w:rsid w:val="007522C1"/>
    <w:rsid w:val="0075481B"/>
    <w:rsid w:val="00755F69"/>
    <w:rsid w:val="007615D3"/>
    <w:rsid w:val="007704E6"/>
    <w:rsid w:val="00786A3F"/>
    <w:rsid w:val="00796068"/>
    <w:rsid w:val="007A5854"/>
    <w:rsid w:val="007A5B65"/>
    <w:rsid w:val="007B3E78"/>
    <w:rsid w:val="007C0E90"/>
    <w:rsid w:val="007D724E"/>
    <w:rsid w:val="007E0D45"/>
    <w:rsid w:val="007E2953"/>
    <w:rsid w:val="007E2E60"/>
    <w:rsid w:val="007E7E4C"/>
    <w:rsid w:val="007F3129"/>
    <w:rsid w:val="007F5155"/>
    <w:rsid w:val="007F6E5A"/>
    <w:rsid w:val="00812FEC"/>
    <w:rsid w:val="00822A53"/>
    <w:rsid w:val="008244FA"/>
    <w:rsid w:val="00840CD7"/>
    <w:rsid w:val="00856870"/>
    <w:rsid w:val="00856905"/>
    <w:rsid w:val="00862FE7"/>
    <w:rsid w:val="0087780B"/>
    <w:rsid w:val="008A2647"/>
    <w:rsid w:val="008B1147"/>
    <w:rsid w:val="008B3EC2"/>
    <w:rsid w:val="008D5890"/>
    <w:rsid w:val="008E1043"/>
    <w:rsid w:val="008E1D59"/>
    <w:rsid w:val="008E3C10"/>
    <w:rsid w:val="008F7890"/>
    <w:rsid w:val="00903D41"/>
    <w:rsid w:val="009073B9"/>
    <w:rsid w:val="009122FE"/>
    <w:rsid w:val="00917502"/>
    <w:rsid w:val="00921050"/>
    <w:rsid w:val="009274F2"/>
    <w:rsid w:val="0093571C"/>
    <w:rsid w:val="009362B8"/>
    <w:rsid w:val="00941EAF"/>
    <w:rsid w:val="00944970"/>
    <w:rsid w:val="00963A13"/>
    <w:rsid w:val="0097348B"/>
    <w:rsid w:val="00977279"/>
    <w:rsid w:val="00985972"/>
    <w:rsid w:val="009A639E"/>
    <w:rsid w:val="009A7536"/>
    <w:rsid w:val="009C1FC6"/>
    <w:rsid w:val="009E3281"/>
    <w:rsid w:val="009E5657"/>
    <w:rsid w:val="009F0A3C"/>
    <w:rsid w:val="009F3B05"/>
    <w:rsid w:val="009F46C2"/>
    <w:rsid w:val="00A12075"/>
    <w:rsid w:val="00A21FF9"/>
    <w:rsid w:val="00A46E60"/>
    <w:rsid w:val="00A510F1"/>
    <w:rsid w:val="00A6234B"/>
    <w:rsid w:val="00A65B89"/>
    <w:rsid w:val="00A77E7A"/>
    <w:rsid w:val="00A83CBE"/>
    <w:rsid w:val="00AA4AB9"/>
    <w:rsid w:val="00AA4AD2"/>
    <w:rsid w:val="00AA542D"/>
    <w:rsid w:val="00AB1080"/>
    <w:rsid w:val="00AB2707"/>
    <w:rsid w:val="00AB365C"/>
    <w:rsid w:val="00AB3FE0"/>
    <w:rsid w:val="00AB612D"/>
    <w:rsid w:val="00AD07FA"/>
    <w:rsid w:val="00AD1526"/>
    <w:rsid w:val="00AD4E2C"/>
    <w:rsid w:val="00AD7470"/>
    <w:rsid w:val="00AE5024"/>
    <w:rsid w:val="00AF0C2D"/>
    <w:rsid w:val="00B07A4A"/>
    <w:rsid w:val="00B1345C"/>
    <w:rsid w:val="00B14A3F"/>
    <w:rsid w:val="00B316E0"/>
    <w:rsid w:val="00B33BC7"/>
    <w:rsid w:val="00B34D7A"/>
    <w:rsid w:val="00B34EAB"/>
    <w:rsid w:val="00B41B73"/>
    <w:rsid w:val="00B5339E"/>
    <w:rsid w:val="00B536FC"/>
    <w:rsid w:val="00B57343"/>
    <w:rsid w:val="00B608EC"/>
    <w:rsid w:val="00B60C79"/>
    <w:rsid w:val="00B76DAD"/>
    <w:rsid w:val="00B9303D"/>
    <w:rsid w:val="00B979FC"/>
    <w:rsid w:val="00B97F34"/>
    <w:rsid w:val="00BA2BE2"/>
    <w:rsid w:val="00BA56E8"/>
    <w:rsid w:val="00BB3AEE"/>
    <w:rsid w:val="00BB718A"/>
    <w:rsid w:val="00BD2581"/>
    <w:rsid w:val="00BD446D"/>
    <w:rsid w:val="00BE66F7"/>
    <w:rsid w:val="00BE6834"/>
    <w:rsid w:val="00BF33BD"/>
    <w:rsid w:val="00BF63BA"/>
    <w:rsid w:val="00C1477C"/>
    <w:rsid w:val="00C32330"/>
    <w:rsid w:val="00C37F16"/>
    <w:rsid w:val="00C60DDA"/>
    <w:rsid w:val="00C80311"/>
    <w:rsid w:val="00C84CB7"/>
    <w:rsid w:val="00C91841"/>
    <w:rsid w:val="00CC0165"/>
    <w:rsid w:val="00CD07DA"/>
    <w:rsid w:val="00CD58FB"/>
    <w:rsid w:val="00CE4A23"/>
    <w:rsid w:val="00CE5813"/>
    <w:rsid w:val="00D277E5"/>
    <w:rsid w:val="00D30CDD"/>
    <w:rsid w:val="00D4379B"/>
    <w:rsid w:val="00D44A30"/>
    <w:rsid w:val="00D46327"/>
    <w:rsid w:val="00D552C9"/>
    <w:rsid w:val="00D6074B"/>
    <w:rsid w:val="00D65202"/>
    <w:rsid w:val="00D674A7"/>
    <w:rsid w:val="00D8254F"/>
    <w:rsid w:val="00D85764"/>
    <w:rsid w:val="00D906EA"/>
    <w:rsid w:val="00D94D04"/>
    <w:rsid w:val="00DB042D"/>
    <w:rsid w:val="00DB650E"/>
    <w:rsid w:val="00DE3704"/>
    <w:rsid w:val="00E001E7"/>
    <w:rsid w:val="00E4052B"/>
    <w:rsid w:val="00E47DF8"/>
    <w:rsid w:val="00E63CA6"/>
    <w:rsid w:val="00E67869"/>
    <w:rsid w:val="00E7312E"/>
    <w:rsid w:val="00E75345"/>
    <w:rsid w:val="00E9297F"/>
    <w:rsid w:val="00E9787E"/>
    <w:rsid w:val="00E97F95"/>
    <w:rsid w:val="00EA60B9"/>
    <w:rsid w:val="00EC3F70"/>
    <w:rsid w:val="00EC5C4C"/>
    <w:rsid w:val="00ED115F"/>
    <w:rsid w:val="00EF4CEE"/>
    <w:rsid w:val="00F2554B"/>
    <w:rsid w:val="00F26937"/>
    <w:rsid w:val="00F34406"/>
    <w:rsid w:val="00F41866"/>
    <w:rsid w:val="00F41A1F"/>
    <w:rsid w:val="00F43B80"/>
    <w:rsid w:val="00F507D3"/>
    <w:rsid w:val="00F52B69"/>
    <w:rsid w:val="00F560F0"/>
    <w:rsid w:val="00F57E92"/>
    <w:rsid w:val="00F76B45"/>
    <w:rsid w:val="00F8159D"/>
    <w:rsid w:val="00F82FD2"/>
    <w:rsid w:val="00F918D5"/>
    <w:rsid w:val="00F9497A"/>
    <w:rsid w:val="00F959CA"/>
    <w:rsid w:val="00FB25F6"/>
    <w:rsid w:val="00FC0D8E"/>
    <w:rsid w:val="00FC4D0C"/>
    <w:rsid w:val="00FC57FC"/>
    <w:rsid w:val="00FD0810"/>
    <w:rsid w:val="00FD2775"/>
    <w:rsid w:val="00FF0B96"/>
    <w:rsid w:val="00FF23D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052D"/>
  <w15:docId w15:val="{6B37F890-DE82-4A60-9763-72B0E15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2C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B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41B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6CF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2E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8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68B2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8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68B2"/>
    <w:rPr>
      <w:b/>
      <w:bCs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8B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8B2"/>
    <w:rPr>
      <w:rFonts w:ascii="Segoe UI" w:hAnsi="Segoe UI" w:cs="Segoe UI"/>
      <w:sz w:val="18"/>
      <w:szCs w:val="18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64B1"/>
    <w:pPr>
      <w:spacing w:after="0" w:line="240" w:lineRule="auto"/>
    </w:pPr>
    <w:rPr>
      <w:rFonts w:eastAsiaTheme="minorHAns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64B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isoara.vlaicu@ancom.org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vana.craciun@ancom.org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7E9F-208D-452B-96AA-52A1BC5A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2466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</dc:creator>
  <cp:keywords/>
  <cp:lastModifiedBy>Alina Daniela Sumudica</cp:lastModifiedBy>
  <cp:revision>2</cp:revision>
  <dcterms:created xsi:type="dcterms:W3CDTF">2018-07-19T07:21:00Z</dcterms:created>
  <dcterms:modified xsi:type="dcterms:W3CDTF">2018-07-19T07:21:00Z</dcterms:modified>
</cp:coreProperties>
</file>